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D54B2" w14:textId="77777777" w:rsidR="00F34546" w:rsidRPr="00B04477" w:rsidRDefault="0035515A" w:rsidP="00F34546">
      <w:pPr>
        <w:jc w:val="center"/>
        <w:rPr>
          <w:rFonts w:asciiTheme="majorHAnsi" w:hAnsiTheme="majorHAnsi" w:cstheme="minorHAnsi"/>
          <w:b/>
          <w:sz w:val="52"/>
          <w:szCs w:val="52"/>
        </w:rPr>
      </w:pPr>
      <w:r w:rsidRPr="00B04477">
        <w:rPr>
          <w:rFonts w:asciiTheme="majorHAnsi" w:hAnsiTheme="majorHAnsi" w:cstheme="minorHAnsi"/>
          <w:b/>
          <w:noProof/>
          <w:color w:val="1F497D"/>
          <w:sz w:val="52"/>
          <w:szCs w:val="52"/>
        </w:rPr>
        <w:drawing>
          <wp:anchor distT="0" distB="0" distL="114300" distR="114300" simplePos="0" relativeHeight="251650560" behindDoc="1" locked="0" layoutInCell="1" allowOverlap="1" wp14:anchorId="6C70E6DB" wp14:editId="42554CF4">
            <wp:simplePos x="0" y="0"/>
            <wp:positionH relativeFrom="column">
              <wp:posOffset>146685</wp:posOffset>
            </wp:positionH>
            <wp:positionV relativeFrom="paragraph">
              <wp:posOffset>59690</wp:posOffset>
            </wp:positionV>
            <wp:extent cx="514350" cy="390525"/>
            <wp:effectExtent l="0" t="0" r="0" b="9525"/>
            <wp:wrapTight wrapText="bothSides">
              <wp:wrapPolygon edited="0">
                <wp:start x="0" y="0"/>
                <wp:lineTo x="0" y="21073"/>
                <wp:lineTo x="20800" y="21073"/>
                <wp:lineTo x="20800" y="0"/>
                <wp:lineTo x="0" y="0"/>
              </wp:wrapPolygon>
            </wp:wrapTight>
            <wp:docPr id="9" name="Рисунок 9" descr="TR-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R-T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9" t="6172" r="4123" b="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71A16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55A0ADB6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1034F25E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5A42AC0E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4ACF7FDC" w14:textId="77777777" w:rsidR="0035515A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1568EE8B" w14:textId="77777777" w:rsidR="0035515A" w:rsidRPr="000D7FF8" w:rsidRDefault="0035515A" w:rsidP="00F34546">
      <w:pPr>
        <w:jc w:val="center"/>
        <w:rPr>
          <w:rFonts w:asciiTheme="majorHAnsi" w:hAnsiTheme="majorHAnsi" w:cstheme="minorHAnsi"/>
          <w:b/>
          <w:sz w:val="40"/>
          <w:szCs w:val="40"/>
        </w:rPr>
      </w:pPr>
    </w:p>
    <w:p w14:paraId="4D995C0E" w14:textId="77777777" w:rsidR="00D6300B" w:rsidRPr="000D7FF8" w:rsidRDefault="00D6300B" w:rsidP="00F0600F">
      <w:pPr>
        <w:rPr>
          <w:rFonts w:asciiTheme="majorHAnsi" w:hAnsiTheme="majorHAnsi" w:cstheme="minorHAnsi"/>
          <w:sz w:val="40"/>
          <w:szCs w:val="40"/>
        </w:rPr>
      </w:pPr>
      <w:bookmarkStart w:id="0" w:name="_Toc42398502"/>
      <w:bookmarkStart w:id="1" w:name="_Toc79212660"/>
    </w:p>
    <w:p w14:paraId="0F6D5ABB" w14:textId="77777777" w:rsidR="00217DAF" w:rsidRPr="000D7FF8" w:rsidRDefault="00217DAF" w:rsidP="00217DAF">
      <w:pPr>
        <w:pStyle w:val="9"/>
        <w:spacing w:before="0" w:after="0"/>
        <w:ind w:right="459"/>
        <w:rPr>
          <w:rFonts w:asciiTheme="majorHAnsi" w:hAnsiTheme="majorHAnsi" w:cstheme="minorHAnsi"/>
          <w:b/>
          <w:bCs/>
          <w:caps/>
          <w:color w:val="76923C"/>
          <w:sz w:val="40"/>
          <w:szCs w:val="40"/>
        </w:rPr>
      </w:pPr>
    </w:p>
    <w:bookmarkEnd w:id="0"/>
    <w:bookmarkEnd w:id="1"/>
    <w:p w14:paraId="713E8302" w14:textId="77777777" w:rsidR="00AC1063" w:rsidRPr="000D7FF8" w:rsidRDefault="0035515A" w:rsidP="0035515A">
      <w:pPr>
        <w:pStyle w:val="9"/>
        <w:spacing w:before="0" w:after="0"/>
        <w:ind w:right="459"/>
        <w:jc w:val="center"/>
        <w:rPr>
          <w:rFonts w:asciiTheme="majorHAnsi" w:hAnsiTheme="majorHAnsi" w:cstheme="minorHAnsi"/>
          <w:b/>
          <w:sz w:val="40"/>
          <w:szCs w:val="40"/>
        </w:rPr>
      </w:pPr>
      <w:r w:rsidRPr="000D7FF8">
        <w:rPr>
          <w:rFonts w:asciiTheme="majorHAnsi" w:hAnsiTheme="majorHAnsi" w:cstheme="minorHAnsi"/>
          <w:b/>
          <w:sz w:val="40"/>
          <w:szCs w:val="40"/>
        </w:rPr>
        <w:t>РУКОВОДСТВО ПО ЭКСПЛУАТАЦИИ И ПАСПОРТ</w:t>
      </w:r>
    </w:p>
    <w:p w14:paraId="0634E415" w14:textId="77777777" w:rsidR="00F34546" w:rsidRPr="000D7FF8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sz w:val="36"/>
          <w:szCs w:val="36"/>
        </w:rPr>
      </w:pPr>
    </w:p>
    <w:p w14:paraId="361EB2F3" w14:textId="77777777" w:rsidR="00F34546" w:rsidRPr="000D7FF8" w:rsidRDefault="00F34546" w:rsidP="00F0600F">
      <w:pPr>
        <w:pStyle w:val="9"/>
        <w:spacing w:before="0" w:after="0"/>
        <w:ind w:right="459"/>
        <w:rPr>
          <w:rFonts w:asciiTheme="majorHAnsi" w:hAnsiTheme="majorHAnsi" w:cstheme="minorHAnsi"/>
          <w:b/>
          <w:color w:val="1F497D"/>
          <w:sz w:val="52"/>
          <w:szCs w:val="52"/>
        </w:rPr>
      </w:pPr>
    </w:p>
    <w:tbl>
      <w:tblPr>
        <w:tblpPr w:leftFromText="187" w:rightFromText="187" w:vertAnchor="page" w:horzAnchor="margin" w:tblpY="11266"/>
        <w:tblW w:w="5267" w:type="pct"/>
        <w:tblLook w:val="04A0" w:firstRow="1" w:lastRow="0" w:firstColumn="1" w:lastColumn="0" w:noHBand="0" w:noVBand="1"/>
      </w:tblPr>
      <w:tblGrid>
        <w:gridCol w:w="10881"/>
      </w:tblGrid>
      <w:tr w:rsidR="005A4B06" w:rsidRPr="000D7FF8" w14:paraId="54D16BEE" w14:textId="77777777" w:rsidTr="005A4B06">
        <w:tc>
          <w:tcPr>
            <w:tcW w:w="5000" w:type="pct"/>
          </w:tcPr>
          <w:p w14:paraId="52C3EC64" w14:textId="7F719AE0" w:rsidR="005A4B06" w:rsidRPr="000D7FF8" w:rsidRDefault="009F6DB8" w:rsidP="005A4B06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caps/>
                <w:color w:val="76923C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АППАРАТ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 ОТОПИТЕЛЬНЫЙ ГАЗОВЫЙ </w:t>
            </w:r>
            <w:r w:rsidR="009968D5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ВОДОГРЕЙНЫЙ</w:t>
            </w:r>
          </w:p>
          <w:p w14:paraId="4150A98C" w14:textId="77777777" w:rsidR="00713E57" w:rsidRPr="000D7FF8" w:rsidRDefault="00A53519" w:rsidP="00713E57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ГИДРОТЕРМ 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«</w:t>
            </w: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Алтай</w:t>
            </w:r>
            <w:r w:rsidR="005A4B06"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»</w:t>
            </w:r>
          </w:p>
          <w:p w14:paraId="4E8524F1" w14:textId="285DB4C6" w:rsidR="005A4B06" w:rsidRPr="000D7FF8" w:rsidRDefault="00713E57" w:rsidP="00713E57">
            <w:pPr>
              <w:pStyle w:val="9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</w:pPr>
            <w:r w:rsidRPr="000D7FF8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7,5; 10; 11,6; 11,6К; 12,5; 12,5К; 16; 16К; 17,4; 17,4К; 20; 20К; 23,2; 23,2К; 25; 25К; 29; 29К </w:t>
            </w:r>
          </w:p>
          <w:p w14:paraId="64E71D85" w14:textId="77777777" w:rsidR="005A4B06" w:rsidRPr="000D7FF8" w:rsidRDefault="005A4B06" w:rsidP="005A4B06">
            <w:pPr>
              <w:rPr>
                <w:rFonts w:asciiTheme="majorHAnsi" w:hAnsiTheme="majorHAnsi"/>
                <w:sz w:val="40"/>
                <w:szCs w:val="40"/>
              </w:rPr>
            </w:pPr>
          </w:p>
          <w:p w14:paraId="11646DB5" w14:textId="19D68047" w:rsidR="005A4B06" w:rsidRPr="000D7FF8" w:rsidRDefault="00DF6B08" w:rsidP="00AC6F22">
            <w:pPr>
              <w:pStyle w:val="9"/>
              <w:spacing w:before="0" w:after="0"/>
              <w:ind w:right="459"/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</w:pPr>
            <w:r w:rsidRPr="005733BA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ТУ</w:t>
            </w:r>
            <w:r w:rsidR="005A4B06" w:rsidRPr="005733BA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-</w:t>
            </w:r>
            <w:r w:rsidR="005733BA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 xml:space="preserve"> 27.52</w:t>
            </w:r>
            <w:r w:rsidR="00AC6F22" w:rsidRPr="005733BA">
              <w:rPr>
                <w:rFonts w:asciiTheme="majorHAnsi" w:hAnsiTheme="majorHAnsi" w:cstheme="minorHAnsi"/>
                <w:b/>
                <w:bCs/>
                <w:spacing w:val="-14"/>
                <w:sz w:val="40"/>
                <w:szCs w:val="40"/>
              </w:rPr>
              <w:t>.12 – 010 – 42386485 – 2024</w:t>
            </w:r>
          </w:p>
        </w:tc>
      </w:tr>
    </w:tbl>
    <w:p w14:paraId="012665A0" w14:textId="77777777" w:rsidR="00F34546" w:rsidRPr="000D7FF8" w:rsidRDefault="00F34546">
      <w:pPr>
        <w:rPr>
          <w:rFonts w:asciiTheme="majorHAnsi" w:hAnsiTheme="majorHAnsi" w:cstheme="minorHAnsi"/>
          <w:b/>
          <w:color w:val="1F497D"/>
          <w:sz w:val="52"/>
          <w:szCs w:val="52"/>
        </w:rPr>
      </w:pPr>
      <w:r w:rsidRPr="000D7FF8">
        <w:rPr>
          <w:rFonts w:asciiTheme="majorHAnsi" w:hAnsiTheme="majorHAnsi" w:cstheme="minorHAnsi"/>
          <w:b/>
          <w:color w:val="1F497D"/>
          <w:sz w:val="52"/>
          <w:szCs w:val="52"/>
        </w:rPr>
        <w:br w:type="page"/>
      </w:r>
    </w:p>
    <w:p w14:paraId="39156EA3" w14:textId="77777777" w:rsidR="007534C9" w:rsidRPr="000D7FF8" w:rsidRDefault="00F34546" w:rsidP="00F0600F">
      <w:pPr>
        <w:pStyle w:val="af5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0D7FF8">
        <w:rPr>
          <w:rFonts w:asciiTheme="majorHAnsi" w:hAnsiTheme="majorHAnsi" w:cstheme="minorHAnsi"/>
          <w:b/>
          <w:color w:val="1F497D"/>
          <w:sz w:val="52"/>
          <w:szCs w:val="52"/>
        </w:rPr>
        <w:lastRenderedPageBreak/>
        <w:t xml:space="preserve"> </w:t>
      </w:r>
      <w:r w:rsidR="007534C9" w:rsidRPr="000D7FF8">
        <w:rPr>
          <w:rFonts w:asciiTheme="majorHAnsi" w:hAnsiTheme="majorHAnsi" w:cstheme="minorHAnsi"/>
          <w:b/>
          <w:sz w:val="28"/>
          <w:szCs w:val="28"/>
        </w:rPr>
        <w:t>СОДЕРЖАНИЕ</w:t>
      </w:r>
    </w:p>
    <w:p w14:paraId="06422FF2" w14:textId="2B83B087" w:rsidR="004F2DAA" w:rsidRPr="000D7FF8" w:rsidRDefault="004F2DAA">
      <w:pPr>
        <w:pStyle w:val="11"/>
        <w:rPr>
          <w:rFonts w:asciiTheme="majorHAnsi" w:eastAsiaTheme="minorEastAsia" w:hAnsiTheme="majorHAnsi" w:cstheme="minorBidi"/>
          <w:noProof/>
          <w:sz w:val="28"/>
          <w:szCs w:val="28"/>
        </w:rPr>
      </w:pPr>
      <w:r w:rsidRPr="00E65F01">
        <w:rPr>
          <w:rFonts w:asciiTheme="majorHAnsi" w:hAnsiTheme="majorHAnsi" w:cstheme="minorHAnsi"/>
          <w:caps/>
          <w:noProof/>
          <w:sz w:val="28"/>
          <w:szCs w:val="28"/>
        </w:rPr>
        <w:t xml:space="preserve">1. </w:t>
      </w:r>
      <w:r w:rsidR="00E65F01">
        <w:rPr>
          <w:rStyle w:val="afc"/>
          <w:rFonts w:asciiTheme="majorHAnsi" w:hAnsiTheme="majorHAnsi"/>
          <w:i w:val="0"/>
          <w:iCs w:val="0"/>
          <w:sz w:val="28"/>
          <w:szCs w:val="28"/>
        </w:rPr>
        <w:t>Общие указания и назначения</w:t>
      </w:r>
      <w:r w:rsidRPr="000D7FF8">
        <w:rPr>
          <w:rFonts w:asciiTheme="majorHAnsi" w:hAnsiTheme="majorHAnsi"/>
          <w:noProof/>
          <w:webHidden/>
          <w:sz w:val="28"/>
          <w:szCs w:val="28"/>
        </w:rPr>
        <w:tab/>
      </w:r>
      <w:r w:rsidR="00EC509B">
        <w:rPr>
          <w:rFonts w:asciiTheme="majorHAnsi" w:hAnsiTheme="majorHAnsi"/>
          <w:noProof/>
          <w:webHidden/>
          <w:sz w:val="28"/>
          <w:szCs w:val="28"/>
        </w:rPr>
        <w:t>3</w:t>
      </w:r>
    </w:p>
    <w:p w14:paraId="343615DB" w14:textId="5B52BE74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Fonts w:asciiTheme="majorHAnsi" w:hAnsiTheme="majorHAnsi" w:cstheme="minorHAnsi"/>
          <w:caps/>
          <w:noProof/>
          <w:sz w:val="28"/>
          <w:szCs w:val="28"/>
        </w:rPr>
        <w:t>2</w:t>
      </w: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. </w:t>
      </w:r>
      <w:r w:rsidR="00E65F01" w:rsidRPr="00E65F01">
        <w:rPr>
          <w:rStyle w:val="afc"/>
          <w:rFonts w:ascii="Cambria" w:hAnsi="Cambria"/>
          <w:i w:val="0"/>
          <w:iCs w:val="0"/>
          <w:sz w:val="28"/>
          <w:szCs w:val="28"/>
        </w:rPr>
        <w:t>Т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ехнические</w:t>
      </w: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 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характеристики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4</w:t>
      </w:r>
    </w:p>
    <w:p w14:paraId="19F13C37" w14:textId="7A64AA82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3. К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омплектность</w:t>
      </w: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 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поставки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9</w:t>
      </w:r>
    </w:p>
    <w:p w14:paraId="569FD2A9" w14:textId="227DEF14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4. Меры безопасности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9</w:t>
      </w:r>
    </w:p>
    <w:p w14:paraId="4C617E93" w14:textId="4F2B2F4B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5. Описание 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11</w:t>
      </w:r>
    </w:p>
    <w:p w14:paraId="5341BDCB" w14:textId="2561B6CD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6. Устройство </w:t>
      </w:r>
      <w:r w:rsidR="009F6DB8" w:rsidRPr="00E65F01">
        <w:rPr>
          <w:rStyle w:val="afc"/>
          <w:rFonts w:ascii="Cambria" w:hAnsi="Cambria"/>
          <w:i w:val="0"/>
          <w:iCs w:val="0"/>
          <w:sz w:val="28"/>
          <w:szCs w:val="28"/>
        </w:rPr>
        <w:t>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837E47" w:rsidRPr="00E65F01">
        <w:rPr>
          <w:rStyle w:val="afc"/>
          <w:rFonts w:ascii="Cambria" w:hAnsi="Cambria"/>
          <w:i w:val="0"/>
          <w:iCs w:val="0"/>
          <w:sz w:val="28"/>
          <w:szCs w:val="28"/>
        </w:rPr>
        <w:t>1</w:t>
      </w:r>
      <w:r w:rsidR="007D490F">
        <w:rPr>
          <w:rStyle w:val="afc"/>
          <w:rFonts w:ascii="Cambria" w:hAnsi="Cambria"/>
          <w:i w:val="0"/>
          <w:iCs w:val="0"/>
          <w:sz w:val="28"/>
          <w:szCs w:val="28"/>
        </w:rPr>
        <w:t>2</w:t>
      </w:r>
    </w:p>
    <w:p w14:paraId="1C1B0045" w14:textId="46A89816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7. М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онтаж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15</w:t>
      </w:r>
    </w:p>
    <w:p w14:paraId="52E623A4" w14:textId="4E4FFE10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8. Р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абота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21</w:t>
      </w:r>
    </w:p>
    <w:p w14:paraId="61F23CD8" w14:textId="0BFE5767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9.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Техническое обслуживание аппарата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25</w:t>
      </w:r>
    </w:p>
    <w:p w14:paraId="25150462" w14:textId="4AAF8E33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10. Текущий ремонт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…………………………………………………………………………………</w:t>
      </w:r>
      <w:r w:rsid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…...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.</w:t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26</w:t>
      </w:r>
    </w:p>
    <w:p w14:paraId="3255FC3E" w14:textId="1C410BBA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11. М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аркировка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29</w:t>
      </w:r>
    </w:p>
    <w:p w14:paraId="27BAABCB" w14:textId="62C154AD" w:rsidR="004F2DAA" w:rsidRPr="00E65F01" w:rsidRDefault="004F2DAA" w:rsidP="00A86D51">
      <w:pPr>
        <w:pStyle w:val="11"/>
        <w:ind w:left="692" w:right="6" w:hanging="454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12. Сведения об упаковке, транспортировании, хранении и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 xml:space="preserve"> </w:t>
      </w:r>
      <w:r w:rsidR="00A86D51" w:rsidRPr="00E65F01">
        <w:rPr>
          <w:rStyle w:val="afc"/>
          <w:rFonts w:ascii="Cambria" w:hAnsi="Cambria"/>
          <w:i w:val="0"/>
          <w:iCs w:val="0"/>
          <w:sz w:val="28"/>
          <w:szCs w:val="28"/>
        </w:rPr>
        <w:t>утилизации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451B82" w:rsidRPr="00E65F01">
        <w:rPr>
          <w:rStyle w:val="afc"/>
          <w:rFonts w:ascii="Cambria" w:hAnsi="Cambria"/>
          <w:i w:val="0"/>
          <w:iCs w:val="0"/>
          <w:sz w:val="28"/>
          <w:szCs w:val="28"/>
        </w:rPr>
        <w:t>2</w:t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9</w:t>
      </w:r>
    </w:p>
    <w:p w14:paraId="3F5D5959" w14:textId="43F373A9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13. Гарантийные обязательства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………………………………………………………</w:t>
      </w:r>
      <w:r w:rsid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………</w:t>
      </w:r>
      <w:r w:rsidR="00F36194"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>……</w:t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30</w:t>
      </w:r>
    </w:p>
    <w:p w14:paraId="7B39738F" w14:textId="2F953CC8" w:rsidR="004F2DAA" w:rsidRPr="00E65F01" w:rsidRDefault="004F2DAA">
      <w:pPr>
        <w:pStyle w:val="11"/>
        <w:rPr>
          <w:rStyle w:val="afc"/>
          <w:rFonts w:ascii="Cambria" w:eastAsiaTheme="minorEastAsia" w:hAnsi="Cambria"/>
          <w:i w:val="0"/>
          <w:iCs w:val="0"/>
          <w:sz w:val="28"/>
          <w:szCs w:val="28"/>
        </w:rPr>
      </w:pPr>
      <w:r w:rsidRPr="00E65F01">
        <w:rPr>
          <w:rStyle w:val="afc"/>
          <w:rFonts w:ascii="Cambria" w:hAnsi="Cambria"/>
          <w:i w:val="0"/>
          <w:iCs w:val="0"/>
          <w:sz w:val="28"/>
          <w:szCs w:val="28"/>
        </w:rPr>
        <w:t>14. П</w:t>
      </w:r>
      <w:r w:rsidR="00E65F01">
        <w:rPr>
          <w:rStyle w:val="afc"/>
          <w:rFonts w:ascii="Cambria" w:hAnsi="Cambria"/>
          <w:i w:val="0"/>
          <w:iCs w:val="0"/>
          <w:sz w:val="28"/>
          <w:szCs w:val="28"/>
        </w:rPr>
        <w:t>аспорт</w:t>
      </w:r>
      <w:r w:rsidRPr="00E65F01">
        <w:rPr>
          <w:rStyle w:val="afc"/>
          <w:rFonts w:ascii="Cambria" w:hAnsi="Cambria"/>
          <w:i w:val="0"/>
          <w:iCs w:val="0"/>
          <w:webHidden/>
          <w:sz w:val="28"/>
          <w:szCs w:val="28"/>
        </w:rPr>
        <w:tab/>
      </w:r>
      <w:r w:rsidR="00EC509B" w:rsidRPr="00E65F01">
        <w:rPr>
          <w:rStyle w:val="afc"/>
          <w:rFonts w:ascii="Cambria" w:hAnsi="Cambria"/>
          <w:i w:val="0"/>
          <w:iCs w:val="0"/>
          <w:sz w:val="28"/>
          <w:szCs w:val="28"/>
        </w:rPr>
        <w:t>33</w:t>
      </w:r>
    </w:p>
    <w:p w14:paraId="6613390C" w14:textId="24907C10" w:rsidR="00CC754B" w:rsidRPr="000D7FF8" w:rsidRDefault="00CC754B" w:rsidP="00B14D51">
      <w:pPr>
        <w:pStyle w:val="af5"/>
        <w:ind w:firstLine="284"/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</w:pPr>
      <w:r w:rsidRPr="000D7FF8">
        <w:rPr>
          <w:rFonts w:asciiTheme="majorHAnsi" w:hAnsiTheme="majorHAnsi" w:cstheme="minorHAnsi"/>
          <w:bCs/>
          <w:spacing w:val="-14"/>
          <w:sz w:val="28"/>
          <w:szCs w:val="28"/>
          <w:lang w:eastAsia="ru-RU"/>
        </w:rPr>
        <w:t xml:space="preserve"> </w:t>
      </w:r>
    </w:p>
    <w:p w14:paraId="0A806432" w14:textId="77777777" w:rsidR="00E93E44" w:rsidRPr="000D7FF8" w:rsidRDefault="00E93E44" w:rsidP="00F0600F">
      <w:pPr>
        <w:pStyle w:val="1"/>
        <w:keepNext w:val="0"/>
        <w:pageBreakBefore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2" w:name="_Toc40949012"/>
      <w:r w:rsidRPr="000D7FF8">
        <w:rPr>
          <w:rFonts w:asciiTheme="majorHAnsi" w:hAnsiTheme="majorHAnsi" w:cstheme="minorHAnsi"/>
          <w:caps/>
        </w:rPr>
        <w:lastRenderedPageBreak/>
        <w:t>Общие указания</w:t>
      </w:r>
      <w:r w:rsidR="00FB5F1E" w:rsidRPr="000D7FF8">
        <w:rPr>
          <w:rFonts w:asciiTheme="majorHAnsi" w:hAnsiTheme="majorHAnsi" w:cstheme="minorHAnsi"/>
          <w:caps/>
        </w:rPr>
        <w:t xml:space="preserve"> </w:t>
      </w:r>
      <w:r w:rsidR="003122C2" w:rsidRPr="000D7FF8">
        <w:rPr>
          <w:rFonts w:asciiTheme="majorHAnsi" w:hAnsiTheme="majorHAnsi" w:cstheme="minorHAnsi"/>
          <w:caps/>
        </w:rPr>
        <w:t>и НАЗНАЧЕНИЕ</w:t>
      </w:r>
      <w:bookmarkEnd w:id="2"/>
    </w:p>
    <w:p w14:paraId="7A9075AD" w14:textId="77777777" w:rsidR="008F372E" w:rsidRPr="000D7FF8" w:rsidRDefault="0054688A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bookmarkStart w:id="3" w:name="_Toc42398503"/>
      <w:bookmarkStart w:id="4" w:name="_Ref78961350"/>
      <w:bookmarkStart w:id="5" w:name="_Ref78961352"/>
      <w:bookmarkStart w:id="6" w:name="_Toc79212661"/>
      <w:r w:rsidRPr="000D7FF8">
        <w:rPr>
          <w:rFonts w:asciiTheme="majorHAnsi" w:hAnsiTheme="majorHAnsi" w:cstheme="minorHAnsi"/>
          <w:sz w:val="28"/>
          <w:szCs w:val="28"/>
        </w:rPr>
        <w:t xml:space="preserve">Аппарат отопительный газовый водогрейный </w:t>
      </w:r>
      <w:r w:rsidR="00FB5F1E" w:rsidRPr="000D7FF8">
        <w:rPr>
          <w:rFonts w:asciiTheme="majorHAnsi" w:hAnsiTheme="majorHAnsi" w:cstheme="minorHAnsi"/>
          <w:sz w:val="28"/>
          <w:szCs w:val="28"/>
        </w:rPr>
        <w:t>модели</w:t>
      </w:r>
      <w:r w:rsidR="00B04477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ГИДРОТЕРМ</w:t>
      </w:r>
      <w:r w:rsidR="00145879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«А</w:t>
      </w:r>
      <w:r w:rsidRPr="000D7FF8">
        <w:rPr>
          <w:rFonts w:asciiTheme="majorHAnsi" w:hAnsiTheme="majorHAnsi" w:cstheme="minorHAnsi"/>
          <w:sz w:val="28"/>
          <w:szCs w:val="28"/>
        </w:rPr>
        <w:t>л</w:t>
      </w:r>
      <w:r w:rsidRPr="000D7FF8">
        <w:rPr>
          <w:rFonts w:asciiTheme="majorHAnsi" w:hAnsiTheme="majorHAnsi" w:cstheme="minorHAnsi"/>
          <w:sz w:val="28"/>
          <w:szCs w:val="28"/>
        </w:rPr>
        <w:t>тай</w:t>
      </w:r>
      <w:r w:rsidR="00B04477" w:rsidRPr="000D7FF8">
        <w:rPr>
          <w:rFonts w:asciiTheme="majorHAnsi" w:hAnsiTheme="majorHAnsi" w:cstheme="minorHAnsi"/>
          <w:sz w:val="28"/>
          <w:szCs w:val="28"/>
        </w:rPr>
        <w:t>»</w:t>
      </w:r>
      <w:r w:rsidR="003122C2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(</w:t>
      </w:r>
      <w:r w:rsidR="001D2D0C" w:rsidRPr="000D7FF8">
        <w:rPr>
          <w:rFonts w:asciiTheme="majorHAnsi" w:hAnsiTheme="majorHAnsi" w:cstheme="minorHAnsi"/>
          <w:sz w:val="28"/>
          <w:szCs w:val="28"/>
        </w:rPr>
        <w:t>7,5-</w:t>
      </w:r>
      <w:r w:rsidR="00F03BC9" w:rsidRPr="000D7FF8">
        <w:rPr>
          <w:rFonts w:asciiTheme="majorHAnsi" w:hAnsiTheme="majorHAnsi" w:cstheme="minorHAnsi"/>
          <w:sz w:val="28"/>
          <w:szCs w:val="28"/>
        </w:rPr>
        <w:t>29</w:t>
      </w:r>
      <w:r w:rsidR="005A4B06" w:rsidRPr="000D7FF8">
        <w:rPr>
          <w:rFonts w:asciiTheme="majorHAnsi" w:hAnsiTheme="majorHAnsi" w:cstheme="minorHAnsi"/>
          <w:sz w:val="28"/>
          <w:szCs w:val="28"/>
        </w:rPr>
        <w:t>) (</w:t>
      </w:r>
      <w:r w:rsidR="003122C2" w:rsidRPr="000D7FF8">
        <w:rPr>
          <w:rFonts w:asciiTheme="majorHAnsi" w:hAnsiTheme="majorHAnsi" w:cstheme="minorHAnsi"/>
          <w:sz w:val="28"/>
          <w:szCs w:val="28"/>
        </w:rPr>
        <w:t xml:space="preserve">далее - </w:t>
      </w: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3122C2" w:rsidRPr="000D7FF8">
        <w:rPr>
          <w:rFonts w:asciiTheme="majorHAnsi" w:hAnsiTheme="majorHAnsi" w:cstheme="minorHAnsi"/>
          <w:sz w:val="28"/>
          <w:szCs w:val="28"/>
        </w:rPr>
        <w:t>)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номинальной </w:t>
      </w:r>
      <w:proofErr w:type="spellStart"/>
      <w:r w:rsidR="00FB5F1E" w:rsidRPr="000D7FF8">
        <w:rPr>
          <w:rFonts w:asciiTheme="majorHAnsi" w:hAnsiTheme="majorHAnsi" w:cstheme="minorHAnsi"/>
          <w:sz w:val="28"/>
          <w:szCs w:val="28"/>
        </w:rPr>
        <w:t>теп</w:t>
      </w:r>
      <w:r w:rsidRPr="000D7FF8">
        <w:rPr>
          <w:rFonts w:asciiTheme="majorHAnsi" w:hAnsiTheme="majorHAnsi" w:cstheme="minorHAnsi"/>
          <w:sz w:val="28"/>
          <w:szCs w:val="28"/>
        </w:rPr>
        <w:t>л</w:t>
      </w:r>
      <w:r w:rsidR="00F03BC9" w:rsidRPr="000D7FF8">
        <w:rPr>
          <w:rFonts w:asciiTheme="majorHAnsi" w:hAnsiTheme="majorHAnsi" w:cstheme="minorHAnsi"/>
          <w:sz w:val="28"/>
          <w:szCs w:val="28"/>
        </w:rPr>
        <w:t>опроизводительностью</w:t>
      </w:r>
      <w:proofErr w:type="spellEnd"/>
      <w:r w:rsidR="00F03BC9" w:rsidRPr="000D7FF8">
        <w:rPr>
          <w:rFonts w:asciiTheme="majorHAnsi" w:hAnsiTheme="majorHAnsi" w:cstheme="minorHAnsi"/>
          <w:sz w:val="28"/>
          <w:szCs w:val="28"/>
        </w:rPr>
        <w:t xml:space="preserve"> от 7,5 до 29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кВт</w:t>
      </w:r>
      <w:r w:rsidR="009E5D45" w:rsidRPr="000D7FF8">
        <w:rPr>
          <w:rFonts w:asciiTheme="majorHAnsi" w:hAnsiTheme="majorHAnsi" w:cstheme="minorHAnsi"/>
          <w:sz w:val="28"/>
          <w:szCs w:val="28"/>
        </w:rPr>
        <w:t>,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с рабочим давлением воды до 0,</w:t>
      </w:r>
      <w:r w:rsidR="00A3481F" w:rsidRPr="000D7FF8">
        <w:rPr>
          <w:rFonts w:asciiTheme="majorHAnsi" w:hAnsiTheme="majorHAnsi" w:cstheme="minorHAnsi"/>
          <w:sz w:val="28"/>
          <w:szCs w:val="28"/>
        </w:rPr>
        <w:t>15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МПа, максимальной температурой на выходе 95˚С, предназначен</w:t>
      </w:r>
      <w:r w:rsidR="009E5D45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FB5F1E" w:rsidRPr="000D7FF8">
        <w:rPr>
          <w:rFonts w:asciiTheme="majorHAnsi" w:hAnsiTheme="majorHAnsi" w:cstheme="minorHAnsi"/>
          <w:sz w:val="28"/>
          <w:szCs w:val="28"/>
        </w:rPr>
        <w:t>для теплоснабжения индив</w:t>
      </w:r>
      <w:r w:rsidR="00FB5F1E" w:rsidRPr="000D7FF8">
        <w:rPr>
          <w:rFonts w:asciiTheme="majorHAnsi" w:hAnsiTheme="majorHAnsi" w:cstheme="minorHAnsi"/>
          <w:sz w:val="28"/>
          <w:szCs w:val="28"/>
        </w:rPr>
        <w:t>и</w:t>
      </w:r>
      <w:r w:rsidR="00FB5F1E" w:rsidRPr="000D7FF8">
        <w:rPr>
          <w:rFonts w:asciiTheme="majorHAnsi" w:hAnsiTheme="majorHAnsi" w:cstheme="minorHAnsi"/>
          <w:sz w:val="28"/>
          <w:szCs w:val="28"/>
        </w:rPr>
        <w:t>дуальных жилых домов и зданий коммунально-бытового назначения, об</w:t>
      </w:r>
      <w:r w:rsidR="00FB5F1E" w:rsidRPr="000D7FF8">
        <w:rPr>
          <w:rFonts w:asciiTheme="majorHAnsi" w:hAnsiTheme="majorHAnsi" w:cstheme="minorHAnsi"/>
          <w:sz w:val="28"/>
          <w:szCs w:val="28"/>
        </w:rPr>
        <w:t>о</w:t>
      </w:r>
      <w:r w:rsidR="00FB5F1E" w:rsidRPr="000D7FF8">
        <w:rPr>
          <w:rFonts w:asciiTheme="majorHAnsi" w:hAnsiTheme="majorHAnsi" w:cstheme="minorHAnsi"/>
          <w:sz w:val="28"/>
          <w:szCs w:val="28"/>
        </w:rPr>
        <w:t>рудованных системами водяного отопления с естественной или принуд</w:t>
      </w:r>
      <w:r w:rsidR="00FB5F1E" w:rsidRPr="000D7FF8">
        <w:rPr>
          <w:rFonts w:asciiTheme="majorHAnsi" w:hAnsiTheme="majorHAnsi" w:cstheme="minorHAnsi"/>
          <w:sz w:val="28"/>
          <w:szCs w:val="28"/>
        </w:rPr>
        <w:t>и</w:t>
      </w:r>
      <w:r w:rsidR="00FB5F1E" w:rsidRPr="000D7FF8">
        <w:rPr>
          <w:rFonts w:asciiTheme="majorHAnsi" w:hAnsiTheme="majorHAnsi" w:cstheme="minorHAnsi"/>
          <w:sz w:val="28"/>
          <w:szCs w:val="28"/>
        </w:rPr>
        <w:t>тельной циркуляцией</w:t>
      </w:r>
      <w:r w:rsidR="003122C2" w:rsidRPr="000D7FF8">
        <w:rPr>
          <w:rFonts w:asciiTheme="majorHAnsi" w:hAnsiTheme="majorHAnsi" w:cstheme="minorHAnsi"/>
          <w:sz w:val="28"/>
          <w:szCs w:val="28"/>
        </w:rPr>
        <w:t>,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с открытым</w:t>
      </w:r>
      <w:r w:rsidR="00A3481F" w:rsidRPr="000D7FF8">
        <w:rPr>
          <w:rFonts w:asciiTheme="majorHAnsi" w:hAnsiTheme="majorHAnsi" w:cstheme="minorHAnsi"/>
          <w:sz w:val="28"/>
          <w:szCs w:val="28"/>
        </w:rPr>
        <w:t xml:space="preserve"> (закрытым)</w:t>
      </w:r>
      <w:r w:rsidR="00133379" w:rsidRPr="000D7FF8">
        <w:rPr>
          <w:rFonts w:asciiTheme="majorHAnsi" w:hAnsiTheme="majorHAnsi" w:cstheme="minorHAnsi"/>
          <w:sz w:val="28"/>
          <w:szCs w:val="28"/>
        </w:rPr>
        <w:t xml:space="preserve"> расширительным баком</w:t>
      </w:r>
      <w:r w:rsidR="00A3481F" w:rsidRPr="000D7FF8">
        <w:rPr>
          <w:rFonts w:asciiTheme="majorHAnsi" w:hAnsiTheme="majorHAnsi" w:cstheme="minorHAnsi"/>
          <w:sz w:val="28"/>
          <w:szCs w:val="28"/>
        </w:rPr>
        <w:t>.</w:t>
      </w:r>
      <w:r w:rsidR="00FB5F1E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12FF71CD" w14:textId="77777777" w:rsidR="00CC496E" w:rsidRPr="000D7FF8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Приобретая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9E5D45" w:rsidRPr="000D7FF8">
        <w:rPr>
          <w:rFonts w:asciiTheme="majorHAnsi" w:hAnsiTheme="majorHAnsi" w:cstheme="minorHAnsi"/>
          <w:sz w:val="28"/>
          <w:szCs w:val="28"/>
        </w:rPr>
        <w:t>,</w:t>
      </w:r>
      <w:r w:rsidR="00CC496E" w:rsidRPr="000D7FF8">
        <w:rPr>
          <w:rFonts w:asciiTheme="majorHAnsi" w:hAnsiTheme="majorHAnsi" w:cstheme="minorHAnsi"/>
          <w:sz w:val="28"/>
          <w:szCs w:val="28"/>
        </w:rPr>
        <w:t xml:space="preserve"> проверьте комплектность и товарный </w:t>
      </w:r>
      <w:r w:rsidR="008D5786" w:rsidRPr="000D7FF8">
        <w:rPr>
          <w:rFonts w:asciiTheme="majorHAnsi" w:hAnsiTheme="majorHAnsi" w:cstheme="minorHAnsi"/>
          <w:sz w:val="28"/>
          <w:szCs w:val="28"/>
        </w:rPr>
        <w:t>вид, отсу</w:t>
      </w:r>
      <w:r w:rsidR="008D5786" w:rsidRPr="000D7FF8">
        <w:rPr>
          <w:rFonts w:asciiTheme="majorHAnsi" w:hAnsiTheme="majorHAnsi" w:cstheme="minorHAnsi"/>
          <w:sz w:val="28"/>
          <w:szCs w:val="28"/>
        </w:rPr>
        <w:t>т</w:t>
      </w:r>
      <w:r w:rsidR="008D5786" w:rsidRPr="000D7FF8">
        <w:rPr>
          <w:rFonts w:asciiTheme="majorHAnsi" w:hAnsiTheme="majorHAnsi" w:cstheme="minorHAnsi"/>
          <w:sz w:val="28"/>
          <w:szCs w:val="28"/>
        </w:rPr>
        <w:t>ствие наружных механических повреждений, наличие штампа магазина и даты продажи на гарантийных талонах</w:t>
      </w:r>
      <w:r w:rsidR="00CC496E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6CBD7400" w14:textId="77777777" w:rsidR="00CC496E" w:rsidRPr="000D7FF8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Перед эксплуатацией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внимательно ознакомьтесь с правилами и рекомендациями, изложенными в настоящем руководстве.</w:t>
      </w:r>
    </w:p>
    <w:p w14:paraId="3B181C7C" w14:textId="77777777" w:rsidR="00CC496E" w:rsidRPr="000D7FF8" w:rsidRDefault="00CC496E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Инструктаж владельца, пуск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работу, обслуживание, устранение неисправностей, ремонт газопроводов производятся эксплуатационной организацией газового хозяйства или организацией, выполняющей ее функции.</w:t>
      </w:r>
    </w:p>
    <w:p w14:paraId="27099DE3" w14:textId="77777777" w:rsidR="00867AE2" w:rsidRPr="000D7FF8" w:rsidRDefault="00867AE2" w:rsidP="00867AE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Смонтированный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отопительный может быть введен в эксплуат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>цию только после приемки его специалистами газового хозяйства, и</w:t>
      </w:r>
      <w:r w:rsidRPr="000D7FF8">
        <w:rPr>
          <w:rFonts w:asciiTheme="majorHAnsi" w:hAnsiTheme="majorHAnsi" w:cstheme="minorHAnsi"/>
          <w:sz w:val="28"/>
          <w:szCs w:val="28"/>
        </w:rPr>
        <w:t>н</w:t>
      </w:r>
      <w:r w:rsidRPr="000D7FF8">
        <w:rPr>
          <w:rFonts w:asciiTheme="majorHAnsi" w:hAnsiTheme="majorHAnsi" w:cstheme="minorHAnsi"/>
          <w:sz w:val="28"/>
          <w:szCs w:val="28"/>
        </w:rPr>
        <w:t>структажа владельца и обязательным заполнением контрольного талона на установку.</w:t>
      </w:r>
    </w:p>
    <w:p w14:paraId="36FAC2F7" w14:textId="77777777" w:rsidR="00867AE2" w:rsidRPr="000D7FF8" w:rsidRDefault="00867AE2" w:rsidP="00867AE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Проверка и чистка дымохода, ремонт и наблюдение за системой водяного отопления производится владельцем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. При замене старого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</w:t>
      </w:r>
      <w:r w:rsidR="0054688A" w:rsidRPr="000D7FF8">
        <w:rPr>
          <w:rFonts w:asciiTheme="majorHAnsi" w:hAnsiTheme="majorHAnsi" w:cstheme="minorHAnsi"/>
          <w:sz w:val="28"/>
          <w:szCs w:val="28"/>
        </w:rPr>
        <w:t>а</w:t>
      </w:r>
      <w:r w:rsidR="0054688A" w:rsidRPr="000D7FF8">
        <w:rPr>
          <w:rFonts w:asciiTheme="majorHAnsi" w:hAnsiTheme="majorHAnsi" w:cstheme="minorHAnsi"/>
          <w:sz w:val="28"/>
          <w:szCs w:val="28"/>
        </w:rPr>
        <w:t>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с невысоким КПД на современный аппарат отопительный Вы должны уделить особое внимание конструкции Вашего дымохода. При КПД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</w:t>
      </w:r>
      <w:r w:rsidR="0054688A" w:rsidRPr="000D7FF8">
        <w:rPr>
          <w:rFonts w:asciiTheme="majorHAnsi" w:hAnsiTheme="majorHAnsi" w:cstheme="minorHAnsi"/>
          <w:sz w:val="28"/>
          <w:szCs w:val="28"/>
        </w:rPr>
        <w:t>а</w:t>
      </w:r>
      <w:r w:rsidR="0054688A" w:rsidRPr="000D7FF8">
        <w:rPr>
          <w:rFonts w:asciiTheme="majorHAnsi" w:hAnsiTheme="majorHAnsi" w:cstheme="minorHAnsi"/>
          <w:sz w:val="28"/>
          <w:szCs w:val="28"/>
        </w:rPr>
        <w:t>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ниже 80-85% температура уходящих газов составляет около 200 ˚С, что обеспечивает хорошую тягу даже при плохо утепленном дымоходе. При КПД 90% температура уходящих газов падает до 110-120 ˚С, и, в случае устаревшего дымохода, пропадает тяга, что приводит к срабатыванию а</w:t>
      </w:r>
      <w:r w:rsidRPr="000D7FF8">
        <w:rPr>
          <w:rFonts w:asciiTheme="majorHAnsi" w:hAnsiTheme="majorHAnsi" w:cstheme="minorHAnsi"/>
          <w:sz w:val="28"/>
          <w:szCs w:val="28"/>
        </w:rPr>
        <w:t>в</w:t>
      </w:r>
      <w:r w:rsidRPr="000D7FF8">
        <w:rPr>
          <w:rFonts w:asciiTheme="majorHAnsi" w:hAnsiTheme="majorHAnsi" w:cstheme="minorHAnsi"/>
          <w:sz w:val="28"/>
          <w:szCs w:val="28"/>
        </w:rPr>
        <w:t xml:space="preserve">томатики и отключению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. Статистика отказов показывает, что 94% проблем с </w:t>
      </w:r>
      <w:r w:rsidR="0054688A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ми возникают из-за неверно выполненного дым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хода.</w:t>
      </w:r>
    </w:p>
    <w:p w14:paraId="4D164BBB" w14:textId="77777777" w:rsidR="00CC496E" w:rsidRPr="000D7FF8" w:rsidRDefault="007C5D51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Приведенные в настоящем руководстве изображения дают упрощенное представление изделия. Изображения могут несущественно отличаться от готового изделия</w:t>
      </w:r>
      <w:r w:rsidR="00CC496E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6B642224" w14:textId="75C9D482" w:rsidR="0005477D" w:rsidRPr="000D7FF8" w:rsidRDefault="00FB5F1E" w:rsidP="0005477D">
      <w:pPr>
        <w:ind w:left="432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Дата производства указана в серийном номере: первые три буквы </w:t>
      </w:r>
      <w:r w:rsidR="001D0542" w:rsidRPr="000D7FF8">
        <w:rPr>
          <w:rFonts w:asciiTheme="majorHAnsi" w:hAnsiTheme="majorHAnsi" w:cstheme="minorHAnsi"/>
          <w:sz w:val="28"/>
          <w:szCs w:val="28"/>
        </w:rPr>
        <w:t>Г. А</w:t>
      </w:r>
      <w:r w:rsidR="0033448F">
        <w:rPr>
          <w:rFonts w:asciiTheme="majorHAnsi" w:hAnsiTheme="majorHAnsi" w:cstheme="minorHAnsi"/>
          <w:sz w:val="28"/>
          <w:szCs w:val="28"/>
        </w:rPr>
        <w:t xml:space="preserve"> И</w:t>
      </w:r>
      <w:r w:rsidR="0005477D" w:rsidRPr="000D7FF8">
        <w:rPr>
          <w:rFonts w:asciiTheme="majorHAnsi" w:hAnsiTheme="majorHAnsi" w:cstheme="minorHAnsi"/>
          <w:sz w:val="28"/>
          <w:szCs w:val="28"/>
        </w:rPr>
        <w:t>сп</w:t>
      </w:r>
      <w:proofErr w:type="gramStart"/>
      <w:r w:rsidR="0005477D" w:rsidRPr="000D7FF8">
        <w:rPr>
          <w:rFonts w:asciiTheme="majorHAnsi" w:hAnsiTheme="majorHAnsi" w:cstheme="minorHAnsi"/>
          <w:sz w:val="28"/>
          <w:szCs w:val="28"/>
        </w:rPr>
        <w:t>1</w:t>
      </w:r>
      <w:proofErr w:type="gramEnd"/>
      <w:r w:rsidR="00896A8D" w:rsidRPr="000D7FF8">
        <w:rPr>
          <w:rFonts w:asciiTheme="majorHAnsi" w:hAnsiTheme="majorHAnsi" w:cstheme="minorHAnsi"/>
          <w:sz w:val="28"/>
          <w:szCs w:val="28"/>
        </w:rPr>
        <w:t xml:space="preserve">, </w:t>
      </w:r>
      <w:r w:rsidR="0033448F">
        <w:rPr>
          <w:rFonts w:asciiTheme="majorHAnsi" w:hAnsiTheme="majorHAnsi" w:cstheme="minorHAnsi"/>
          <w:sz w:val="28"/>
          <w:szCs w:val="28"/>
        </w:rPr>
        <w:t>Исп2,И</w:t>
      </w:r>
      <w:r w:rsidR="00896A8D" w:rsidRPr="000D7FF8">
        <w:rPr>
          <w:rFonts w:asciiTheme="majorHAnsi" w:hAnsiTheme="majorHAnsi" w:cstheme="minorHAnsi"/>
          <w:sz w:val="28"/>
          <w:szCs w:val="28"/>
        </w:rPr>
        <w:t>сп3 -</w:t>
      </w:r>
      <w:r w:rsidR="0005477D" w:rsidRPr="000D7FF8">
        <w:rPr>
          <w:rFonts w:asciiTheme="majorHAnsi" w:hAnsiTheme="majorHAnsi" w:cstheme="minorHAnsi"/>
          <w:sz w:val="28"/>
          <w:szCs w:val="28"/>
        </w:rPr>
        <w:t xml:space="preserve"> обозначение производителя; следующие цифры (</w:t>
      </w:r>
      <w:r w:rsidR="00C3295F" w:rsidRPr="000D7FF8">
        <w:rPr>
          <w:rFonts w:asciiTheme="majorHAnsi" w:hAnsiTheme="majorHAnsi" w:cstheme="minorHAnsi"/>
          <w:sz w:val="28"/>
          <w:szCs w:val="28"/>
        </w:rPr>
        <w:t>7,5; 10; 11,6; 11,6</w:t>
      </w:r>
      <w:r w:rsidR="00713E57" w:rsidRPr="000D7FF8">
        <w:rPr>
          <w:rFonts w:asciiTheme="majorHAnsi" w:hAnsiTheme="majorHAnsi" w:cstheme="minorHAnsi"/>
          <w:sz w:val="28"/>
          <w:szCs w:val="28"/>
        </w:rPr>
        <w:t xml:space="preserve">К; </w:t>
      </w:r>
      <w:r w:rsidR="00B61C65" w:rsidRPr="000D7FF8">
        <w:rPr>
          <w:rFonts w:asciiTheme="majorHAnsi" w:hAnsiTheme="majorHAnsi" w:cstheme="minorHAnsi"/>
          <w:sz w:val="28"/>
          <w:szCs w:val="28"/>
        </w:rPr>
        <w:t>12</w:t>
      </w:r>
      <w:r w:rsidR="00C3295F" w:rsidRPr="000D7FF8">
        <w:rPr>
          <w:rFonts w:asciiTheme="majorHAnsi" w:hAnsiTheme="majorHAnsi" w:cstheme="minorHAnsi"/>
          <w:sz w:val="28"/>
          <w:szCs w:val="28"/>
        </w:rPr>
        <w:t xml:space="preserve">,5; 12,5К; </w:t>
      </w:r>
      <w:r w:rsidR="00713E57" w:rsidRPr="000D7FF8">
        <w:rPr>
          <w:rFonts w:asciiTheme="majorHAnsi" w:hAnsiTheme="majorHAnsi" w:cstheme="minorHAnsi"/>
          <w:sz w:val="28"/>
          <w:szCs w:val="28"/>
        </w:rPr>
        <w:t>16; 16К; 17,4; 17,4К;</w:t>
      </w:r>
      <w:r w:rsidR="00B61C65" w:rsidRPr="000D7FF8">
        <w:rPr>
          <w:rFonts w:asciiTheme="majorHAnsi" w:hAnsiTheme="majorHAnsi" w:cstheme="minorHAnsi"/>
          <w:sz w:val="28"/>
          <w:szCs w:val="28"/>
        </w:rPr>
        <w:t xml:space="preserve"> 20; 20К; 23,2; 23,2К; 25; 25К; 29; 29К</w:t>
      </w:r>
      <w:r w:rsidR="0005477D" w:rsidRPr="000D7FF8">
        <w:rPr>
          <w:rFonts w:asciiTheme="majorHAnsi" w:hAnsiTheme="majorHAnsi" w:cstheme="minorHAnsi"/>
          <w:sz w:val="28"/>
          <w:szCs w:val="28"/>
        </w:rPr>
        <w:t>) – мощность аппарата; К – обозначает, что аппарат с водяным конт</w:t>
      </w:r>
      <w:r w:rsidR="0005477D" w:rsidRPr="000D7FF8">
        <w:rPr>
          <w:rFonts w:asciiTheme="majorHAnsi" w:hAnsiTheme="majorHAnsi" w:cstheme="minorHAnsi"/>
          <w:sz w:val="28"/>
          <w:szCs w:val="28"/>
        </w:rPr>
        <w:t>у</w:t>
      </w:r>
      <w:r w:rsidR="0005477D" w:rsidRPr="000D7FF8">
        <w:rPr>
          <w:rFonts w:asciiTheme="majorHAnsi" w:hAnsiTheme="majorHAnsi" w:cstheme="minorHAnsi"/>
          <w:sz w:val="28"/>
          <w:szCs w:val="28"/>
        </w:rPr>
        <w:t>ром, комбинированный; следующие четыре цифры 0724 – месяц и год пр</w:t>
      </w:r>
      <w:r w:rsidR="0005477D" w:rsidRPr="000D7FF8">
        <w:rPr>
          <w:rFonts w:asciiTheme="majorHAnsi" w:hAnsiTheme="majorHAnsi" w:cstheme="minorHAnsi"/>
          <w:sz w:val="28"/>
          <w:szCs w:val="28"/>
        </w:rPr>
        <w:t>о</w:t>
      </w:r>
      <w:r w:rsidR="0005477D" w:rsidRPr="000D7FF8">
        <w:rPr>
          <w:rFonts w:asciiTheme="majorHAnsi" w:hAnsiTheme="majorHAnsi" w:cstheme="minorHAnsi"/>
          <w:sz w:val="28"/>
          <w:szCs w:val="28"/>
        </w:rPr>
        <w:t>изводства (июль 2024); следующие цифры – номер.</w:t>
      </w:r>
    </w:p>
    <w:p w14:paraId="7B7EBDC7" w14:textId="77777777" w:rsidR="008D5786" w:rsidRPr="000D7FF8" w:rsidRDefault="008D5786" w:rsidP="009F6DB8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 нарушении пользователем правил, изложенных в настоящем рук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 xml:space="preserve">водстве, </w:t>
      </w:r>
      <w:r w:rsidR="001F72DC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гарантийному ремонту не подлежит</w:t>
      </w:r>
    </w:p>
    <w:p w14:paraId="4843817D" w14:textId="77777777" w:rsidR="007C5D51" w:rsidRPr="000D7FF8" w:rsidRDefault="008D5786" w:rsidP="00EE32C2">
      <w:pPr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Завод-изготовитель оставляет за собой право на совершенствование ко</w:t>
      </w:r>
      <w:r w:rsidRPr="000D7FF8">
        <w:rPr>
          <w:rFonts w:asciiTheme="majorHAnsi" w:hAnsiTheme="majorHAnsi" w:cstheme="minorHAnsi"/>
          <w:sz w:val="28"/>
          <w:szCs w:val="28"/>
        </w:rPr>
        <w:t>н</w:t>
      </w:r>
      <w:r w:rsidRPr="000D7FF8">
        <w:rPr>
          <w:rFonts w:asciiTheme="majorHAnsi" w:hAnsiTheme="majorHAnsi" w:cstheme="minorHAnsi"/>
          <w:sz w:val="28"/>
          <w:szCs w:val="28"/>
        </w:rPr>
        <w:t xml:space="preserve">струкции, поэтому в конструкции </w:t>
      </w:r>
      <w:r w:rsidR="001F72DC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могут быть внесены измен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ния, не ухудшающие его работу</w:t>
      </w:r>
    </w:p>
    <w:p w14:paraId="60CB7E89" w14:textId="77777777" w:rsidR="007534C9" w:rsidRPr="000D7FF8" w:rsidRDefault="007534C9" w:rsidP="00F0600F">
      <w:pPr>
        <w:pStyle w:val="1"/>
        <w:keepNext w:val="0"/>
        <w:numPr>
          <w:ilvl w:val="0"/>
          <w:numId w:val="1"/>
        </w:numPr>
        <w:spacing w:before="0" w:after="0"/>
        <w:ind w:left="357" w:hanging="357"/>
        <w:jc w:val="center"/>
        <w:rPr>
          <w:rFonts w:asciiTheme="majorHAnsi" w:hAnsiTheme="majorHAnsi" w:cstheme="minorHAnsi"/>
          <w:caps/>
        </w:rPr>
      </w:pPr>
      <w:bookmarkStart w:id="7" w:name="_Toc40949013"/>
      <w:r w:rsidRPr="000D7FF8">
        <w:rPr>
          <w:rFonts w:asciiTheme="majorHAnsi" w:hAnsiTheme="majorHAnsi" w:cstheme="minorHAnsi"/>
          <w:caps/>
        </w:rPr>
        <w:t xml:space="preserve">ТЕХНИЧЕСКИЕ ХАРАКТЕРИСТИКИ </w:t>
      </w:r>
      <w:r w:rsidR="009F6DB8" w:rsidRPr="000D7FF8">
        <w:rPr>
          <w:rFonts w:asciiTheme="majorHAnsi" w:hAnsiTheme="majorHAnsi" w:cstheme="minorHAnsi"/>
          <w:caps/>
        </w:rPr>
        <w:t>АППАРАТА</w:t>
      </w:r>
      <w:bookmarkEnd w:id="3"/>
      <w:bookmarkEnd w:id="4"/>
      <w:bookmarkEnd w:id="5"/>
      <w:bookmarkEnd w:id="6"/>
      <w:bookmarkEnd w:id="7"/>
    </w:p>
    <w:p w14:paraId="79C23DB6" w14:textId="48096F1B" w:rsidR="007534C9" w:rsidRPr="000D7FF8" w:rsidRDefault="009F6DB8" w:rsidP="0033448F">
      <w:pPr>
        <w:pStyle w:val="a3"/>
        <w:numPr>
          <w:ilvl w:val="1"/>
          <w:numId w:val="1"/>
        </w:numPr>
        <w:tabs>
          <w:tab w:val="left" w:pos="1080"/>
        </w:tabs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Аппарат</w:t>
      </w:r>
      <w:r w:rsidR="00C63D7D" w:rsidRPr="000D7FF8">
        <w:rPr>
          <w:rFonts w:asciiTheme="majorHAnsi" w:hAnsiTheme="majorHAnsi" w:cstheme="minorHAnsi"/>
          <w:sz w:val="28"/>
        </w:rPr>
        <w:t xml:space="preserve"> предназначен для работы на природном газе по ГОСТ 5542. </w:t>
      </w:r>
      <w:r w:rsidR="003D496C" w:rsidRPr="000D7FF8">
        <w:rPr>
          <w:rFonts w:asciiTheme="majorHAnsi" w:hAnsiTheme="majorHAnsi" w:cstheme="minorHAnsi"/>
          <w:sz w:val="28"/>
        </w:rPr>
        <w:t>При но</w:t>
      </w:r>
      <w:r w:rsidR="008D5786" w:rsidRPr="000D7FF8">
        <w:rPr>
          <w:rFonts w:asciiTheme="majorHAnsi" w:hAnsiTheme="majorHAnsi" w:cstheme="minorHAnsi"/>
          <w:sz w:val="28"/>
        </w:rPr>
        <w:t>минальном давлении и теплоте сгорания природного газа 35570±1780</w:t>
      </w:r>
      <w:r w:rsidR="00756A26" w:rsidRPr="000D7FF8">
        <w:rPr>
          <w:rFonts w:asciiTheme="majorHAnsi" w:hAnsiTheme="majorHAnsi" w:cstheme="minorHAnsi"/>
          <w:sz w:val="28"/>
        </w:rPr>
        <w:t xml:space="preserve"> </w:t>
      </w:r>
      <w:r w:rsidR="008D5786" w:rsidRPr="000D7FF8">
        <w:rPr>
          <w:rFonts w:asciiTheme="majorHAnsi" w:hAnsiTheme="majorHAnsi" w:cstheme="minorHAnsi"/>
          <w:sz w:val="28"/>
        </w:rPr>
        <w:t>кДж/м</w:t>
      </w:r>
      <w:r w:rsidR="008D5786" w:rsidRPr="000D7FF8">
        <w:rPr>
          <w:rFonts w:asciiTheme="majorHAnsi" w:hAnsiTheme="majorHAnsi" w:cstheme="minorHAnsi"/>
          <w:sz w:val="28"/>
          <w:vertAlign w:val="superscript"/>
        </w:rPr>
        <w:t>3</w:t>
      </w:r>
      <w:r w:rsidR="00756A26" w:rsidRPr="000D7FF8">
        <w:rPr>
          <w:rFonts w:asciiTheme="majorHAnsi" w:hAnsiTheme="majorHAnsi" w:cstheme="minorHAnsi"/>
          <w:sz w:val="28"/>
          <w:vertAlign w:val="superscript"/>
        </w:rPr>
        <w:t xml:space="preserve"> </w:t>
      </w:r>
      <w:r w:rsidR="008D5786" w:rsidRPr="000D7FF8">
        <w:rPr>
          <w:rFonts w:asciiTheme="majorHAnsi" w:hAnsiTheme="majorHAnsi" w:cstheme="minorHAnsi"/>
          <w:sz w:val="28"/>
        </w:rPr>
        <w:t>(8500±425ккал/м</w:t>
      </w:r>
      <w:r w:rsidR="008D5786" w:rsidRPr="000D7FF8">
        <w:rPr>
          <w:rFonts w:asciiTheme="majorHAnsi" w:hAnsiTheme="majorHAnsi" w:cstheme="minorHAnsi"/>
          <w:sz w:val="28"/>
          <w:vertAlign w:val="superscript"/>
        </w:rPr>
        <w:t>3</w:t>
      </w:r>
      <w:r w:rsidR="008D5786" w:rsidRPr="000D7FF8">
        <w:rPr>
          <w:rFonts w:asciiTheme="majorHAnsi" w:hAnsiTheme="majorHAnsi" w:cstheme="minorHAnsi"/>
          <w:sz w:val="28"/>
        </w:rPr>
        <w:t xml:space="preserve">) работа </w:t>
      </w:r>
      <w:r w:rsidR="00C10FFA" w:rsidRPr="000D7FF8">
        <w:rPr>
          <w:rFonts w:asciiTheme="majorHAnsi" w:hAnsiTheme="majorHAnsi" w:cstheme="minorHAnsi"/>
          <w:sz w:val="28"/>
        </w:rPr>
        <w:t>аппаратов</w:t>
      </w:r>
      <w:r w:rsidR="008D5786" w:rsidRPr="000D7FF8">
        <w:rPr>
          <w:rFonts w:asciiTheme="majorHAnsi" w:hAnsiTheme="majorHAnsi" w:cstheme="minorHAnsi"/>
          <w:sz w:val="28"/>
        </w:rPr>
        <w:t xml:space="preserve"> характеризуется показат</w:t>
      </w:r>
      <w:r w:rsidR="008D5786" w:rsidRPr="000D7FF8">
        <w:rPr>
          <w:rFonts w:asciiTheme="majorHAnsi" w:hAnsiTheme="majorHAnsi" w:cstheme="minorHAnsi"/>
          <w:sz w:val="28"/>
        </w:rPr>
        <w:t>е</w:t>
      </w:r>
      <w:r w:rsidR="008D5786" w:rsidRPr="000D7FF8">
        <w:rPr>
          <w:rFonts w:asciiTheme="majorHAnsi" w:hAnsiTheme="majorHAnsi" w:cstheme="minorHAnsi"/>
          <w:sz w:val="28"/>
        </w:rPr>
        <w:t>лями, указанными в таблице 1</w:t>
      </w:r>
      <w:r w:rsidR="00FC7214">
        <w:rPr>
          <w:rFonts w:asciiTheme="majorHAnsi" w:hAnsiTheme="majorHAnsi" w:cstheme="minorHAnsi"/>
          <w:sz w:val="28"/>
        </w:rPr>
        <w:t xml:space="preserve"> и таблице 2</w:t>
      </w:r>
      <w:r w:rsidR="008D5786" w:rsidRPr="000D7FF8">
        <w:rPr>
          <w:rFonts w:asciiTheme="majorHAnsi" w:hAnsiTheme="majorHAnsi" w:cstheme="minorHAnsi"/>
          <w:sz w:val="28"/>
        </w:rPr>
        <w:t>.</w:t>
      </w:r>
      <w:r w:rsidR="00756A26" w:rsidRPr="000D7FF8">
        <w:rPr>
          <w:rFonts w:asciiTheme="majorHAnsi" w:hAnsiTheme="majorHAnsi" w:cstheme="minorHAnsi"/>
          <w:sz w:val="28"/>
        </w:rPr>
        <w:t xml:space="preserve"> </w:t>
      </w:r>
      <w:r w:rsidR="00C63D7D" w:rsidRPr="000D7FF8">
        <w:rPr>
          <w:rFonts w:asciiTheme="majorHAnsi" w:hAnsiTheme="majorHAnsi" w:cstheme="minorHAnsi"/>
          <w:sz w:val="28"/>
        </w:rPr>
        <w:t>В качестве теплоносителя и</w:t>
      </w:r>
      <w:r w:rsidR="00C63D7D" w:rsidRPr="000D7FF8">
        <w:rPr>
          <w:rFonts w:asciiTheme="majorHAnsi" w:hAnsiTheme="majorHAnsi" w:cstheme="minorHAnsi"/>
          <w:sz w:val="28"/>
        </w:rPr>
        <w:t>с</w:t>
      </w:r>
      <w:r w:rsidR="00C63D7D" w:rsidRPr="000D7FF8">
        <w:rPr>
          <w:rFonts w:asciiTheme="majorHAnsi" w:hAnsiTheme="majorHAnsi" w:cstheme="minorHAnsi"/>
          <w:sz w:val="28"/>
        </w:rPr>
        <w:t xml:space="preserve">пользуется вода соответствующая требованиям </w:t>
      </w:r>
      <w:r w:rsidR="003F1366" w:rsidRPr="000D7FF8">
        <w:rPr>
          <w:rFonts w:asciiTheme="majorHAnsi" w:hAnsiTheme="majorHAnsi" w:cstheme="minorHAnsi"/>
          <w:sz w:val="28"/>
        </w:rPr>
        <w:t>СП 89.13330.2016</w:t>
      </w:r>
      <w:r w:rsidR="00C63D7D" w:rsidRPr="000D7FF8">
        <w:rPr>
          <w:rFonts w:asciiTheme="majorHAnsi" w:hAnsiTheme="majorHAnsi" w:cstheme="minorHAnsi"/>
          <w:sz w:val="28"/>
        </w:rPr>
        <w:t>.</w:t>
      </w:r>
      <w:r w:rsidR="00462D12" w:rsidRPr="000D7FF8">
        <w:rPr>
          <w:rFonts w:asciiTheme="majorHAnsi" w:hAnsiTheme="majorHAnsi" w:cstheme="minorHAnsi"/>
          <w:sz w:val="28"/>
        </w:rPr>
        <w:t xml:space="preserve"> </w:t>
      </w:r>
    </w:p>
    <w:p w14:paraId="2BC65732" w14:textId="77777777" w:rsidR="007534C9" w:rsidRPr="000D7FF8" w:rsidRDefault="007534C9" w:rsidP="00A63B09">
      <w:pPr>
        <w:ind w:left="540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Таблица 1</w:t>
      </w:r>
    </w:p>
    <w:tbl>
      <w:tblPr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362"/>
        <w:gridCol w:w="41"/>
        <w:gridCol w:w="2042"/>
        <w:gridCol w:w="661"/>
        <w:gridCol w:w="709"/>
        <w:gridCol w:w="567"/>
        <w:gridCol w:w="709"/>
        <w:gridCol w:w="567"/>
        <w:gridCol w:w="708"/>
        <w:gridCol w:w="567"/>
        <w:gridCol w:w="567"/>
        <w:gridCol w:w="567"/>
        <w:gridCol w:w="709"/>
        <w:gridCol w:w="567"/>
        <w:gridCol w:w="709"/>
      </w:tblGrid>
      <w:tr w:rsidR="008B4D63" w:rsidRPr="000D7FF8" w14:paraId="18E500CE" w14:textId="77777777" w:rsidTr="00C3295F">
        <w:trPr>
          <w:trHeight w:val="401"/>
          <w:tblHeader/>
        </w:trPr>
        <w:tc>
          <w:tcPr>
            <w:tcW w:w="3445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0BD82D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НАИМЕНОВАНИЕ ПАРАМЕТРА ИЛИ РАЗМЕРА</w:t>
            </w:r>
          </w:p>
        </w:tc>
        <w:tc>
          <w:tcPr>
            <w:tcW w:w="7607" w:type="dxa"/>
            <w:gridSpan w:val="1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712D56" w14:textId="268451F0" w:rsidR="008B4D63" w:rsidRPr="000D7FF8" w:rsidRDefault="008B4D63" w:rsidP="008B4D6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ТИПОРАЗМЕР АППАРАТА ГИДРОТЕРМ «АЛТАЙ»</w:t>
            </w:r>
            <w:r w:rsidR="008302AF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="008302AF" w:rsidRPr="008302AF">
              <w:rPr>
                <w:rFonts w:asciiTheme="majorHAnsi" w:hAnsiTheme="majorHAnsi" w:cstheme="minorHAnsi"/>
                <w:b/>
                <w:sz w:val="22"/>
                <w:szCs w:val="22"/>
              </w:rPr>
              <w:t>Исп.1, Исп.3</w:t>
            </w:r>
          </w:p>
        </w:tc>
      </w:tr>
      <w:tr w:rsidR="00AC6EB5" w:rsidRPr="000D7FF8" w14:paraId="69558EB5" w14:textId="77777777" w:rsidTr="00C3295F">
        <w:trPr>
          <w:trHeight w:val="365"/>
          <w:tblHeader/>
        </w:trPr>
        <w:tc>
          <w:tcPr>
            <w:tcW w:w="3445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45C9A08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DEB6B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7,5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8D186C" w14:textId="77777777" w:rsidR="008B4D63" w:rsidRPr="000D7FF8" w:rsidRDefault="008B4D63" w:rsidP="008B4D63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EEDC0D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-3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7C9905" w14:textId="77777777" w:rsidR="008B4D63" w:rsidRPr="000D7FF8" w:rsidRDefault="008B4D63" w:rsidP="00002A09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</w:rPr>
              <w:t>6-3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07146E" w14:textId="77777777" w:rsidR="008B4D63" w:rsidRPr="000D7FF8" w:rsidRDefault="00002A09" w:rsidP="00002A09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-1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7A1F8" w14:textId="77777777" w:rsidR="008B4D63" w:rsidRPr="000D7FF8" w:rsidRDefault="00C3295F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11,6-1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FD710D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3E5D91" w:rsidRPr="000D7FF8">
              <w:rPr>
                <w:rFonts w:asciiTheme="majorHAnsi" w:hAnsiTheme="majorHAnsi" w:cstheme="minorHAnsi"/>
                <w:sz w:val="22"/>
                <w:szCs w:val="22"/>
              </w:rPr>
              <w:t>2,5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E6BDEA" w14:textId="77777777" w:rsidR="008B4D63" w:rsidRPr="000D7FF8" w:rsidRDefault="003E5D9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12,5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08AB5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60D47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586097" w14:textId="77777777" w:rsidR="008B4D63" w:rsidRPr="000D7FF8" w:rsidRDefault="00AC6EB5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-3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7E6E2E" w14:textId="77777777" w:rsidR="008B4D63" w:rsidRPr="000D7FF8" w:rsidRDefault="00C3295F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17,4-3</w:t>
            </w:r>
            <w:r w:rsidR="00AC6EB5" w:rsidRPr="000D7FF8">
              <w:rPr>
                <w:rFonts w:asciiTheme="majorHAnsi" w:hAnsiTheme="majorHAnsi" w:cstheme="minorHAnsi"/>
                <w:sz w:val="22"/>
                <w:szCs w:val="22"/>
              </w:rPr>
              <w:t>K</w:t>
            </w:r>
          </w:p>
        </w:tc>
      </w:tr>
      <w:tr w:rsidR="001D0542" w:rsidRPr="000D7FF8" w14:paraId="460BF945" w14:textId="77777777" w:rsidTr="00C3295F">
        <w:trPr>
          <w:trHeight w:val="561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250B835" w14:textId="77777777" w:rsidR="001D0542" w:rsidRPr="000D7FF8" w:rsidRDefault="001D0542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Номинальная 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теплопроизвод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и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тельность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, кВт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DB785CC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94B3F5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17C89779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11,6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567ABCB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12,5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5362C03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A4361CE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</w:t>
            </w:r>
          </w:p>
        </w:tc>
      </w:tr>
      <w:tr w:rsidR="001D0542" w:rsidRPr="000D7FF8" w14:paraId="006D3465" w14:textId="77777777" w:rsidTr="00C3295F">
        <w:trPr>
          <w:trHeight w:val="561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466B950" w14:textId="77777777" w:rsidR="001D0542" w:rsidRPr="000D7FF8" w:rsidRDefault="001D0542" w:rsidP="009F6DB8">
            <w:pPr>
              <w:rPr>
                <w:rStyle w:val="af2"/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Площадь отапливаемого пом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е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щения,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3E00576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60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3E39B6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2238DDA6" w14:textId="77777777" w:rsidR="001D0542" w:rsidRPr="000D7FF8" w:rsidRDefault="004C019A" w:rsidP="00B61C6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90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A9BFDAC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D5F9D8E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120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82C23FB" w14:textId="77777777" w:rsidR="001D0542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135</w:t>
            </w:r>
          </w:p>
        </w:tc>
      </w:tr>
      <w:tr w:rsidR="001D0542" w:rsidRPr="000D7FF8" w14:paraId="24DB5D0E" w14:textId="77777777" w:rsidTr="00C3295F">
        <w:trPr>
          <w:trHeight w:val="570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87FC2DB" w14:textId="77777777" w:rsidR="001D0542" w:rsidRPr="000D7FF8" w:rsidRDefault="001D0542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Коэффициент полезного де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й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ствия, %, не менее 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5863464B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38C7E7D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6FDD7A0B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1E9FE2EC" w14:textId="77777777" w:rsidR="001D0542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6D13300" w14:textId="77777777" w:rsidR="001D0542" w:rsidRPr="000D7FF8" w:rsidRDefault="004C019A" w:rsidP="009B3E3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29E7AD7" w14:textId="77777777" w:rsidR="001D0542" w:rsidRPr="000D7FF8" w:rsidRDefault="004C019A" w:rsidP="009B3E3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</w:tr>
      <w:tr w:rsidR="008B4D63" w:rsidRPr="000D7FF8" w14:paraId="7D946CAB" w14:textId="77777777" w:rsidTr="00C3295F">
        <w:trPr>
          <w:trHeight w:val="272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8D987D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Топливо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691FA1F0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Природный газ по ГОСТ 5542</w:t>
            </w:r>
          </w:p>
        </w:tc>
      </w:tr>
      <w:tr w:rsidR="008B4D63" w:rsidRPr="000D7FF8" w14:paraId="436B535F" w14:textId="77777777" w:rsidTr="00C3295F">
        <w:trPr>
          <w:trHeight w:val="291"/>
        </w:trPr>
        <w:tc>
          <w:tcPr>
            <w:tcW w:w="1362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19DF52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Давление газа перед </w:t>
            </w:r>
            <w:r w:rsidR="009F6DB8" w:rsidRPr="000D7FF8">
              <w:rPr>
                <w:rFonts w:asciiTheme="majorHAnsi" w:hAnsiTheme="majorHAnsi" w:cstheme="minorHAnsi"/>
                <w:sz w:val="22"/>
                <w:szCs w:val="22"/>
              </w:rPr>
              <w:t>аппаратом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, Па </w:t>
            </w:r>
          </w:p>
        </w:tc>
        <w:tc>
          <w:tcPr>
            <w:tcW w:w="2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59928B9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минимальное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0FBC3C8B" w14:textId="77777777" w:rsidR="008B4D63" w:rsidRPr="000D7FF8" w:rsidRDefault="001E49C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00 </w:t>
            </w:r>
          </w:p>
        </w:tc>
      </w:tr>
      <w:tr w:rsidR="008B4D63" w:rsidRPr="000D7FF8" w14:paraId="78565107" w14:textId="77777777" w:rsidTr="00C3295F">
        <w:trPr>
          <w:trHeight w:val="333"/>
        </w:trPr>
        <w:tc>
          <w:tcPr>
            <w:tcW w:w="1362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76A4A2B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AC0141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номинальное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48B8E5D7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2000 </w:t>
            </w:r>
          </w:p>
        </w:tc>
      </w:tr>
      <w:tr w:rsidR="008B4D63" w:rsidRPr="000D7FF8" w14:paraId="559B516B" w14:textId="77777777" w:rsidTr="00C3295F">
        <w:trPr>
          <w:trHeight w:val="369"/>
        </w:trPr>
        <w:tc>
          <w:tcPr>
            <w:tcW w:w="1362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26F7746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3F8A7A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максимальное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05B04031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3000 </w:t>
            </w:r>
          </w:p>
        </w:tc>
      </w:tr>
      <w:tr w:rsidR="008B4D63" w:rsidRPr="000D7FF8" w14:paraId="2C58BD54" w14:textId="77777777" w:rsidTr="00C3295F">
        <w:trPr>
          <w:trHeight w:val="365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28F69DC" w14:textId="77777777" w:rsidR="008B4D63" w:rsidRPr="000D7FF8" w:rsidRDefault="00275E67" w:rsidP="00275E67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Максимальный р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асход природн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о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го газа, м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2DCFDA8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1E49CA" w:rsidRPr="000D7FF8">
              <w:rPr>
                <w:rFonts w:asciiTheme="majorHAnsi" w:hAnsiTheme="majorHAnsi" w:cstheme="minorHAnsi"/>
                <w:sz w:val="22"/>
                <w:szCs w:val="22"/>
              </w:rPr>
              <w:t>87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FBDC9D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1,1</w:t>
            </w:r>
            <w:r w:rsidR="001E49CA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34B50EB" w14:textId="77777777" w:rsidR="008B4D63" w:rsidRPr="000D7FF8" w:rsidRDefault="00F03BC9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1,1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B6C3811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1AF9ED8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1,45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96DA6EC" w14:textId="77777777" w:rsidR="008B4D63" w:rsidRPr="000D7FF8" w:rsidRDefault="00F03BC9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037778" w:rsidRPr="000D7FF8">
              <w:rPr>
                <w:rFonts w:asciiTheme="majorHAnsi" w:hAnsiTheme="majorHAnsi" w:cstheme="minorHAnsi"/>
                <w:sz w:val="22"/>
                <w:szCs w:val="22"/>
              </w:rPr>
              <w:t>7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5EA99F7F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037778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</w:tr>
      <w:tr w:rsidR="008B4D63" w:rsidRPr="000D7FF8" w14:paraId="56BB9662" w14:textId="77777777" w:rsidTr="00C3295F">
        <w:trPr>
          <w:trHeight w:val="333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641276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Разряжение в дымоходе, Па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112515A2" w14:textId="77777777" w:rsidR="008B4D63" w:rsidRPr="000D7FF8" w:rsidRDefault="001E49C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3 -2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</w:tr>
      <w:tr w:rsidR="008B4D63" w:rsidRPr="000D7FF8" w14:paraId="07FBF558" w14:textId="77777777" w:rsidTr="00C3295F">
        <w:trPr>
          <w:trHeight w:val="406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584FFB8" w14:textId="7023AD86" w:rsidR="008B4D63" w:rsidRPr="000D7FF8" w:rsidRDefault="008B4D63" w:rsidP="0035515A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Расход воды </w:t>
            </w:r>
            <w:r w:rsidR="0035515A" w:rsidRPr="000D7FF8">
              <w:rPr>
                <w:rFonts w:asciiTheme="majorHAnsi" w:hAnsiTheme="majorHAnsi" w:cstheme="minorHAnsi"/>
                <w:sz w:val="22"/>
                <w:szCs w:val="22"/>
              </w:rPr>
              <w:t>для санитарных нужд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,</w:t>
            </w:r>
            <w:r w:rsidR="00E30E19">
              <w:rPr>
                <w:rFonts w:asciiTheme="majorHAnsi" w:hAnsiTheme="majorHAnsi" w:cstheme="minorHAnsi"/>
                <w:sz w:val="22"/>
                <w:szCs w:val="22"/>
              </w:rPr>
              <w:t xml:space="preserve"> при ∆</w:t>
            </w:r>
            <w:r w:rsidR="00E30E19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t</w:t>
            </w:r>
            <w:r w:rsidR="00E30E19" w:rsidRPr="00E30E19">
              <w:rPr>
                <w:rFonts w:asciiTheme="majorHAnsi" w:hAnsiTheme="majorHAnsi" w:cstheme="minorHAnsi"/>
                <w:sz w:val="22"/>
                <w:szCs w:val="22"/>
              </w:rPr>
              <w:t xml:space="preserve"> - 25°</w:t>
            </w:r>
            <w:r w:rsidR="00E30E19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C</w:t>
            </w:r>
            <w:r w:rsidR="00E30E19" w:rsidRPr="00E30E19">
              <w:rPr>
                <w:rFonts w:asciiTheme="majorHAnsi" w:hAnsiTheme="majorHAnsi" w:cstheme="minorHAnsi"/>
                <w:sz w:val="22"/>
                <w:szCs w:val="22"/>
              </w:rPr>
              <w:t>,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A53390C" w14:textId="425749E4" w:rsidR="008B4D63" w:rsidRPr="008302AF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5C036EF" w14:textId="2F7BFAF5" w:rsidR="008B4D63" w:rsidRPr="008302AF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A0843CB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0,18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A1D9BD7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0,18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7CF03974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E13456" w:rsidRPr="000D7FF8">
              <w:rPr>
                <w:rFonts w:asciiTheme="majorHAnsi" w:hAnsiTheme="majorHAnsi" w:cstheme="minorHAnsi"/>
                <w:sz w:val="22"/>
                <w:szCs w:val="22"/>
              </w:rPr>
              <w:t>2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6D919BE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0,27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1BD5893" w14:textId="77777777" w:rsidR="008B4D63" w:rsidRPr="000D7FF8" w:rsidRDefault="004C019A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0,3</w:t>
            </w:r>
          </w:p>
        </w:tc>
      </w:tr>
      <w:tr w:rsidR="008B4D63" w:rsidRPr="000D7FF8" w14:paraId="674139A1" w14:textId="77777777" w:rsidTr="00C3295F">
        <w:trPr>
          <w:trHeight w:val="319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7FFE0D9" w14:textId="77777777" w:rsidR="008B4D63" w:rsidRPr="000D7FF8" w:rsidRDefault="0035515A" w:rsidP="0035515A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Давление теплоносителя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в сист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е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ме отопления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, не более, МПа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5E61C14B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</w:t>
            </w:r>
            <w:r w:rsidR="00E13456" w:rsidRPr="000D7FF8">
              <w:rPr>
                <w:rFonts w:asciiTheme="majorHAnsi" w:hAnsiTheme="majorHAnsi" w:cstheme="minorHAnsi"/>
                <w:sz w:val="22"/>
                <w:szCs w:val="22"/>
              </w:rPr>
              <w:t>15</w:t>
            </w:r>
          </w:p>
        </w:tc>
      </w:tr>
      <w:tr w:rsidR="00AC6EB5" w:rsidRPr="000D7FF8" w14:paraId="026464D3" w14:textId="77777777" w:rsidTr="00C3295F">
        <w:trPr>
          <w:trHeight w:val="675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C4CB818" w14:textId="77777777" w:rsidR="00B34ACE" w:rsidRPr="000D7FF8" w:rsidRDefault="00B34ACE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/>
                <w:sz w:val="22"/>
                <w:szCs w:val="22"/>
              </w:rPr>
              <w:t>Максимальное давление в сист</w:t>
            </w:r>
            <w:r w:rsidRPr="000D7FF8">
              <w:rPr>
                <w:rFonts w:asciiTheme="majorHAnsi" w:hAnsiTheme="majorHAnsi"/>
                <w:sz w:val="22"/>
                <w:szCs w:val="22"/>
              </w:rPr>
              <w:t>е</w:t>
            </w:r>
            <w:r w:rsidRPr="000D7FF8">
              <w:rPr>
                <w:rFonts w:asciiTheme="majorHAnsi" w:hAnsiTheme="majorHAnsi"/>
                <w:sz w:val="22"/>
                <w:szCs w:val="22"/>
              </w:rPr>
              <w:t>ме горячего водоснабжения, мПа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363F4C0F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5559F09" w14:textId="77777777" w:rsidR="00B34ACE" w:rsidRPr="000D7FF8" w:rsidRDefault="00B34ACE" w:rsidP="00B34ACE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0C2EFF7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7CAC73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6F089D2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4E43985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7F834D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0DCEE99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6BA4451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2DB9E03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E49909D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3DA15E" w14:textId="77777777" w:rsidR="00B34ACE" w:rsidRPr="000D7FF8" w:rsidRDefault="00B34ACE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</w:tr>
      <w:tr w:rsidR="008B4D63" w:rsidRPr="000D7FF8" w14:paraId="2051F572" w14:textId="77777777" w:rsidTr="00C3295F">
        <w:trPr>
          <w:trHeight w:val="323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07CA5AD" w14:textId="77777777" w:rsidR="008B4D63" w:rsidRPr="000D7FF8" w:rsidRDefault="0035515A" w:rsidP="0035515A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Максимальная температура те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лоносителя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на выходе, </w:t>
            </w:r>
            <w:proofErr w:type="spellStart"/>
            <w:r w:rsidR="008B4D63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о</w:t>
            </w:r>
            <w:r w:rsidR="008B4D63" w:rsidRPr="000D7FF8">
              <w:rPr>
                <w:rFonts w:asciiTheme="majorHAnsi" w:hAnsiTheme="majorHAnsi" w:cstheme="minorHAnsi"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28ECD271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</w:tr>
      <w:tr w:rsidR="00BD2C20" w:rsidRPr="000D7FF8" w14:paraId="3B22858D" w14:textId="77777777" w:rsidTr="00C3295F">
        <w:trPr>
          <w:trHeight w:val="81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41D954" w14:textId="77777777" w:rsidR="00BD2C20" w:rsidRPr="000D7FF8" w:rsidRDefault="0035515A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Объем воды в аппарат</w:t>
            </w:r>
            <w:r w:rsidR="00BD2C20" w:rsidRPr="000D7FF8">
              <w:rPr>
                <w:rFonts w:asciiTheme="majorHAnsi" w:hAnsiTheme="majorHAnsi" w:cstheme="minorHAnsi"/>
                <w:sz w:val="22"/>
                <w:szCs w:val="22"/>
              </w:rPr>
              <w:t>е, л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103B26DD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16,2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4E9A5E" w14:textId="77777777" w:rsidR="00BD2C20" w:rsidRPr="000D7FF8" w:rsidRDefault="00BD2C20" w:rsidP="00E13456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16,2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0A84EDD4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16,2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28A4A426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18,4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F3A203E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20,6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3F3CD95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21,0</w:t>
            </w:r>
          </w:p>
        </w:tc>
      </w:tr>
      <w:tr w:rsidR="00E13456" w:rsidRPr="000D7FF8" w14:paraId="22221DD1" w14:textId="77777777" w:rsidTr="00C3295F">
        <w:trPr>
          <w:trHeight w:val="345"/>
        </w:trPr>
        <w:tc>
          <w:tcPr>
            <w:tcW w:w="1403" w:type="dxa"/>
            <w:gridSpan w:val="2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6A4372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Габаритные размеры, мм</w:t>
            </w:r>
          </w:p>
        </w:tc>
        <w:tc>
          <w:tcPr>
            <w:tcW w:w="204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5AA425C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Глубина 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FC08403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480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7953098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480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1761853" w14:textId="77777777" w:rsidR="008B4D63" w:rsidRPr="000D7FF8" w:rsidRDefault="006B4A1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A901194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3FF240B" w14:textId="61CFBE40" w:rsidR="008B4D63" w:rsidRPr="000D7FF8" w:rsidRDefault="00A16355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475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E16AC8F" w14:textId="735787C1" w:rsidR="008B4D63" w:rsidRPr="000D7FF8" w:rsidRDefault="00A16355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475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6E6DFBD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</w:tr>
      <w:tr w:rsidR="00E13456" w:rsidRPr="000D7FF8" w14:paraId="606938E3" w14:textId="77777777" w:rsidTr="00C3295F">
        <w:trPr>
          <w:trHeight w:val="345"/>
        </w:trPr>
        <w:tc>
          <w:tcPr>
            <w:tcW w:w="1403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1DEB1B2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4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753BA2E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Ширина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521A393F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130B1D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C9E4096" w14:textId="77777777" w:rsidR="008B4D63" w:rsidRPr="000D7FF8" w:rsidRDefault="006B4A1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35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E20874A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40F3290E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B7ACBA3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0E305FB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</w:tr>
      <w:tr w:rsidR="00E13456" w:rsidRPr="000D7FF8" w14:paraId="170CF059" w14:textId="77777777" w:rsidTr="00C3295F">
        <w:trPr>
          <w:trHeight w:val="227"/>
        </w:trPr>
        <w:tc>
          <w:tcPr>
            <w:tcW w:w="1403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FB839FA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42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94F9AC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Высота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033B0AC3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735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B189510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735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491B3F76" w14:textId="77777777" w:rsidR="008B4D63" w:rsidRPr="000D7FF8" w:rsidRDefault="006B4A1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1060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55E68A0" w14:textId="77777777" w:rsidR="008B4D63" w:rsidRPr="000D7FF8" w:rsidRDefault="001D0542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01E099B8" w14:textId="251FFAAF" w:rsidR="008B4D63" w:rsidRPr="000D7FF8" w:rsidRDefault="00A16355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79</w:t>
            </w:r>
            <w:r w:rsidR="00BD2C20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075E849" w14:textId="163638D7" w:rsidR="008B4D63" w:rsidRPr="000D7FF8" w:rsidRDefault="00A16355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79</w:t>
            </w:r>
            <w:r w:rsidR="00BD2C20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665CF416" w14:textId="77777777" w:rsidR="008B4D63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1060</w:t>
            </w:r>
          </w:p>
        </w:tc>
      </w:tr>
      <w:tr w:rsidR="00EE4B66" w:rsidRPr="000D7FF8" w14:paraId="030A3443" w14:textId="77777777" w:rsidTr="00EE4B66">
        <w:trPr>
          <w:trHeight w:val="568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66D3F93" w14:textId="77777777" w:rsidR="00EE4B66" w:rsidRPr="000D7FF8" w:rsidRDefault="00EE4B66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патрубков присоединения системы отопления</w:t>
            </w:r>
          </w:p>
        </w:tc>
        <w:tc>
          <w:tcPr>
            <w:tcW w:w="6331" w:type="dxa"/>
            <w:gridSpan w:val="10"/>
            <w:shd w:val="clear" w:color="auto" w:fill="auto"/>
            <w:noWrap/>
            <w:vAlign w:val="center"/>
          </w:tcPr>
          <w:p w14:paraId="082CE1EB" w14:textId="77777777" w:rsidR="00EE4B66" w:rsidRPr="000D7FF8" w:rsidRDefault="00EE4B66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 ½ (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40 мм)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CE39CFC" w14:textId="77777777" w:rsidR="00EE4B66" w:rsidRPr="000D7FF8" w:rsidRDefault="00EE4B66" w:rsidP="009F6DB8">
            <w:pPr>
              <w:jc w:val="center"/>
              <w:rPr>
                <w:rFonts w:asciiTheme="majorHAnsi" w:hAnsiTheme="majorHAnsi" w:cstheme="minorHAnsi"/>
                <w:sz w:val="20"/>
                <w:szCs w:val="20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0"/>
                <w:szCs w:val="20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0"/>
                <w:szCs w:val="20"/>
              </w:rPr>
              <w:t>2 (</w:t>
            </w:r>
            <w:proofErr w:type="spellStart"/>
            <w:r w:rsidRPr="000D7FF8">
              <w:rPr>
                <w:rFonts w:asciiTheme="majorHAnsi" w:hAnsiTheme="majorHAnsi" w:cstheme="minorHAnsi"/>
                <w:sz w:val="20"/>
                <w:szCs w:val="20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0"/>
                <w:szCs w:val="20"/>
              </w:rPr>
              <w:t xml:space="preserve"> 50 мм)</w:t>
            </w:r>
          </w:p>
        </w:tc>
      </w:tr>
      <w:tr w:rsidR="00BD2C20" w:rsidRPr="000D7FF8" w14:paraId="6D3EC05B" w14:textId="77777777" w:rsidTr="00C3295F">
        <w:trPr>
          <w:trHeight w:val="416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983911B" w14:textId="77777777" w:rsidR="00BD2C20" w:rsidRPr="000D7FF8" w:rsidRDefault="00BD2C20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патрубка газопровода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07629D72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1/2 (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15 мм)</w:t>
            </w:r>
          </w:p>
        </w:tc>
      </w:tr>
      <w:tr w:rsidR="00BD2C20" w:rsidRPr="000D7FF8" w14:paraId="1BFB235F" w14:textId="77777777" w:rsidTr="00C3295F">
        <w:trPr>
          <w:trHeight w:val="307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B6647C4" w14:textId="77777777" w:rsidR="00BD2C20" w:rsidRPr="000D7FF8" w:rsidRDefault="00BD2C20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Диаметр 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дымоотводящего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п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а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трубка, мм</w:t>
            </w:r>
          </w:p>
        </w:tc>
        <w:tc>
          <w:tcPr>
            <w:tcW w:w="1370" w:type="dxa"/>
            <w:gridSpan w:val="2"/>
            <w:shd w:val="clear" w:color="auto" w:fill="auto"/>
            <w:noWrap/>
            <w:vAlign w:val="center"/>
          </w:tcPr>
          <w:p w14:paraId="3DDBE27A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97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378C259B" w14:textId="77777777" w:rsidR="00BD2C20" w:rsidRPr="000D7FF8" w:rsidRDefault="00BD2C20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14:paraId="168B897F" w14:textId="77777777" w:rsidR="00BD2C20" w:rsidRPr="000D7FF8" w:rsidRDefault="00BD2C20" w:rsidP="00A922F5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2268CFB" w14:textId="77777777" w:rsidR="00BD2C20" w:rsidRPr="000D7FF8" w:rsidRDefault="00BD2C20" w:rsidP="00BD2C2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</w:t>
            </w:r>
          </w:p>
        </w:tc>
      </w:tr>
      <w:tr w:rsidR="00F912F1" w:rsidRPr="000D7FF8" w14:paraId="45F56A91" w14:textId="77777777" w:rsidTr="00C3295F">
        <w:trPr>
          <w:trHeight w:val="214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88B11C" w14:textId="77777777" w:rsidR="00F912F1" w:rsidRPr="000D7FF8" w:rsidRDefault="00F912F1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Масса брутто, не более, кг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14:paraId="72FF2F20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2BFC20E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37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14:paraId="51846E6C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45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608D0F2E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1E8C51C6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0829C84A" w14:textId="77777777" w:rsidR="00F912F1" w:rsidRPr="000D7FF8" w:rsidRDefault="00F912F1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49</w:t>
            </w:r>
          </w:p>
        </w:tc>
      </w:tr>
      <w:tr w:rsidR="008B4D63" w:rsidRPr="000D7FF8" w14:paraId="66E5114D" w14:textId="77777777" w:rsidTr="00C3295F">
        <w:trPr>
          <w:trHeight w:val="363"/>
        </w:trPr>
        <w:tc>
          <w:tcPr>
            <w:tcW w:w="1362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306128A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Предельная концентр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а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ция мг/м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083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B023E7B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углерода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3023C263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119</w:t>
            </w:r>
          </w:p>
        </w:tc>
      </w:tr>
      <w:tr w:rsidR="008B4D63" w:rsidRPr="000D7FF8" w14:paraId="4E8FF7F5" w14:textId="77777777" w:rsidTr="00C3295F">
        <w:trPr>
          <w:trHeight w:val="240"/>
        </w:trPr>
        <w:tc>
          <w:tcPr>
            <w:tcW w:w="1362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D59FCB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A60335F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азота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479F8A78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240</w:t>
            </w:r>
          </w:p>
        </w:tc>
      </w:tr>
      <w:tr w:rsidR="008B4D63" w:rsidRPr="000D7FF8" w14:paraId="13DEFA31" w14:textId="77777777" w:rsidTr="00C3295F">
        <w:trPr>
          <w:trHeight w:val="269"/>
        </w:trPr>
        <w:tc>
          <w:tcPr>
            <w:tcW w:w="3445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284E18" w14:textId="77777777" w:rsidR="008B4D63" w:rsidRPr="000D7FF8" w:rsidRDefault="008B4D63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Срок службы, лет, не менее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1948AB43" w14:textId="77777777" w:rsidR="008B4D63" w:rsidRPr="000D7FF8" w:rsidRDefault="008B4D63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4A74FA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</w:tr>
      <w:tr w:rsidR="00A61AE7" w:rsidRPr="0033448F" w14:paraId="2F28A33E" w14:textId="77777777" w:rsidTr="00C3295F">
        <w:trPr>
          <w:trHeight w:val="291"/>
        </w:trPr>
        <w:tc>
          <w:tcPr>
            <w:tcW w:w="3445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C30DCE6" w14:textId="77777777" w:rsidR="00A61AE7" w:rsidRPr="000D7FF8" w:rsidRDefault="00A61AE7" w:rsidP="009F6DB8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Марка газового клапана</w:t>
            </w: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29975F1D" w14:textId="77777777" w:rsidR="00A61AE7" w:rsidRPr="000D7FF8" w:rsidRDefault="00A61AE7" w:rsidP="00896A8D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307, BN PARTS Gas valve 630</w:t>
            </w:r>
            <w:r w:rsidR="00896A8D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, </w:t>
            </w: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310</w:t>
            </w:r>
          </w:p>
        </w:tc>
      </w:tr>
      <w:tr w:rsidR="00A61AE7" w:rsidRPr="000D7FF8" w14:paraId="6FA7F567" w14:textId="77777777" w:rsidTr="00C3295F">
        <w:trPr>
          <w:trHeight w:val="71"/>
        </w:trPr>
        <w:tc>
          <w:tcPr>
            <w:tcW w:w="3445" w:type="dxa"/>
            <w:gridSpan w:val="3"/>
            <w:vMerge/>
            <w:shd w:val="clear" w:color="auto" w:fill="auto"/>
            <w:noWrap/>
            <w:vAlign w:val="center"/>
          </w:tcPr>
          <w:p w14:paraId="450B54D8" w14:textId="77777777" w:rsidR="00A61AE7" w:rsidRPr="000D7FF8" w:rsidRDefault="00A61AE7" w:rsidP="009F6DB8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7607" w:type="dxa"/>
            <w:gridSpan w:val="12"/>
            <w:shd w:val="clear" w:color="auto" w:fill="auto"/>
            <w:noWrap/>
            <w:vAlign w:val="center"/>
          </w:tcPr>
          <w:p w14:paraId="5EC2BBB5" w14:textId="77777777" w:rsidR="00A61AE7" w:rsidRPr="000D7FF8" w:rsidRDefault="00A61AE7" w:rsidP="00896A8D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630 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EUROSIT</w:t>
            </w:r>
            <w:r w:rsidR="00896A8D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, 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710 MINISIT</w:t>
            </w:r>
          </w:p>
        </w:tc>
      </w:tr>
    </w:tbl>
    <w:p w14:paraId="197E6AC7" w14:textId="77777777" w:rsidR="00B34ACE" w:rsidRPr="000D7FF8" w:rsidRDefault="00B34ACE" w:rsidP="00A63B09">
      <w:pPr>
        <w:ind w:left="540"/>
        <w:rPr>
          <w:rFonts w:asciiTheme="majorHAnsi" w:hAnsiTheme="majorHAnsi" w:cstheme="minorHAnsi"/>
          <w:sz w:val="28"/>
        </w:rPr>
      </w:pPr>
    </w:p>
    <w:tbl>
      <w:tblPr>
        <w:tblW w:w="10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627"/>
        <w:gridCol w:w="48"/>
        <w:gridCol w:w="1859"/>
        <w:gridCol w:w="692"/>
        <w:gridCol w:w="17"/>
        <w:gridCol w:w="676"/>
        <w:gridCol w:w="36"/>
        <w:gridCol w:w="689"/>
        <w:gridCol w:w="19"/>
        <w:gridCol w:w="711"/>
        <w:gridCol w:w="709"/>
        <w:gridCol w:w="709"/>
        <w:gridCol w:w="567"/>
        <w:gridCol w:w="708"/>
        <w:gridCol w:w="567"/>
        <w:gridCol w:w="701"/>
      </w:tblGrid>
      <w:tr w:rsidR="006D26D0" w:rsidRPr="000D7FF8" w14:paraId="51B4A0C8" w14:textId="77777777" w:rsidTr="004A74FA">
        <w:trPr>
          <w:trHeight w:val="451"/>
          <w:tblHeader/>
        </w:trPr>
        <w:tc>
          <w:tcPr>
            <w:tcW w:w="3534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D31F99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НАИМЕНОВАНИЕ ПАРАМЕТРА ИЛИ РАЗМЕРА</w:t>
            </w:r>
          </w:p>
        </w:tc>
        <w:tc>
          <w:tcPr>
            <w:tcW w:w="6801" w:type="dxa"/>
            <w:gridSpan w:val="1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B6FF91D" w14:textId="25FA7EA5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ТИПОРАЗМЕР АППАРАТА ГИДРОТЕРМ «АЛТАЙ»</w:t>
            </w:r>
            <w:r w:rsidR="008302AF">
              <w:rPr>
                <w:rFonts w:asciiTheme="majorHAnsi" w:hAnsiTheme="majorHAnsi" w:cstheme="minorHAnsi"/>
                <w:sz w:val="22"/>
                <w:szCs w:val="22"/>
              </w:rPr>
              <w:t xml:space="preserve"> </w:t>
            </w:r>
            <w:r w:rsidR="008302AF" w:rsidRPr="008302AF">
              <w:rPr>
                <w:rFonts w:asciiTheme="majorHAnsi" w:hAnsiTheme="majorHAnsi" w:cstheme="minorHAnsi"/>
                <w:b/>
                <w:sz w:val="22"/>
                <w:szCs w:val="22"/>
              </w:rPr>
              <w:t>Исп.1, Исп.3</w:t>
            </w:r>
          </w:p>
        </w:tc>
      </w:tr>
      <w:tr w:rsidR="00384BB5" w:rsidRPr="000D7FF8" w14:paraId="26674A92" w14:textId="77777777" w:rsidTr="004A74FA">
        <w:trPr>
          <w:trHeight w:val="409"/>
          <w:tblHeader/>
        </w:trPr>
        <w:tc>
          <w:tcPr>
            <w:tcW w:w="3534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988EAEE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4A970DF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</w:rPr>
              <w:t>,4-1</w:t>
            </w:r>
          </w:p>
        </w:tc>
        <w:tc>
          <w:tcPr>
            <w:tcW w:w="71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5BEEA1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</w:t>
            </w:r>
            <w:r w:rsidR="00C3295F" w:rsidRPr="000D7FF8">
              <w:rPr>
                <w:rFonts w:asciiTheme="majorHAnsi" w:hAnsiTheme="majorHAnsi" w:cstheme="minorHAnsi"/>
                <w:sz w:val="22"/>
                <w:szCs w:val="22"/>
              </w:rPr>
              <w:t>,4-1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K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E8B9A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20</w:t>
            </w:r>
          </w:p>
        </w:tc>
        <w:tc>
          <w:tcPr>
            <w:tcW w:w="7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9E691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20K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335308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51720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23,2К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54E976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D2E9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25К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41C8DF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</w:t>
            </w:r>
          </w:p>
        </w:tc>
        <w:tc>
          <w:tcPr>
            <w:tcW w:w="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C407AD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29К</w:t>
            </w:r>
          </w:p>
        </w:tc>
      </w:tr>
      <w:tr w:rsidR="00384BB5" w:rsidRPr="000D7FF8" w14:paraId="0FCE0527" w14:textId="77777777" w:rsidTr="004A74FA">
        <w:trPr>
          <w:trHeight w:val="63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3A48AE5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Номинальная 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теплопроизвод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и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тельность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, кВт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3A715473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17,4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28C190C7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4DBE355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2AD00D5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6205B3C2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29</w:t>
            </w:r>
          </w:p>
        </w:tc>
      </w:tr>
      <w:tr w:rsidR="00384BB5" w:rsidRPr="000D7FF8" w14:paraId="1631775D" w14:textId="77777777" w:rsidTr="004A74FA">
        <w:trPr>
          <w:trHeight w:val="63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DA85D51" w14:textId="77777777" w:rsidR="00384BB5" w:rsidRPr="000D7FF8" w:rsidRDefault="00384BB5" w:rsidP="00AC6F22">
            <w:pPr>
              <w:rPr>
                <w:rStyle w:val="af2"/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Площадь отапливаемого помещ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е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ния, 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6F10D672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135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73FFD483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888A498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220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D1F308F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250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6096D9E1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300</w:t>
            </w:r>
          </w:p>
        </w:tc>
      </w:tr>
      <w:tr w:rsidR="00384BB5" w:rsidRPr="000D7FF8" w14:paraId="0AE0C093" w14:textId="77777777" w:rsidTr="004A74FA">
        <w:trPr>
          <w:trHeight w:val="64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2BCF079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Коэффициент полезного действия, %, не менее 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5620296" w14:textId="77777777" w:rsidR="00384BB5" w:rsidRPr="000D7FF8" w:rsidRDefault="00384BB5" w:rsidP="006D26D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C0A09EA" w14:textId="77777777" w:rsidR="00384BB5" w:rsidRPr="000D7FF8" w:rsidRDefault="00384BB5" w:rsidP="006D26D0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82B232F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9F19F5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257B6BB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92</w:t>
            </w:r>
          </w:p>
        </w:tc>
      </w:tr>
      <w:tr w:rsidR="006D26D0" w:rsidRPr="000D7FF8" w14:paraId="75F52A68" w14:textId="77777777" w:rsidTr="004A74FA">
        <w:trPr>
          <w:trHeight w:val="305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48807F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Топливо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577671B6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Природный газ по ГОСТ 5542</w:t>
            </w:r>
          </w:p>
        </w:tc>
      </w:tr>
      <w:tr w:rsidR="006D26D0" w:rsidRPr="000D7FF8" w14:paraId="4257FB2C" w14:textId="77777777" w:rsidTr="004A74FA">
        <w:trPr>
          <w:trHeight w:val="326"/>
        </w:trPr>
        <w:tc>
          <w:tcPr>
            <w:tcW w:w="1627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968C912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Давление газа перед аппар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а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том, Па </w:t>
            </w:r>
          </w:p>
        </w:tc>
        <w:tc>
          <w:tcPr>
            <w:tcW w:w="1907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F6A9F5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минимальное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48E2DD7E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1000 </w:t>
            </w:r>
          </w:p>
        </w:tc>
      </w:tr>
      <w:tr w:rsidR="006D26D0" w:rsidRPr="000D7FF8" w14:paraId="0B013D62" w14:textId="77777777" w:rsidTr="004A74FA">
        <w:trPr>
          <w:trHeight w:val="373"/>
        </w:trPr>
        <w:tc>
          <w:tcPr>
            <w:tcW w:w="1627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44B9D01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07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3D2F6EC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номинальное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F57811E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2000 </w:t>
            </w:r>
          </w:p>
        </w:tc>
      </w:tr>
      <w:tr w:rsidR="006D26D0" w:rsidRPr="000D7FF8" w14:paraId="0E7258D8" w14:textId="77777777" w:rsidTr="004A74FA">
        <w:trPr>
          <w:trHeight w:val="415"/>
        </w:trPr>
        <w:tc>
          <w:tcPr>
            <w:tcW w:w="1627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99C9837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07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8857FD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максимальное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4A44EDD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3000 </w:t>
            </w:r>
          </w:p>
        </w:tc>
      </w:tr>
      <w:tr w:rsidR="00384BB5" w:rsidRPr="000D7FF8" w14:paraId="6D30EDE7" w14:textId="77777777" w:rsidTr="004A74FA">
        <w:trPr>
          <w:trHeight w:val="409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3C700CD" w14:textId="77777777" w:rsidR="00384BB5" w:rsidRPr="000D7FF8" w:rsidRDefault="00275E67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Максимальный р</w:t>
            </w:r>
            <w:r w:rsidR="00384BB5" w:rsidRPr="000D7FF8">
              <w:rPr>
                <w:rFonts w:asciiTheme="majorHAnsi" w:hAnsiTheme="majorHAnsi" w:cstheme="minorHAnsi"/>
                <w:sz w:val="22"/>
                <w:szCs w:val="22"/>
              </w:rPr>
              <w:t>асход природного газа, м</w:t>
            </w:r>
            <w:r w:rsidR="00384BB5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="00384BB5"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1476AA5E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1,</w:t>
            </w:r>
            <w:r w:rsidR="00037778" w:rsidRPr="000D7FF8">
              <w:rPr>
                <w:rFonts w:asciiTheme="majorHAnsi" w:hAnsiTheme="majorHAnsi" w:cstheme="minorHAnsi"/>
                <w:sz w:val="22"/>
                <w:szCs w:val="22"/>
              </w:rPr>
              <w:t>8</w:t>
            </w:r>
            <w:r w:rsidR="00275E67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27728F39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2,32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0ED4496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2,34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596D2840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2,9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4BADFF88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3,2</w:t>
            </w:r>
          </w:p>
        </w:tc>
      </w:tr>
      <w:tr w:rsidR="006D26D0" w:rsidRPr="000D7FF8" w14:paraId="79002514" w14:textId="77777777" w:rsidTr="004A74FA">
        <w:trPr>
          <w:trHeight w:val="373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923AD88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Разряжение в дымоходе, Па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38C50290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3 -25</w:t>
            </w:r>
          </w:p>
        </w:tc>
      </w:tr>
      <w:tr w:rsidR="00384BB5" w:rsidRPr="000D7FF8" w14:paraId="68BB12A9" w14:textId="77777777" w:rsidTr="004A74FA">
        <w:trPr>
          <w:trHeight w:val="456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159B5725" w14:textId="5D5C533E" w:rsidR="00384BB5" w:rsidRPr="000D7FF8" w:rsidRDefault="0035515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Расход воды для санитарных нужд</w:t>
            </w:r>
            <w:r w:rsidR="00AB349C">
              <w:rPr>
                <w:rFonts w:asciiTheme="majorHAnsi" w:hAnsiTheme="majorHAnsi" w:cstheme="minorHAnsi"/>
                <w:sz w:val="22"/>
                <w:szCs w:val="22"/>
              </w:rPr>
              <w:t>, при ∆</w:t>
            </w:r>
            <w:r w:rsidR="00AB349C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t</w:t>
            </w:r>
            <w:r w:rsidR="00AB349C" w:rsidRPr="00E30E19">
              <w:rPr>
                <w:rFonts w:asciiTheme="majorHAnsi" w:hAnsiTheme="majorHAnsi" w:cstheme="minorHAnsi"/>
                <w:sz w:val="22"/>
                <w:szCs w:val="22"/>
              </w:rPr>
              <w:t xml:space="preserve"> - 25°</w:t>
            </w:r>
            <w:r w:rsidR="00AB349C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C</w:t>
            </w:r>
            <w:r w:rsidR="00AB349C" w:rsidRPr="00E30E19">
              <w:rPr>
                <w:rFonts w:asciiTheme="majorHAnsi" w:hAnsiTheme="majorHAnsi" w:cstheme="minorHAnsi"/>
                <w:sz w:val="22"/>
                <w:szCs w:val="22"/>
              </w:rPr>
              <w:t>,</w:t>
            </w:r>
            <w:r w:rsidR="00AB349C"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м</w:t>
            </w:r>
            <w:r w:rsidR="00AB349C"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  <w:r w:rsidR="00AB349C" w:rsidRPr="000D7FF8">
              <w:rPr>
                <w:rFonts w:asciiTheme="majorHAnsi" w:hAnsiTheme="majorHAnsi" w:cstheme="minorHAnsi"/>
                <w:sz w:val="22"/>
                <w:szCs w:val="22"/>
              </w:rPr>
              <w:t>/час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036AE90F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0,3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77B83EC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880B34D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C6B5E27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0,44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5E07B517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0,5</w:t>
            </w:r>
          </w:p>
        </w:tc>
      </w:tr>
      <w:tr w:rsidR="006D26D0" w:rsidRPr="000D7FF8" w14:paraId="2D1C6C88" w14:textId="77777777" w:rsidTr="004A74FA">
        <w:trPr>
          <w:trHeight w:val="358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BC7DF65" w14:textId="77777777" w:rsidR="006D26D0" w:rsidRPr="000D7FF8" w:rsidRDefault="0035515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Давление теплоносителя в сист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е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ме отопления, не более, МПа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DD20526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0,15</w:t>
            </w:r>
          </w:p>
        </w:tc>
      </w:tr>
      <w:tr w:rsidR="00384BB5" w:rsidRPr="000D7FF8" w14:paraId="47B8499C" w14:textId="77777777" w:rsidTr="004A74FA">
        <w:trPr>
          <w:trHeight w:val="759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67C5C46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/>
                <w:sz w:val="22"/>
                <w:szCs w:val="22"/>
              </w:rPr>
              <w:t>Максимальное давление в системе горячего водоснабжения, мПа</w:t>
            </w:r>
          </w:p>
        </w:tc>
        <w:tc>
          <w:tcPr>
            <w:tcW w:w="692" w:type="dxa"/>
            <w:shd w:val="clear" w:color="auto" w:fill="auto"/>
            <w:noWrap/>
            <w:vAlign w:val="center"/>
          </w:tcPr>
          <w:p w14:paraId="5BECAC1D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693" w:type="dxa"/>
            <w:gridSpan w:val="2"/>
            <w:shd w:val="clear" w:color="auto" w:fill="auto"/>
            <w:vAlign w:val="center"/>
          </w:tcPr>
          <w:p w14:paraId="2193C7B4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725" w:type="dxa"/>
            <w:gridSpan w:val="2"/>
            <w:shd w:val="clear" w:color="auto" w:fill="auto"/>
            <w:vAlign w:val="center"/>
          </w:tcPr>
          <w:p w14:paraId="3D60FED6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30" w:type="dxa"/>
            <w:gridSpan w:val="2"/>
            <w:shd w:val="clear" w:color="auto" w:fill="auto"/>
            <w:vAlign w:val="center"/>
          </w:tcPr>
          <w:p w14:paraId="4D1D254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22C8802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6AA5C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3673A54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A35A3B4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6D5D52E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-</w:t>
            </w:r>
          </w:p>
        </w:tc>
        <w:tc>
          <w:tcPr>
            <w:tcW w:w="701" w:type="dxa"/>
            <w:shd w:val="clear" w:color="auto" w:fill="auto"/>
            <w:vAlign w:val="center"/>
          </w:tcPr>
          <w:p w14:paraId="146026AC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0,6</w:t>
            </w:r>
          </w:p>
        </w:tc>
      </w:tr>
      <w:tr w:rsidR="006D26D0" w:rsidRPr="000D7FF8" w14:paraId="554FB7DD" w14:textId="77777777" w:rsidTr="004A74FA">
        <w:trPr>
          <w:trHeight w:val="362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CB733" w14:textId="77777777" w:rsidR="006D26D0" w:rsidRPr="000D7FF8" w:rsidRDefault="004A74F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Максимальная температура те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лоносителя на выходе, 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о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С</w:t>
            </w:r>
            <w:proofErr w:type="spellEnd"/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2B3CC49E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95</w:t>
            </w:r>
          </w:p>
        </w:tc>
      </w:tr>
      <w:tr w:rsidR="004C019A" w:rsidRPr="000D7FF8" w14:paraId="2603D6D1" w14:textId="77777777" w:rsidTr="004A74FA">
        <w:trPr>
          <w:trHeight w:val="89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E4D8AA6" w14:textId="77777777" w:rsidR="004C019A" w:rsidRPr="000D7FF8" w:rsidRDefault="004A74F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Объем воды в аппарате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, л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FCCFBB1" w14:textId="77777777" w:rsidR="004C019A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21,0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65E072AA" w14:textId="77777777" w:rsidR="004C019A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22,2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6E9BDAE4" w14:textId="77777777" w:rsidR="004C019A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23,0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C2955AF" w14:textId="77777777" w:rsidR="004C019A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24,2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08C91A55" w14:textId="77777777" w:rsidR="004C019A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20,6</w:t>
            </w:r>
          </w:p>
        </w:tc>
      </w:tr>
      <w:tr w:rsidR="00384BB5" w:rsidRPr="000D7FF8" w14:paraId="7B388E19" w14:textId="77777777" w:rsidTr="004A74FA">
        <w:trPr>
          <w:trHeight w:val="387"/>
        </w:trPr>
        <w:tc>
          <w:tcPr>
            <w:tcW w:w="1675" w:type="dxa"/>
            <w:gridSpan w:val="2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7C54E2A5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Габаритные размеры, мм</w:t>
            </w:r>
          </w:p>
        </w:tc>
        <w:tc>
          <w:tcPr>
            <w:tcW w:w="185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F87C229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Глубина 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76308039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356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DB40909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595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3ECB81B3" w14:textId="41F165DF" w:rsidR="00384BB5" w:rsidRPr="000D7FF8" w:rsidRDefault="00A1635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415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203B8B4B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595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275B78DD" w14:textId="20641C65" w:rsidR="00384BB5" w:rsidRPr="000D7FF8" w:rsidRDefault="00A1635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415</w:t>
            </w:r>
          </w:p>
        </w:tc>
      </w:tr>
      <w:tr w:rsidR="00384BB5" w:rsidRPr="000D7FF8" w14:paraId="0AA3CC09" w14:textId="77777777" w:rsidTr="004A74FA">
        <w:trPr>
          <w:trHeight w:val="177"/>
        </w:trPr>
        <w:tc>
          <w:tcPr>
            <w:tcW w:w="1675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3B050CA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5E182B06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Ширина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6037769F" w14:textId="6443882E" w:rsidR="00384BB5" w:rsidRPr="000D7FF8" w:rsidRDefault="00A1635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36</w:t>
            </w:r>
            <w:r w:rsidR="004C019A" w:rsidRPr="000D7FF8">
              <w:rPr>
                <w:rFonts w:asciiTheme="majorHAnsi" w:hAnsiTheme="majorHAnsi" w:cstheme="minorHAnsi"/>
                <w:sz w:val="22"/>
                <w:szCs w:val="22"/>
              </w:rPr>
              <w:t>6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4ACE8BC0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335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70D4245B" w14:textId="690EAC49" w:rsidR="00384BB5" w:rsidRPr="000D7FF8" w:rsidRDefault="00A1635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415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1583AE92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335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77CCE616" w14:textId="75BD8C6E" w:rsidR="00384BB5" w:rsidRPr="000D7FF8" w:rsidRDefault="00A1635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>
              <w:rPr>
                <w:rFonts w:asciiTheme="majorHAnsi" w:hAnsiTheme="majorHAnsi" w:cstheme="minorHAnsi"/>
                <w:sz w:val="22"/>
                <w:szCs w:val="22"/>
              </w:rPr>
              <w:t>415</w:t>
            </w:r>
          </w:p>
        </w:tc>
      </w:tr>
      <w:tr w:rsidR="00384BB5" w:rsidRPr="000D7FF8" w14:paraId="506349D1" w14:textId="77777777" w:rsidTr="004A74FA">
        <w:trPr>
          <w:trHeight w:val="254"/>
        </w:trPr>
        <w:tc>
          <w:tcPr>
            <w:tcW w:w="1675" w:type="dxa"/>
            <w:gridSpan w:val="2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8D73A6E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859" w:type="dxa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3E95A8B" w14:textId="77777777" w:rsidR="00384BB5" w:rsidRPr="000D7FF8" w:rsidRDefault="00384BB5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Высота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A432C09" w14:textId="77777777" w:rsidR="00384BB5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1145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6DFD2F2E" w14:textId="77777777" w:rsidR="00384BB5" w:rsidRPr="000D7FF8" w:rsidRDefault="004C019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800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2507F6B7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1050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3D909FD3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800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70503738" w14:textId="77777777" w:rsidR="00384BB5" w:rsidRPr="000D7FF8" w:rsidRDefault="00384BB5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1050</w:t>
            </w:r>
          </w:p>
        </w:tc>
      </w:tr>
      <w:tr w:rsidR="004A74FA" w:rsidRPr="000D7FF8" w14:paraId="437A25FC" w14:textId="77777777" w:rsidTr="00C64252">
        <w:trPr>
          <w:trHeight w:val="638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C13B51D" w14:textId="77777777" w:rsidR="004A74FA" w:rsidRPr="000D7FF8" w:rsidRDefault="004A74FA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патрубков присоединения системы отопления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6B17D95F" w14:textId="77777777" w:rsidR="004A74FA" w:rsidRPr="000D7FF8" w:rsidRDefault="004A74F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 ½ (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40 мм)</w:t>
            </w:r>
          </w:p>
        </w:tc>
        <w:tc>
          <w:tcPr>
            <w:tcW w:w="2837" w:type="dxa"/>
            <w:gridSpan w:val="5"/>
            <w:shd w:val="clear" w:color="auto" w:fill="auto"/>
            <w:vAlign w:val="center"/>
          </w:tcPr>
          <w:p w14:paraId="0CFB086D" w14:textId="77777777" w:rsidR="004A74FA" w:rsidRPr="000D7FF8" w:rsidRDefault="004A74F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highlight w:val="yellow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 (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50 мм)</w:t>
            </w:r>
          </w:p>
        </w:tc>
        <w:tc>
          <w:tcPr>
            <w:tcW w:w="2543" w:type="dxa"/>
            <w:gridSpan w:val="4"/>
            <w:shd w:val="clear" w:color="auto" w:fill="auto"/>
            <w:vAlign w:val="center"/>
          </w:tcPr>
          <w:p w14:paraId="157EFB44" w14:textId="77777777" w:rsidR="004A74FA" w:rsidRPr="000D7FF8" w:rsidRDefault="004A74FA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2 (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50 мм)</w:t>
            </w:r>
          </w:p>
        </w:tc>
      </w:tr>
      <w:tr w:rsidR="006D26D0" w:rsidRPr="000D7FF8" w14:paraId="39482E65" w14:textId="77777777" w:rsidTr="004A74FA">
        <w:trPr>
          <w:trHeight w:val="468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40101CEC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Размер патрубка газопровода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4532648C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G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1/2 (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Ду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15 мм)</w:t>
            </w:r>
          </w:p>
        </w:tc>
      </w:tr>
      <w:tr w:rsidR="00BD2C20" w:rsidRPr="000D7FF8" w14:paraId="1E921753" w14:textId="77777777" w:rsidTr="004A74FA">
        <w:trPr>
          <w:trHeight w:val="344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128A2DF" w14:textId="77777777" w:rsidR="00BD2C20" w:rsidRPr="000D7FF8" w:rsidRDefault="00BD2C2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Диаметр </w:t>
            </w:r>
            <w:proofErr w:type="spellStart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дымоотводящего</w:t>
            </w:r>
            <w:proofErr w:type="spellEnd"/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 п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а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трубка, мм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2EFD181C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114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3E92AE82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1C3D7DE1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134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7E12F39B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140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38187D77" w14:textId="77777777" w:rsidR="00BD2C20" w:rsidRPr="000D7FF8" w:rsidRDefault="00BD2C2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134</w:t>
            </w:r>
          </w:p>
        </w:tc>
      </w:tr>
      <w:tr w:rsidR="00F912F1" w:rsidRPr="000D7FF8" w14:paraId="6DBCF3A6" w14:textId="77777777" w:rsidTr="004A74FA">
        <w:trPr>
          <w:trHeight w:val="240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65957D81" w14:textId="77777777" w:rsidR="00F912F1" w:rsidRPr="000D7FF8" w:rsidRDefault="00F912F1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Масса брутто, не более, кг</w:t>
            </w:r>
          </w:p>
        </w:tc>
        <w:tc>
          <w:tcPr>
            <w:tcW w:w="1421" w:type="dxa"/>
            <w:gridSpan w:val="4"/>
            <w:shd w:val="clear" w:color="auto" w:fill="auto"/>
            <w:noWrap/>
            <w:vAlign w:val="center"/>
          </w:tcPr>
          <w:p w14:paraId="32FC9A1A" w14:textId="77777777" w:rsidR="00F912F1" w:rsidRPr="000D7FF8" w:rsidRDefault="00F912F1" w:rsidP="00D3093E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49</w:t>
            </w:r>
          </w:p>
        </w:tc>
        <w:tc>
          <w:tcPr>
            <w:tcW w:w="1419" w:type="dxa"/>
            <w:gridSpan w:val="3"/>
            <w:shd w:val="clear" w:color="auto" w:fill="auto"/>
            <w:vAlign w:val="center"/>
          </w:tcPr>
          <w:p w14:paraId="1FB0A1ED" w14:textId="77777777" w:rsidR="00F912F1" w:rsidRPr="000D7FF8" w:rsidRDefault="00F912F1" w:rsidP="00D3093E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55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14:paraId="5640C9B4" w14:textId="77777777" w:rsidR="00F912F1" w:rsidRPr="000D7FF8" w:rsidRDefault="00F912F1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53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0E86D89C" w14:textId="77777777" w:rsidR="00F912F1" w:rsidRPr="000D7FF8" w:rsidRDefault="00F912F1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58</w:t>
            </w:r>
          </w:p>
        </w:tc>
        <w:tc>
          <w:tcPr>
            <w:tcW w:w="1268" w:type="dxa"/>
            <w:gridSpan w:val="2"/>
            <w:shd w:val="clear" w:color="auto" w:fill="auto"/>
            <w:vAlign w:val="center"/>
          </w:tcPr>
          <w:p w14:paraId="66308075" w14:textId="77777777" w:rsidR="00F912F1" w:rsidRPr="000D7FF8" w:rsidRDefault="00F912F1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55</w:t>
            </w:r>
          </w:p>
        </w:tc>
      </w:tr>
      <w:tr w:rsidR="006D26D0" w:rsidRPr="000D7FF8" w14:paraId="570340AB" w14:textId="77777777" w:rsidTr="004A74FA">
        <w:trPr>
          <w:trHeight w:val="407"/>
        </w:trPr>
        <w:tc>
          <w:tcPr>
            <w:tcW w:w="1627" w:type="dxa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4DC1DC5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Предельная концентрация мг/м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07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B6EC8CA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углерода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3419A608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119</w:t>
            </w:r>
          </w:p>
        </w:tc>
      </w:tr>
      <w:tr w:rsidR="006D26D0" w:rsidRPr="000D7FF8" w14:paraId="204F7939" w14:textId="77777777" w:rsidTr="004A74FA">
        <w:trPr>
          <w:trHeight w:val="269"/>
        </w:trPr>
        <w:tc>
          <w:tcPr>
            <w:tcW w:w="1627" w:type="dxa"/>
            <w:vMerge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32D4D011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</w:p>
        </w:tc>
        <w:tc>
          <w:tcPr>
            <w:tcW w:w="1907" w:type="dxa"/>
            <w:gridSpan w:val="2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93EDDE4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Оксидов азота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BD332C4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240</w:t>
            </w:r>
          </w:p>
        </w:tc>
      </w:tr>
      <w:tr w:rsidR="006D26D0" w:rsidRPr="000D7FF8" w14:paraId="61AEE8B9" w14:textId="77777777" w:rsidTr="004A74FA">
        <w:trPr>
          <w:trHeight w:val="301"/>
        </w:trPr>
        <w:tc>
          <w:tcPr>
            <w:tcW w:w="3534" w:type="dxa"/>
            <w:gridSpan w:val="3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23EA4877" w14:textId="77777777" w:rsidR="006D26D0" w:rsidRPr="000D7FF8" w:rsidRDefault="006D26D0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Срок службы, лет, не менее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DEABF04" w14:textId="77777777" w:rsidR="006D26D0" w:rsidRPr="000D7FF8" w:rsidRDefault="006D26D0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1</w:t>
            </w:r>
            <w:r w:rsidR="004A74FA" w:rsidRPr="000D7FF8">
              <w:rPr>
                <w:rFonts w:asciiTheme="majorHAnsi" w:hAnsiTheme="majorHAnsi" w:cstheme="minorHAnsi"/>
                <w:sz w:val="22"/>
                <w:szCs w:val="22"/>
              </w:rPr>
              <w:t>5</w:t>
            </w:r>
          </w:p>
        </w:tc>
      </w:tr>
      <w:tr w:rsidR="00A61AE7" w:rsidRPr="0033448F" w14:paraId="136E7ED7" w14:textId="77777777" w:rsidTr="004A74FA">
        <w:trPr>
          <w:trHeight w:val="326"/>
        </w:trPr>
        <w:tc>
          <w:tcPr>
            <w:tcW w:w="3534" w:type="dxa"/>
            <w:gridSpan w:val="3"/>
            <w:vMerge w:val="restart"/>
            <w:shd w:val="clear" w:color="auto" w:fill="auto"/>
            <w:noWrap/>
            <w:tcMar>
              <w:left w:w="0" w:type="dxa"/>
              <w:right w:w="0" w:type="dxa"/>
            </w:tcMar>
            <w:vAlign w:val="center"/>
          </w:tcPr>
          <w:p w14:paraId="0E22ED2F" w14:textId="77777777" w:rsidR="00A61AE7" w:rsidRPr="000D7FF8" w:rsidRDefault="00A61AE7" w:rsidP="00AC6F22">
            <w:pPr>
              <w:rPr>
                <w:rFonts w:asciiTheme="majorHAnsi" w:hAnsiTheme="majorHAnsi" w:cstheme="minorHAnsi"/>
                <w:sz w:val="22"/>
                <w:szCs w:val="22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Марка газового клапана</w:t>
            </w: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6CF1CDBB" w14:textId="77777777" w:rsidR="00A61AE7" w:rsidRPr="000D7FF8" w:rsidRDefault="00A61AE7" w:rsidP="00346D11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307, BN PARTS Gas valve 630</w:t>
            </w:r>
            <w:r w:rsidR="00346D11" w:rsidRPr="000D7FF8">
              <w:rPr>
                <w:rFonts w:asciiTheme="majorHAnsi" w:hAnsiTheme="majorHAnsi"/>
                <w:sz w:val="22"/>
                <w:szCs w:val="22"/>
                <w:lang w:val="en-US"/>
              </w:rPr>
              <w:t xml:space="preserve">, </w:t>
            </w:r>
            <w:r w:rsidRPr="000D7FF8">
              <w:rPr>
                <w:rFonts w:asciiTheme="majorHAnsi" w:hAnsiTheme="majorHAnsi"/>
                <w:sz w:val="22"/>
                <w:szCs w:val="22"/>
                <w:lang w:val="en-US"/>
              </w:rPr>
              <w:t>TGV – 310</w:t>
            </w:r>
          </w:p>
        </w:tc>
      </w:tr>
      <w:tr w:rsidR="00A61AE7" w:rsidRPr="000D7FF8" w14:paraId="5997385D" w14:textId="77777777" w:rsidTr="004A74FA">
        <w:trPr>
          <w:trHeight w:val="78"/>
        </w:trPr>
        <w:tc>
          <w:tcPr>
            <w:tcW w:w="3534" w:type="dxa"/>
            <w:gridSpan w:val="3"/>
            <w:vMerge/>
            <w:shd w:val="clear" w:color="auto" w:fill="auto"/>
            <w:noWrap/>
            <w:vAlign w:val="center"/>
          </w:tcPr>
          <w:p w14:paraId="1104B3FB" w14:textId="77777777" w:rsidR="00A61AE7" w:rsidRPr="000D7FF8" w:rsidRDefault="00A61AE7" w:rsidP="00AC6F22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</w:p>
        </w:tc>
        <w:tc>
          <w:tcPr>
            <w:tcW w:w="6801" w:type="dxa"/>
            <w:gridSpan w:val="13"/>
            <w:shd w:val="clear" w:color="auto" w:fill="auto"/>
            <w:noWrap/>
            <w:vAlign w:val="center"/>
          </w:tcPr>
          <w:p w14:paraId="7C796EA9" w14:textId="77777777" w:rsidR="00A61AE7" w:rsidRPr="000D7FF8" w:rsidRDefault="00A61AE7" w:rsidP="00346D11">
            <w:pPr>
              <w:jc w:val="center"/>
              <w:rPr>
                <w:rFonts w:asciiTheme="majorHAnsi" w:hAnsiTheme="majorHAnsi" w:cstheme="minorHAnsi"/>
                <w:sz w:val="22"/>
                <w:szCs w:val="22"/>
                <w:lang w:val="en-US"/>
              </w:rPr>
            </w:pP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 xml:space="preserve">630 </w:t>
            </w:r>
            <w:r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>EUROSIT</w:t>
            </w:r>
            <w:r w:rsidR="00346D11" w:rsidRPr="000D7FF8">
              <w:rPr>
                <w:rFonts w:asciiTheme="majorHAnsi" w:hAnsiTheme="majorHAnsi" w:cstheme="minorHAnsi"/>
                <w:sz w:val="22"/>
                <w:szCs w:val="22"/>
                <w:lang w:val="en-US"/>
              </w:rPr>
              <w:t xml:space="preserve">, </w:t>
            </w:r>
            <w:r w:rsidRPr="000D7FF8">
              <w:rPr>
                <w:rFonts w:asciiTheme="majorHAnsi" w:hAnsiTheme="majorHAnsi" w:cstheme="minorHAnsi"/>
                <w:sz w:val="22"/>
                <w:szCs w:val="22"/>
              </w:rPr>
              <w:t>710 MINISIT</w:t>
            </w:r>
          </w:p>
        </w:tc>
      </w:tr>
    </w:tbl>
    <w:p w14:paraId="195A2214" w14:textId="77777777" w:rsidR="00B34ACE" w:rsidRPr="000D7FF8" w:rsidRDefault="00B34ACE" w:rsidP="00A63B09">
      <w:pPr>
        <w:ind w:left="540"/>
        <w:rPr>
          <w:rFonts w:asciiTheme="majorHAnsi" w:hAnsiTheme="majorHAnsi" w:cstheme="minorHAnsi"/>
          <w:sz w:val="28"/>
        </w:rPr>
      </w:pPr>
    </w:p>
    <w:p w14:paraId="31DA0806" w14:textId="77777777" w:rsidR="00A53586" w:rsidRPr="000D7FF8" w:rsidRDefault="00A53586" w:rsidP="00A63B09">
      <w:pPr>
        <w:ind w:left="540"/>
        <w:rPr>
          <w:rFonts w:asciiTheme="majorHAnsi" w:hAnsiTheme="majorHAnsi" w:cstheme="minorHAnsi"/>
          <w:sz w:val="28"/>
        </w:rPr>
      </w:pPr>
    </w:p>
    <w:p w14:paraId="14728ED9" w14:textId="77777777" w:rsidR="000471A8" w:rsidRPr="000D7FF8" w:rsidRDefault="000471A8" w:rsidP="00A63B09">
      <w:pPr>
        <w:ind w:left="540"/>
        <w:rPr>
          <w:rFonts w:asciiTheme="majorHAnsi" w:hAnsiTheme="majorHAnsi" w:cstheme="minorHAnsi"/>
          <w:sz w:val="28"/>
        </w:rPr>
      </w:pPr>
    </w:p>
    <w:p w14:paraId="09DEC4F2" w14:textId="77777777" w:rsidR="000471A8" w:rsidRPr="000D7FF8" w:rsidRDefault="000471A8" w:rsidP="009305BD">
      <w:pPr>
        <w:rPr>
          <w:rFonts w:asciiTheme="majorHAnsi" w:hAnsiTheme="majorHAnsi" w:cstheme="minorHAnsi"/>
          <w:sz w:val="28"/>
        </w:rPr>
      </w:pPr>
    </w:p>
    <w:p w14:paraId="42362E89" w14:textId="77777777" w:rsidR="00346D11" w:rsidRDefault="00346D11" w:rsidP="009305BD">
      <w:pPr>
        <w:rPr>
          <w:rFonts w:asciiTheme="majorHAnsi" w:hAnsiTheme="majorHAnsi" w:cstheme="minorHAnsi"/>
          <w:sz w:val="28"/>
        </w:rPr>
      </w:pPr>
    </w:p>
    <w:p w14:paraId="2CF82ED5" w14:textId="77777777" w:rsidR="00FC7214" w:rsidRDefault="00FC7214" w:rsidP="009305BD">
      <w:pPr>
        <w:rPr>
          <w:rFonts w:asciiTheme="majorHAnsi" w:hAnsiTheme="majorHAnsi" w:cstheme="minorHAnsi"/>
          <w:sz w:val="28"/>
        </w:rPr>
      </w:pPr>
    </w:p>
    <w:p w14:paraId="48297AEB" w14:textId="77777777" w:rsidR="00FC7214" w:rsidRDefault="00FC7214" w:rsidP="009305BD">
      <w:pPr>
        <w:rPr>
          <w:rFonts w:asciiTheme="majorHAnsi" w:hAnsiTheme="majorHAnsi" w:cstheme="minorHAnsi"/>
          <w:sz w:val="28"/>
        </w:rPr>
      </w:pPr>
    </w:p>
    <w:p w14:paraId="7922520B" w14:textId="3AD7F9AC" w:rsidR="00FC7214" w:rsidRDefault="00FC7214" w:rsidP="00FC7214">
      <w:pPr>
        <w:ind w:firstLine="709"/>
        <w:rPr>
          <w:rFonts w:asciiTheme="majorHAnsi" w:hAnsiTheme="majorHAnsi" w:cstheme="minorHAnsi"/>
          <w:sz w:val="28"/>
        </w:rPr>
      </w:pPr>
      <w:r>
        <w:rPr>
          <w:rFonts w:asciiTheme="majorHAnsi" w:hAnsiTheme="majorHAnsi" w:cstheme="minorHAnsi"/>
          <w:sz w:val="28"/>
        </w:rPr>
        <w:lastRenderedPageBreak/>
        <w:t>Таблица 2</w:t>
      </w:r>
    </w:p>
    <w:tbl>
      <w:tblPr>
        <w:tblW w:w="9526" w:type="dxa"/>
        <w:tblInd w:w="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EECE1" w:themeFill="background2"/>
        <w:tblLayout w:type="fixed"/>
        <w:tblLook w:val="01E0" w:firstRow="1" w:lastRow="1" w:firstColumn="1" w:lastColumn="1" w:noHBand="0" w:noVBand="0"/>
      </w:tblPr>
      <w:tblGrid>
        <w:gridCol w:w="1849"/>
        <w:gridCol w:w="1920"/>
        <w:gridCol w:w="1195"/>
        <w:gridCol w:w="1417"/>
        <w:gridCol w:w="1418"/>
        <w:gridCol w:w="1727"/>
      </w:tblGrid>
      <w:tr w:rsidR="00FC7214" w:rsidRPr="00FC7214" w14:paraId="5FDDA0F0" w14:textId="77777777" w:rsidTr="00FC7214">
        <w:trPr>
          <w:trHeight w:val="261"/>
          <w:tblHeader/>
        </w:trPr>
        <w:tc>
          <w:tcPr>
            <w:tcW w:w="3769" w:type="dxa"/>
            <w:gridSpan w:val="2"/>
            <w:vMerge w:val="restart"/>
            <w:shd w:val="clear" w:color="auto" w:fill="auto"/>
            <w:noWrap/>
            <w:vAlign w:val="center"/>
          </w:tcPr>
          <w:p w14:paraId="5C2F5271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НАИМЕНОВАНИЕ ПАРАМЕТРА ИЛИ РАЗМЕРА</w:t>
            </w:r>
          </w:p>
        </w:tc>
        <w:tc>
          <w:tcPr>
            <w:tcW w:w="5757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7A961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FC7214">
              <w:rPr>
                <w:rFonts w:asciiTheme="majorHAnsi" w:hAnsiTheme="majorHAnsi"/>
                <w:sz w:val="20"/>
                <w:szCs w:val="20"/>
              </w:rPr>
              <w:t xml:space="preserve">ТИПОРАЗМЕР АППАРАТА ГИДРОТЕРМ «АЛТАЙ» </w:t>
            </w:r>
            <w:r w:rsidRPr="00FC7214">
              <w:rPr>
                <w:rFonts w:asciiTheme="majorHAnsi" w:hAnsiTheme="majorHAnsi"/>
                <w:b/>
                <w:sz w:val="20"/>
                <w:szCs w:val="20"/>
              </w:rPr>
              <w:t>Исп.2</w:t>
            </w:r>
          </w:p>
        </w:tc>
      </w:tr>
      <w:tr w:rsidR="00FC7214" w:rsidRPr="00FC7214" w14:paraId="40ADDDFD" w14:textId="77777777" w:rsidTr="00FC7214">
        <w:trPr>
          <w:trHeight w:val="261"/>
          <w:tblHeader/>
        </w:trPr>
        <w:tc>
          <w:tcPr>
            <w:tcW w:w="376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73FF30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19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111B2C7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</w:rPr>
            </w:pPr>
            <w:r w:rsidRPr="00FC7214">
              <w:rPr>
                <w:rFonts w:asciiTheme="majorHAnsi" w:hAnsiTheme="majorHAnsi"/>
              </w:rPr>
              <w:t>7,5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0423B5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</w:rPr>
            </w:pPr>
            <w:r w:rsidRPr="00FC7214">
              <w:rPr>
                <w:rFonts w:asciiTheme="majorHAnsi" w:hAnsiTheme="majorHAnsi"/>
              </w:rPr>
              <w:t>10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DA9F0F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</w:rPr>
            </w:pPr>
            <w:r w:rsidRPr="00FC7214">
              <w:rPr>
                <w:rFonts w:asciiTheme="majorHAnsi" w:hAnsiTheme="majorHAnsi"/>
              </w:rPr>
              <w:t>12,5</w:t>
            </w:r>
          </w:p>
        </w:tc>
        <w:tc>
          <w:tcPr>
            <w:tcW w:w="17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14F2A7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</w:rPr>
            </w:pPr>
            <w:r w:rsidRPr="00FC7214">
              <w:rPr>
                <w:rFonts w:asciiTheme="majorHAnsi" w:hAnsiTheme="majorHAnsi"/>
              </w:rPr>
              <w:t>16</w:t>
            </w:r>
          </w:p>
        </w:tc>
      </w:tr>
      <w:tr w:rsidR="00FC7214" w:rsidRPr="00FC7214" w14:paraId="7FF29719" w14:textId="77777777" w:rsidTr="00FC7214">
        <w:trPr>
          <w:trHeight w:val="532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692A0D46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proofErr w:type="gramStart"/>
            <w:r w:rsidRPr="00FC7214">
              <w:rPr>
                <w:rFonts w:asciiTheme="majorHAnsi" w:hAnsiTheme="majorHAnsi"/>
                <w:sz w:val="25"/>
                <w:szCs w:val="25"/>
              </w:rPr>
              <w:t>Номинальная</w:t>
            </w:r>
            <w:proofErr w:type="gramEnd"/>
            <w:r w:rsidRPr="00FC7214">
              <w:rPr>
                <w:rFonts w:asciiTheme="majorHAnsi" w:hAnsiTheme="majorHAnsi"/>
                <w:sz w:val="25"/>
                <w:szCs w:val="25"/>
              </w:rPr>
              <w:t xml:space="preserve"> </w:t>
            </w:r>
            <w:proofErr w:type="spellStart"/>
            <w:r w:rsidRPr="00FC7214">
              <w:rPr>
                <w:rFonts w:asciiTheme="majorHAnsi" w:hAnsiTheme="majorHAnsi"/>
                <w:sz w:val="25"/>
                <w:szCs w:val="25"/>
              </w:rPr>
              <w:t>теплопроизв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о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дительность</w:t>
            </w:r>
            <w:proofErr w:type="spellEnd"/>
            <w:r w:rsidRPr="00FC7214">
              <w:rPr>
                <w:rFonts w:asciiTheme="majorHAnsi" w:hAnsiTheme="majorHAnsi"/>
                <w:sz w:val="25"/>
                <w:szCs w:val="25"/>
              </w:rPr>
              <w:t>, кВт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0D4C1285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A6F34DC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4BACC5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12</w:t>
            </w: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0D2FDB09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16</w:t>
            </w:r>
          </w:p>
        </w:tc>
      </w:tr>
      <w:tr w:rsidR="00FC7214" w:rsidRPr="00FC7214" w14:paraId="1843E453" w14:textId="77777777" w:rsidTr="00FC7214">
        <w:trPr>
          <w:trHeight w:val="532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189B881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  <w:vertAlign w:val="superscript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Площадь отапливаемого п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о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 xml:space="preserve">мещения,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5"/>
                      <w:szCs w:val="25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5"/>
                      <w:szCs w:val="25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5"/>
                      <w:szCs w:val="25"/>
                    </w:rPr>
                    <m:t>2</m:t>
                  </m:r>
                </m:sup>
              </m:sSup>
            </m:oMath>
            <w:r w:rsidRPr="00FC7214">
              <w:rPr>
                <w:rFonts w:asciiTheme="majorHAnsi" w:hAnsiTheme="majorHAnsi"/>
                <w:sz w:val="25"/>
                <w:szCs w:val="25"/>
              </w:rPr>
              <w:t xml:space="preserve"> 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21C0339F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60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8911C2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85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7B25C1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100</w:t>
            </w: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4D6434A1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120</w:t>
            </w:r>
          </w:p>
        </w:tc>
      </w:tr>
      <w:tr w:rsidR="00FC7214" w:rsidRPr="00FC7214" w14:paraId="08CAC4E7" w14:textId="77777777" w:rsidTr="00FC7214">
        <w:trPr>
          <w:trHeight w:val="512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7F9B03D6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Коэффициент полезного де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й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 xml:space="preserve">ствия, %, не менее 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78EF381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92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C47438A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92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F6CABE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92</w:t>
            </w: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2ACCAB0C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92</w:t>
            </w:r>
          </w:p>
        </w:tc>
      </w:tr>
      <w:tr w:rsidR="00FC7214" w:rsidRPr="00FC7214" w14:paraId="4C0AACC9" w14:textId="77777777" w:rsidTr="00FC7214">
        <w:trPr>
          <w:trHeight w:val="265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65F087B7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Топливо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5793615A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Природный газ по ГОСТ 5542</w:t>
            </w:r>
          </w:p>
        </w:tc>
      </w:tr>
      <w:tr w:rsidR="00FC7214" w:rsidRPr="00FC7214" w14:paraId="3DAE63E6" w14:textId="77777777" w:rsidTr="00FC7214">
        <w:trPr>
          <w:trHeight w:val="254"/>
        </w:trPr>
        <w:tc>
          <w:tcPr>
            <w:tcW w:w="1849" w:type="dxa"/>
            <w:vMerge w:val="restart"/>
            <w:shd w:val="clear" w:color="auto" w:fill="auto"/>
            <w:noWrap/>
            <w:vAlign w:val="center"/>
          </w:tcPr>
          <w:p w14:paraId="509374DC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Давление газа перед котлом, Па </w:t>
            </w:r>
          </w:p>
        </w:tc>
        <w:tc>
          <w:tcPr>
            <w:tcW w:w="1920" w:type="dxa"/>
            <w:shd w:val="clear" w:color="auto" w:fill="auto"/>
            <w:vAlign w:val="center"/>
          </w:tcPr>
          <w:p w14:paraId="43F6ED98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минимальное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7305B99B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1000 </w:t>
            </w:r>
          </w:p>
        </w:tc>
      </w:tr>
      <w:tr w:rsidR="00FC7214" w:rsidRPr="00FC7214" w14:paraId="2118A774" w14:textId="77777777" w:rsidTr="00FC7214">
        <w:trPr>
          <w:trHeight w:val="265"/>
        </w:trPr>
        <w:tc>
          <w:tcPr>
            <w:tcW w:w="1849" w:type="dxa"/>
            <w:vMerge/>
            <w:shd w:val="clear" w:color="auto" w:fill="auto"/>
            <w:noWrap/>
            <w:vAlign w:val="center"/>
          </w:tcPr>
          <w:p w14:paraId="663B3A4E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0938B4AE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номинальное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5F7831BA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2000 </w:t>
            </w:r>
          </w:p>
        </w:tc>
      </w:tr>
      <w:tr w:rsidR="00FC7214" w:rsidRPr="00FC7214" w14:paraId="48214B26" w14:textId="77777777" w:rsidTr="00FC7214">
        <w:trPr>
          <w:trHeight w:val="101"/>
        </w:trPr>
        <w:tc>
          <w:tcPr>
            <w:tcW w:w="1849" w:type="dxa"/>
            <w:vMerge/>
            <w:shd w:val="clear" w:color="auto" w:fill="auto"/>
            <w:noWrap/>
            <w:vAlign w:val="center"/>
          </w:tcPr>
          <w:p w14:paraId="49DCE2C9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20" w:type="dxa"/>
            <w:shd w:val="clear" w:color="auto" w:fill="auto"/>
            <w:vAlign w:val="center"/>
          </w:tcPr>
          <w:p w14:paraId="39F50419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максимальное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07AB0D13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3000 </w:t>
            </w:r>
          </w:p>
        </w:tc>
      </w:tr>
      <w:tr w:rsidR="00FC7214" w:rsidRPr="00FC7214" w14:paraId="1C146A9D" w14:textId="77777777" w:rsidTr="00FC7214">
        <w:trPr>
          <w:trHeight w:val="25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404CC1F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Расход природного газа, м</w:t>
            </w:r>
            <w:r w:rsidRPr="00FC7214">
              <w:rPr>
                <w:rFonts w:asciiTheme="majorHAnsi" w:hAnsiTheme="majorHAnsi"/>
                <w:sz w:val="25"/>
                <w:szCs w:val="25"/>
                <w:vertAlign w:val="superscript"/>
              </w:rPr>
              <w:t>3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/час</w:t>
            </w:r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5BB97C9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0,87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EE7E1B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1,16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68C14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1,45</w:t>
            </w:r>
          </w:p>
        </w:tc>
        <w:tc>
          <w:tcPr>
            <w:tcW w:w="1727" w:type="dxa"/>
            <w:shd w:val="clear" w:color="auto" w:fill="auto"/>
            <w:noWrap/>
            <w:vAlign w:val="center"/>
          </w:tcPr>
          <w:p w14:paraId="22CC8B9A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1,86</w:t>
            </w:r>
          </w:p>
        </w:tc>
      </w:tr>
      <w:tr w:rsidR="00FC7214" w:rsidRPr="00FC7214" w14:paraId="0D964DA6" w14:textId="77777777" w:rsidTr="00FC7214">
        <w:trPr>
          <w:trHeight w:val="265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564AD071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Разряжение в дымоходе, Па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0F2B5CD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3-25</w:t>
            </w:r>
          </w:p>
        </w:tc>
      </w:tr>
      <w:tr w:rsidR="00FC7214" w:rsidRPr="00FC7214" w14:paraId="1BCC99AE" w14:textId="77777777" w:rsidTr="00FC7214">
        <w:trPr>
          <w:trHeight w:val="25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19CD9F1A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Давление воды, не более, мПа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005D713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0,2</w:t>
            </w:r>
          </w:p>
        </w:tc>
      </w:tr>
      <w:tr w:rsidR="00FC7214" w:rsidRPr="00FC7214" w14:paraId="6C9F2255" w14:textId="77777777" w:rsidTr="00FC7214">
        <w:trPr>
          <w:trHeight w:val="52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13306E20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Максимальная температура воды на выходе, </w:t>
            </w:r>
            <w:proofErr w:type="spellStart"/>
            <w:r w:rsidRPr="00FC7214">
              <w:rPr>
                <w:rFonts w:asciiTheme="majorHAnsi" w:hAnsiTheme="majorHAnsi"/>
                <w:sz w:val="25"/>
                <w:szCs w:val="25"/>
                <w:vertAlign w:val="superscript"/>
              </w:rPr>
              <w:t>о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С</w:t>
            </w:r>
            <w:proofErr w:type="spellEnd"/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43FD6F2E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95</w:t>
            </w:r>
          </w:p>
        </w:tc>
      </w:tr>
      <w:tr w:rsidR="00FC7214" w:rsidRPr="00FC7214" w14:paraId="3207719D" w14:textId="77777777" w:rsidTr="00FC7214">
        <w:trPr>
          <w:trHeight w:val="25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2FF502E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Объем воды в котле, </w:t>
            </w:r>
            <w:proofErr w:type="gramStart"/>
            <w:r w:rsidRPr="00FC7214">
              <w:rPr>
                <w:rFonts w:asciiTheme="majorHAnsi" w:hAnsiTheme="majorHAnsi"/>
                <w:sz w:val="25"/>
                <w:szCs w:val="25"/>
              </w:rPr>
              <w:t>л</w:t>
            </w:r>
            <w:proofErr w:type="gramEnd"/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657E1516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16,2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FBE8C6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16,2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1DD077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18,4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51D34B95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20,6</w:t>
            </w:r>
          </w:p>
        </w:tc>
      </w:tr>
      <w:tr w:rsidR="00FC7214" w:rsidRPr="00FC7214" w14:paraId="6D33B7DA" w14:textId="77777777" w:rsidTr="00FC7214">
        <w:trPr>
          <w:cantSplit/>
          <w:trHeight w:val="52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5A51A766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Размер патрубков присоед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и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нения системы отопления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098FD038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  <w:lang w:val="en-US"/>
              </w:rPr>
              <w:t>G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1 ½ (</w:t>
            </w:r>
            <w:proofErr w:type="spellStart"/>
            <w:r w:rsidRPr="00FC7214">
              <w:rPr>
                <w:rFonts w:asciiTheme="majorHAnsi" w:hAnsiTheme="majorHAnsi"/>
                <w:sz w:val="25"/>
                <w:szCs w:val="25"/>
              </w:rPr>
              <w:t>Ду</w:t>
            </w:r>
            <w:proofErr w:type="spellEnd"/>
            <w:r w:rsidRPr="00FC7214">
              <w:rPr>
                <w:rFonts w:asciiTheme="majorHAnsi" w:hAnsiTheme="majorHAnsi"/>
                <w:sz w:val="25"/>
                <w:szCs w:val="25"/>
              </w:rPr>
              <w:t xml:space="preserve"> 40 мм)</w:t>
            </w:r>
          </w:p>
        </w:tc>
      </w:tr>
      <w:tr w:rsidR="00FC7214" w:rsidRPr="00FC7214" w14:paraId="3F2C9E2B" w14:textId="77777777" w:rsidTr="00FC7214">
        <w:trPr>
          <w:trHeight w:val="25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74211948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Размер патрубка газопровода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34D3DF5C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  <w:lang w:val="en-US"/>
              </w:rPr>
              <w:t>G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1/2 (</w:t>
            </w:r>
            <w:proofErr w:type="spellStart"/>
            <w:r w:rsidRPr="00FC7214">
              <w:rPr>
                <w:rFonts w:asciiTheme="majorHAnsi" w:hAnsiTheme="majorHAnsi"/>
                <w:sz w:val="25"/>
                <w:szCs w:val="25"/>
              </w:rPr>
              <w:t>Ду</w:t>
            </w:r>
            <w:proofErr w:type="spellEnd"/>
            <w:r w:rsidRPr="00FC7214">
              <w:rPr>
                <w:rFonts w:asciiTheme="majorHAnsi" w:hAnsiTheme="majorHAnsi"/>
                <w:sz w:val="25"/>
                <w:szCs w:val="25"/>
              </w:rPr>
              <w:t xml:space="preserve"> 15 мм)</w:t>
            </w:r>
          </w:p>
        </w:tc>
      </w:tr>
      <w:tr w:rsidR="00FC7214" w:rsidRPr="00FC7214" w14:paraId="10B2248C" w14:textId="77777777" w:rsidTr="00FC7214">
        <w:trPr>
          <w:trHeight w:val="52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2DBCB7FB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Диаметр </w:t>
            </w:r>
            <w:proofErr w:type="spellStart"/>
            <w:r w:rsidRPr="00FC7214">
              <w:rPr>
                <w:rFonts w:asciiTheme="majorHAnsi" w:hAnsiTheme="majorHAnsi"/>
                <w:sz w:val="25"/>
                <w:szCs w:val="25"/>
              </w:rPr>
              <w:t>дымоотводящего</w:t>
            </w:r>
            <w:proofErr w:type="spellEnd"/>
            <w:r w:rsidRPr="00FC7214">
              <w:rPr>
                <w:rFonts w:asciiTheme="majorHAnsi" w:hAnsiTheme="majorHAnsi"/>
                <w:sz w:val="25"/>
                <w:szCs w:val="25"/>
              </w:rPr>
              <w:t xml:space="preserve"> п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а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 xml:space="preserve">трубка, </w:t>
            </w:r>
            <w:proofErr w:type="gramStart"/>
            <w:r w:rsidRPr="00FC7214">
              <w:rPr>
                <w:rFonts w:asciiTheme="majorHAnsi" w:hAnsiTheme="majorHAnsi"/>
                <w:sz w:val="25"/>
                <w:szCs w:val="25"/>
              </w:rPr>
              <w:t>мм</w:t>
            </w:r>
            <w:proofErr w:type="gramEnd"/>
          </w:p>
        </w:tc>
        <w:tc>
          <w:tcPr>
            <w:tcW w:w="2612" w:type="dxa"/>
            <w:gridSpan w:val="2"/>
            <w:shd w:val="clear" w:color="auto" w:fill="auto"/>
            <w:noWrap/>
            <w:vAlign w:val="center"/>
          </w:tcPr>
          <w:p w14:paraId="3BEAE24A" w14:textId="0E9CC69C" w:rsidR="00FC7214" w:rsidRPr="008302AF" w:rsidRDefault="008302AF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8302AF">
              <w:rPr>
                <w:rFonts w:asciiTheme="majorHAnsi" w:hAnsiTheme="majorHAnsi"/>
                <w:sz w:val="25"/>
                <w:szCs w:val="25"/>
              </w:rPr>
              <w:t>97</w:t>
            </w:r>
          </w:p>
        </w:tc>
        <w:tc>
          <w:tcPr>
            <w:tcW w:w="3145" w:type="dxa"/>
            <w:gridSpan w:val="2"/>
            <w:shd w:val="clear" w:color="auto" w:fill="auto"/>
            <w:noWrap/>
            <w:vAlign w:val="center"/>
          </w:tcPr>
          <w:p w14:paraId="3CF7FD03" w14:textId="77777777" w:rsidR="00FC7214" w:rsidRPr="008302AF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8302AF">
              <w:rPr>
                <w:rFonts w:asciiTheme="majorHAnsi" w:hAnsiTheme="majorHAnsi"/>
                <w:sz w:val="25"/>
                <w:szCs w:val="25"/>
              </w:rPr>
              <w:t>130</w:t>
            </w:r>
          </w:p>
        </w:tc>
      </w:tr>
      <w:tr w:rsidR="00FC7214" w:rsidRPr="00FC7214" w14:paraId="3AE39F95" w14:textId="77777777" w:rsidTr="00FC7214">
        <w:trPr>
          <w:trHeight w:val="25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1D30DB2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 xml:space="preserve">Масса брутто, не более, </w:t>
            </w:r>
            <w:proofErr w:type="gramStart"/>
            <w:r w:rsidRPr="00FC7214">
              <w:rPr>
                <w:rFonts w:asciiTheme="majorHAnsi" w:hAnsiTheme="majorHAnsi"/>
                <w:sz w:val="25"/>
                <w:szCs w:val="25"/>
              </w:rPr>
              <w:t>кг</w:t>
            </w:r>
            <w:proofErr w:type="gramEnd"/>
          </w:p>
        </w:tc>
        <w:tc>
          <w:tcPr>
            <w:tcW w:w="1195" w:type="dxa"/>
            <w:shd w:val="clear" w:color="auto" w:fill="auto"/>
            <w:noWrap/>
            <w:vAlign w:val="center"/>
          </w:tcPr>
          <w:p w14:paraId="7653A41B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25,6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1CB8A36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25,6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881EA6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30,4</w:t>
            </w:r>
          </w:p>
        </w:tc>
        <w:tc>
          <w:tcPr>
            <w:tcW w:w="1727" w:type="dxa"/>
            <w:shd w:val="clear" w:color="auto" w:fill="auto"/>
            <w:vAlign w:val="center"/>
          </w:tcPr>
          <w:p w14:paraId="2B0A080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30,4</w:t>
            </w:r>
          </w:p>
        </w:tc>
      </w:tr>
      <w:tr w:rsidR="00FC7214" w:rsidRPr="00FC7214" w14:paraId="6BF518F0" w14:textId="77777777" w:rsidTr="00FC7214">
        <w:trPr>
          <w:trHeight w:val="445"/>
        </w:trPr>
        <w:tc>
          <w:tcPr>
            <w:tcW w:w="1849" w:type="dxa"/>
            <w:vMerge w:val="restart"/>
            <w:shd w:val="clear" w:color="auto" w:fill="auto"/>
            <w:noWrap/>
            <w:vAlign w:val="center"/>
          </w:tcPr>
          <w:p w14:paraId="496DEE32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Предельная концентр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а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ция мг/м</w:t>
            </w:r>
            <w:r w:rsidRPr="00FC7214">
              <w:rPr>
                <w:rFonts w:asciiTheme="majorHAnsi" w:hAnsiTheme="majorHAnsi"/>
                <w:sz w:val="25"/>
                <w:szCs w:val="25"/>
                <w:vertAlign w:val="superscript"/>
              </w:rPr>
              <w:t>3</w:t>
            </w:r>
          </w:p>
        </w:tc>
        <w:tc>
          <w:tcPr>
            <w:tcW w:w="1920" w:type="dxa"/>
            <w:shd w:val="clear" w:color="auto" w:fill="auto"/>
            <w:noWrap/>
            <w:vAlign w:val="center"/>
          </w:tcPr>
          <w:p w14:paraId="1957D08E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Оксидов угл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е</w:t>
            </w:r>
            <w:r w:rsidRPr="00FC7214">
              <w:rPr>
                <w:rFonts w:asciiTheme="majorHAnsi" w:hAnsiTheme="majorHAnsi"/>
                <w:sz w:val="25"/>
                <w:szCs w:val="25"/>
              </w:rPr>
              <w:t>рода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58E889A3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FC7214">
              <w:rPr>
                <w:rFonts w:asciiTheme="majorHAnsi" w:hAnsiTheme="majorHAnsi"/>
                <w:sz w:val="25"/>
                <w:szCs w:val="25"/>
                <w:lang w:val="en-US"/>
              </w:rPr>
              <w:t>119</w:t>
            </w:r>
          </w:p>
        </w:tc>
      </w:tr>
      <w:tr w:rsidR="00FC7214" w:rsidRPr="00FC7214" w14:paraId="280D7B99" w14:textId="77777777" w:rsidTr="00FC7214">
        <w:trPr>
          <w:trHeight w:val="399"/>
        </w:trPr>
        <w:tc>
          <w:tcPr>
            <w:tcW w:w="1849" w:type="dxa"/>
            <w:vMerge/>
            <w:shd w:val="clear" w:color="auto" w:fill="auto"/>
            <w:noWrap/>
            <w:vAlign w:val="center"/>
          </w:tcPr>
          <w:p w14:paraId="34CAB08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1920" w:type="dxa"/>
            <w:shd w:val="clear" w:color="auto" w:fill="auto"/>
            <w:noWrap/>
            <w:vAlign w:val="center"/>
          </w:tcPr>
          <w:p w14:paraId="5EE27F0F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Оксидов азота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32314AC0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FC7214">
              <w:rPr>
                <w:rFonts w:asciiTheme="majorHAnsi" w:hAnsiTheme="majorHAnsi"/>
                <w:sz w:val="25"/>
                <w:szCs w:val="25"/>
                <w:lang w:val="en-US"/>
              </w:rPr>
              <w:t>240</w:t>
            </w:r>
          </w:p>
        </w:tc>
      </w:tr>
      <w:tr w:rsidR="00FC7214" w:rsidRPr="00FC7214" w14:paraId="074AAB55" w14:textId="77777777" w:rsidTr="00FC7214">
        <w:trPr>
          <w:trHeight w:val="214"/>
        </w:trPr>
        <w:tc>
          <w:tcPr>
            <w:tcW w:w="3769" w:type="dxa"/>
            <w:gridSpan w:val="2"/>
            <w:shd w:val="clear" w:color="auto" w:fill="auto"/>
            <w:noWrap/>
            <w:vAlign w:val="center"/>
          </w:tcPr>
          <w:p w14:paraId="284B59E0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Срок службы, лет, не менее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6DC3B02D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14</w:t>
            </w:r>
          </w:p>
        </w:tc>
      </w:tr>
      <w:tr w:rsidR="00FC7214" w:rsidRPr="00FC7214" w14:paraId="3F6653A3" w14:textId="77777777" w:rsidTr="00FC7214">
        <w:trPr>
          <w:trHeight w:val="330"/>
        </w:trPr>
        <w:tc>
          <w:tcPr>
            <w:tcW w:w="3769" w:type="dxa"/>
            <w:gridSpan w:val="2"/>
            <w:vMerge w:val="restart"/>
            <w:shd w:val="clear" w:color="auto" w:fill="auto"/>
            <w:noWrap/>
            <w:vAlign w:val="center"/>
          </w:tcPr>
          <w:p w14:paraId="569B8E74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Марка газового клапана</w:t>
            </w: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28B4E949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  <w:lang w:val="en-US"/>
              </w:rPr>
            </w:pPr>
            <w:r w:rsidRPr="00FC7214">
              <w:rPr>
                <w:rFonts w:asciiTheme="majorHAnsi" w:hAnsiTheme="majorHAnsi"/>
                <w:sz w:val="25"/>
                <w:szCs w:val="25"/>
              </w:rPr>
              <w:t>630 EUROSIT</w:t>
            </w:r>
          </w:p>
        </w:tc>
      </w:tr>
      <w:tr w:rsidR="00FC7214" w:rsidRPr="0033448F" w14:paraId="6EB55D5F" w14:textId="77777777" w:rsidTr="00FC7214">
        <w:trPr>
          <w:trHeight w:val="330"/>
        </w:trPr>
        <w:tc>
          <w:tcPr>
            <w:tcW w:w="3769" w:type="dxa"/>
            <w:gridSpan w:val="2"/>
            <w:vMerge/>
            <w:shd w:val="clear" w:color="auto" w:fill="auto"/>
            <w:noWrap/>
            <w:vAlign w:val="center"/>
          </w:tcPr>
          <w:p w14:paraId="53A35DF2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sz w:val="25"/>
                <w:szCs w:val="25"/>
              </w:rPr>
            </w:pPr>
          </w:p>
        </w:tc>
        <w:tc>
          <w:tcPr>
            <w:tcW w:w="5757" w:type="dxa"/>
            <w:gridSpan w:val="4"/>
            <w:shd w:val="clear" w:color="auto" w:fill="auto"/>
            <w:noWrap/>
            <w:vAlign w:val="center"/>
          </w:tcPr>
          <w:p w14:paraId="3D57DC90" w14:textId="77777777" w:rsidR="00FC7214" w:rsidRPr="00FC7214" w:rsidRDefault="00FC7214" w:rsidP="00FC7214">
            <w:pPr>
              <w:jc w:val="center"/>
              <w:rPr>
                <w:rFonts w:asciiTheme="majorHAnsi" w:hAnsiTheme="majorHAnsi"/>
                <w:b/>
                <w:sz w:val="25"/>
                <w:szCs w:val="25"/>
                <w:lang w:val="en-US"/>
              </w:rPr>
            </w:pPr>
            <w:r w:rsidRPr="00FC7214">
              <w:rPr>
                <w:rFonts w:asciiTheme="majorHAnsi" w:hAnsiTheme="majorHAnsi"/>
                <w:sz w:val="25"/>
                <w:szCs w:val="25"/>
                <w:lang w:val="en-US"/>
              </w:rPr>
              <w:t xml:space="preserve">TGV – 307, </w:t>
            </w:r>
            <w:r w:rsidRPr="00FC7214">
              <w:rPr>
                <w:rFonts w:asciiTheme="majorHAnsi" w:hAnsiTheme="majorHAnsi"/>
                <w:lang w:val="en-US"/>
              </w:rPr>
              <w:t>BN PARTS Gas valve 630</w:t>
            </w:r>
          </w:p>
        </w:tc>
      </w:tr>
    </w:tbl>
    <w:p w14:paraId="7A5D6588" w14:textId="77777777" w:rsidR="00FC7214" w:rsidRPr="008302AF" w:rsidRDefault="00FC7214" w:rsidP="009305BD">
      <w:pPr>
        <w:rPr>
          <w:rFonts w:asciiTheme="majorHAnsi" w:hAnsiTheme="majorHAnsi" w:cstheme="minorHAnsi"/>
          <w:sz w:val="28"/>
          <w:lang w:val="en-US"/>
        </w:rPr>
      </w:pPr>
    </w:p>
    <w:p w14:paraId="66C24AAC" w14:textId="77777777" w:rsidR="001F0986" w:rsidRPr="008302AF" w:rsidRDefault="001F0986" w:rsidP="009305BD">
      <w:pPr>
        <w:rPr>
          <w:rFonts w:asciiTheme="majorHAnsi" w:hAnsiTheme="majorHAnsi" w:cstheme="minorHAnsi"/>
          <w:sz w:val="28"/>
          <w:lang w:val="en-US"/>
        </w:rPr>
      </w:pPr>
    </w:p>
    <w:p w14:paraId="46B78685" w14:textId="77777777" w:rsidR="001F0986" w:rsidRPr="008302AF" w:rsidRDefault="001F0986" w:rsidP="009305BD">
      <w:pPr>
        <w:rPr>
          <w:rFonts w:asciiTheme="majorHAnsi" w:hAnsiTheme="majorHAnsi" w:cstheme="minorHAnsi"/>
          <w:sz w:val="28"/>
          <w:lang w:val="en-US"/>
        </w:rPr>
      </w:pPr>
    </w:p>
    <w:p w14:paraId="09B07496" w14:textId="77777777" w:rsidR="001F0986" w:rsidRPr="008302AF" w:rsidRDefault="001F0986" w:rsidP="009305BD">
      <w:pPr>
        <w:rPr>
          <w:rFonts w:asciiTheme="majorHAnsi" w:hAnsiTheme="majorHAnsi" w:cstheme="minorHAnsi"/>
          <w:sz w:val="28"/>
          <w:lang w:val="en-US"/>
        </w:rPr>
      </w:pPr>
    </w:p>
    <w:p w14:paraId="71135D11" w14:textId="0E06AB57" w:rsidR="00574C3B" w:rsidRPr="000D7FF8" w:rsidRDefault="00756A26" w:rsidP="00BD2C20">
      <w:pPr>
        <w:pStyle w:val="a3"/>
        <w:numPr>
          <w:ilvl w:val="1"/>
          <w:numId w:val="1"/>
        </w:numPr>
        <w:tabs>
          <w:tab w:val="left" w:pos="1080"/>
        </w:tabs>
        <w:spacing w:after="0"/>
        <w:ind w:left="170" w:right="170" w:firstLine="31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</w:rPr>
        <w:t xml:space="preserve">Габаритные размеры моделей </w:t>
      </w:r>
      <w:r w:rsidR="00C10FFA" w:rsidRPr="000D7FF8">
        <w:rPr>
          <w:rFonts w:asciiTheme="majorHAnsi" w:hAnsiTheme="majorHAnsi" w:cstheme="minorHAnsi"/>
          <w:sz w:val="28"/>
        </w:rPr>
        <w:t>аппаратов</w:t>
      </w:r>
      <w:r w:rsidRPr="000D7FF8">
        <w:rPr>
          <w:rFonts w:asciiTheme="majorHAnsi" w:hAnsiTheme="majorHAnsi" w:cstheme="minorHAnsi"/>
          <w:sz w:val="28"/>
        </w:rPr>
        <w:t xml:space="preserve"> и расположение присоед</w:t>
      </w:r>
      <w:r w:rsidRPr="000D7FF8">
        <w:rPr>
          <w:rFonts w:asciiTheme="majorHAnsi" w:hAnsiTheme="majorHAnsi" w:cstheme="minorHAnsi"/>
          <w:sz w:val="28"/>
        </w:rPr>
        <w:t>и</w:t>
      </w:r>
      <w:r w:rsidRPr="000D7FF8">
        <w:rPr>
          <w:rFonts w:asciiTheme="majorHAnsi" w:hAnsiTheme="majorHAnsi" w:cstheme="minorHAnsi"/>
          <w:sz w:val="28"/>
        </w:rPr>
        <w:t>нительных патрубков представлены на рис.</w:t>
      </w:r>
      <w:r w:rsidR="00FC2304">
        <w:rPr>
          <w:rFonts w:asciiTheme="majorHAnsi" w:hAnsiTheme="majorHAnsi" w:cstheme="minorHAnsi"/>
          <w:sz w:val="28"/>
        </w:rPr>
        <w:t xml:space="preserve"> </w:t>
      </w:r>
      <w:r w:rsidR="00FC2304" w:rsidRPr="00FC2304">
        <w:rPr>
          <w:rFonts w:asciiTheme="majorHAnsi" w:hAnsiTheme="majorHAnsi" w:cstheme="minorHAnsi"/>
          <w:b/>
          <w:sz w:val="28"/>
        </w:rPr>
        <w:t>1-9</w:t>
      </w:r>
    </w:p>
    <w:p w14:paraId="0EE64CD7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rPr>
          <w:rFonts w:asciiTheme="majorHAnsi" w:hAnsiTheme="majorHAnsi" w:cstheme="minorHAnsi"/>
          <w:b/>
          <w:sz w:val="28"/>
          <w:szCs w:val="28"/>
        </w:rPr>
      </w:pPr>
    </w:p>
    <w:p w14:paraId="341E8ABB" w14:textId="77777777" w:rsidR="00DA03F1" w:rsidRPr="000D7FF8" w:rsidRDefault="007F07D5" w:rsidP="00FC7214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noProof/>
        </w:rPr>
        <w:lastRenderedPageBreak/>
        <w:drawing>
          <wp:inline distT="0" distB="0" distL="0" distR="0" wp14:anchorId="5D760DF9" wp14:editId="21DB90CF">
            <wp:extent cx="6673109" cy="3133725"/>
            <wp:effectExtent l="0" t="0" r="0" b="0"/>
            <wp:docPr id="4" name="Рисунок 4" descr="C:\Users\admin\Desktop\Гидротерм Якутия\Алтай\Новая папка\7,5-10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дротерм Якутия\Алтай\Новая папка\7,5-10 паспорт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25" cy="314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EB5F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749E6144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7B067206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Рис. 1.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415147FE" w14:textId="77777777" w:rsidR="00574C3B" w:rsidRPr="000D7FF8" w:rsidRDefault="009F6DB8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7,5-10 </w:t>
      </w:r>
    </w:p>
    <w:p w14:paraId="66439FD5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B578FEF" w14:textId="77777777" w:rsidR="00574C3B" w:rsidRPr="000D7FF8" w:rsidRDefault="00574C3B" w:rsidP="00C86017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7939B0B1" w14:textId="77777777" w:rsidR="00574C3B" w:rsidRPr="000D7FF8" w:rsidRDefault="007F07D5" w:rsidP="00574C3B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noProof/>
        </w:rPr>
        <w:drawing>
          <wp:inline distT="0" distB="0" distL="0" distR="0" wp14:anchorId="2A8ECF84" wp14:editId="685D2022">
            <wp:extent cx="6677025" cy="3181350"/>
            <wp:effectExtent l="0" t="0" r="9525" b="0"/>
            <wp:docPr id="6" name="Рисунок 6" descr="C:\Users\admin\Desktop\Гидротерм Якутия\Алтай\Новая папка\12-16 па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Гидротерм Якутия\Алтай\Новая папка\12-16 паспор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25" cy="31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C7395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6B2AE994" w14:textId="77777777" w:rsidR="00C86017" w:rsidRPr="000D7FF8" w:rsidRDefault="00C86017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684FB36C" w14:textId="77777777" w:rsidR="00574C3B" w:rsidRPr="000D7FF8" w:rsidRDefault="00574C3B" w:rsidP="00574C3B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Рис. 2.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54A31C5C" w14:textId="77777777" w:rsidR="00574C3B" w:rsidRPr="000D7FF8" w:rsidRDefault="009F6DB8" w:rsidP="00A9234F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574C3B" w:rsidRPr="000D7FF8">
        <w:rPr>
          <w:rFonts w:asciiTheme="majorHAnsi" w:hAnsiTheme="majorHAnsi" w:cstheme="minorHAnsi"/>
          <w:b/>
          <w:sz w:val="28"/>
          <w:szCs w:val="28"/>
        </w:rPr>
        <w:t xml:space="preserve"> 12,5-16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1083E55E" w14:textId="77777777" w:rsidR="00C86017" w:rsidRPr="000D7FF8" w:rsidRDefault="000471A8" w:rsidP="00A9234F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noProof/>
        </w:rPr>
        <w:lastRenderedPageBreak/>
        <w:drawing>
          <wp:inline distT="0" distB="0" distL="0" distR="0" wp14:anchorId="15FF3705" wp14:editId="7AEE6B84">
            <wp:extent cx="6635750" cy="3244361"/>
            <wp:effectExtent l="0" t="0" r="0" b="0"/>
            <wp:docPr id="13" name="Рисунок 13" descr="C:\Users\admin\Desktop\Гидротерм Якутия\Алтай\2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идротерм Якутия\Алтай\20-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57" cy="32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08DD" w14:textId="77777777" w:rsidR="00B45F14" w:rsidRPr="000D7FF8" w:rsidRDefault="00B45F14" w:rsidP="00837E47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</w:p>
    <w:p w14:paraId="2277C53A" w14:textId="77777777" w:rsidR="00837E47" w:rsidRPr="000D7FF8" w:rsidRDefault="00837E47" w:rsidP="00837E47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Рис. 3.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67D60BB9" w14:textId="02E1950F" w:rsidR="00837E47" w:rsidRPr="000D7FF8" w:rsidRDefault="009F6DB8" w:rsidP="00837E47">
      <w:pPr>
        <w:pStyle w:val="a3"/>
        <w:tabs>
          <w:tab w:val="left" w:pos="1080"/>
        </w:tabs>
        <w:spacing w:after="0"/>
        <w:ind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837E47" w:rsidRPr="000D7FF8">
        <w:rPr>
          <w:rFonts w:asciiTheme="majorHAnsi" w:hAnsiTheme="majorHAnsi" w:cstheme="minorHAnsi"/>
          <w:b/>
          <w:sz w:val="28"/>
          <w:szCs w:val="28"/>
        </w:rPr>
        <w:t xml:space="preserve"> 20</w:t>
      </w:r>
      <w:r w:rsidR="00F939B8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837E47" w:rsidRPr="000D7FF8">
        <w:rPr>
          <w:rFonts w:asciiTheme="majorHAnsi" w:hAnsiTheme="majorHAnsi" w:cstheme="minorHAnsi"/>
          <w:b/>
          <w:sz w:val="28"/>
          <w:szCs w:val="28"/>
        </w:rPr>
        <w:t>25</w:t>
      </w:r>
    </w:p>
    <w:p w14:paraId="198CA741" w14:textId="77777777" w:rsidR="003E046D" w:rsidRPr="000D7FF8" w:rsidRDefault="003E046D" w:rsidP="00837E47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43F9236F" w14:textId="77777777" w:rsidR="00B45F14" w:rsidRPr="000D7FF8" w:rsidRDefault="00B45F14" w:rsidP="00A535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47D1235A" w14:textId="52AED72C" w:rsidR="00B45F14" w:rsidRPr="000D7FF8" w:rsidRDefault="00BB2C3B" w:rsidP="00A535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1D6F2547" wp14:editId="0F8093B2">
            <wp:extent cx="6419850" cy="4476750"/>
            <wp:effectExtent l="0" t="0" r="0" b="0"/>
            <wp:docPr id="7" name="Рисунок 7" descr="C:\Users\admin\Desktop\Гидротерм Якутия\Алтай\2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идротерм Якутия\Алтай\23-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1F38" w14:textId="44C0CD50" w:rsidR="003E046D" w:rsidRPr="000D7FF8" w:rsidRDefault="003E046D" w:rsidP="00A9234F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61637721" w14:textId="77777777" w:rsidR="00B45F14" w:rsidRPr="000D7FF8" w:rsidRDefault="00867AE2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4</w:t>
      </w:r>
      <w:r w:rsidR="00B45F14" w:rsidRPr="000D7FF8">
        <w:rPr>
          <w:rFonts w:asciiTheme="majorHAnsi" w:hAnsiTheme="majorHAnsi" w:cstheme="minorHAnsi"/>
          <w:sz w:val="28"/>
          <w:szCs w:val="28"/>
        </w:rPr>
        <w:t xml:space="preserve">. 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3DF7CF14" w14:textId="6324C5BB" w:rsidR="00B45F14" w:rsidRPr="000D7FF8" w:rsidRDefault="009F6DB8" w:rsidP="00C6425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33448F">
        <w:rPr>
          <w:rFonts w:asciiTheme="majorHAnsi" w:hAnsiTheme="majorHAnsi" w:cstheme="minorHAnsi"/>
          <w:b/>
          <w:sz w:val="28"/>
          <w:szCs w:val="28"/>
        </w:rPr>
        <w:t xml:space="preserve">Исп.3  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>23,2</w:t>
      </w:r>
      <w:r w:rsidR="00F939B8">
        <w:rPr>
          <w:rFonts w:asciiTheme="majorHAnsi" w:hAnsiTheme="majorHAnsi" w:cstheme="minorHAnsi"/>
          <w:b/>
          <w:sz w:val="28"/>
          <w:szCs w:val="28"/>
        </w:rPr>
        <w:t>, 23,2</w:t>
      </w:r>
      <w:proofErr w:type="gramStart"/>
      <w:r w:rsidR="00F939B8">
        <w:rPr>
          <w:rFonts w:asciiTheme="majorHAnsi" w:hAnsiTheme="majorHAnsi" w:cstheme="minorHAnsi"/>
          <w:b/>
          <w:sz w:val="28"/>
          <w:szCs w:val="28"/>
        </w:rPr>
        <w:t>К</w:t>
      </w:r>
      <w:proofErr w:type="gramEnd"/>
      <w:r w:rsidR="00F82B4B" w:rsidRPr="000D7FF8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A9234F" w:rsidRPr="000D7FF8">
        <w:rPr>
          <w:rFonts w:asciiTheme="majorHAnsi" w:hAnsiTheme="majorHAnsi" w:cstheme="minorHAnsi"/>
          <w:b/>
          <w:sz w:val="28"/>
          <w:szCs w:val="28"/>
        </w:rPr>
        <w:t>29</w:t>
      </w:r>
      <w:r w:rsidR="00F939B8">
        <w:rPr>
          <w:rFonts w:asciiTheme="majorHAnsi" w:hAnsiTheme="majorHAnsi" w:cstheme="minorHAnsi"/>
          <w:b/>
          <w:sz w:val="28"/>
          <w:szCs w:val="28"/>
        </w:rPr>
        <w:t>, 29К</w:t>
      </w:r>
      <w:r w:rsidR="00FE6975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6CFFA7F" w14:textId="77777777" w:rsidR="00B45F14" w:rsidRPr="000D7FF8" w:rsidRDefault="00B45F14" w:rsidP="00421235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53C9B7DF" w14:textId="4B3CF2EA" w:rsidR="00B45F14" w:rsidRPr="000D7FF8" w:rsidRDefault="00BB2C3B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lastRenderedPageBreak/>
        <w:drawing>
          <wp:inline distT="0" distB="0" distL="0" distR="0" wp14:anchorId="475CAF50" wp14:editId="6F528172">
            <wp:extent cx="6410325" cy="3600450"/>
            <wp:effectExtent l="0" t="0" r="9525" b="0"/>
            <wp:docPr id="8" name="Рисунок 8" descr="C:\Users\admin\Desktop\Гидротерм Якутия\Алтай\росто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идротерм Якутия\Алтай\ростов 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C8C4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8E5F07B" w14:textId="77777777" w:rsidR="00B45F14" w:rsidRPr="000D7FF8" w:rsidRDefault="00B45F14" w:rsidP="00B45F1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8475A1A" w14:textId="77777777" w:rsidR="00B45F14" w:rsidRPr="000D7FF8" w:rsidRDefault="00867AE2" w:rsidP="00867AE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5</w:t>
      </w:r>
      <w:r w:rsidR="00B45F14" w:rsidRPr="000D7FF8">
        <w:rPr>
          <w:rFonts w:asciiTheme="majorHAnsi" w:hAnsiTheme="majorHAnsi" w:cstheme="minorHAnsi"/>
          <w:sz w:val="28"/>
          <w:szCs w:val="28"/>
        </w:rPr>
        <w:t>.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B45F14" w:rsidRPr="000D7FF8">
        <w:rPr>
          <w:rFonts w:asciiTheme="majorHAnsi" w:hAnsiTheme="majorHAnsi" w:cstheme="minorHAnsi"/>
          <w:sz w:val="28"/>
          <w:szCs w:val="28"/>
        </w:rPr>
        <w:t xml:space="preserve">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745872DB" w14:textId="65907F35" w:rsidR="00B45F14" w:rsidRPr="000D7FF8" w:rsidRDefault="009F6DB8" w:rsidP="00867AE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33448F">
        <w:rPr>
          <w:rFonts w:asciiTheme="majorHAnsi" w:hAnsiTheme="majorHAnsi" w:cstheme="minorHAnsi"/>
          <w:b/>
          <w:sz w:val="28"/>
          <w:szCs w:val="28"/>
        </w:rPr>
        <w:t xml:space="preserve">Исп.1   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>11,6</w:t>
      </w:r>
      <w:r w:rsidR="00C3295F" w:rsidRPr="000D7FF8">
        <w:rPr>
          <w:rFonts w:asciiTheme="majorHAnsi" w:hAnsiTheme="majorHAnsi" w:cstheme="minorHAnsi"/>
          <w:b/>
          <w:sz w:val="28"/>
          <w:szCs w:val="28"/>
        </w:rPr>
        <w:t>-1,</w:t>
      </w:r>
      <w:r w:rsidR="00BB2C3B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BB2C3B" w:rsidRPr="000D7FF8">
        <w:rPr>
          <w:rFonts w:asciiTheme="majorHAnsi" w:hAnsiTheme="majorHAnsi" w:cstheme="minorHAnsi"/>
          <w:b/>
          <w:sz w:val="28"/>
          <w:szCs w:val="28"/>
        </w:rPr>
        <w:t>11,6-1</w:t>
      </w:r>
      <w:r w:rsidR="00BB2C3B">
        <w:rPr>
          <w:rFonts w:asciiTheme="majorHAnsi" w:hAnsiTheme="majorHAnsi" w:cstheme="minorHAnsi"/>
          <w:b/>
          <w:sz w:val="28"/>
          <w:szCs w:val="28"/>
        </w:rPr>
        <w:t>К,</w:t>
      </w:r>
      <w:r w:rsidR="00C3295F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>17,4</w:t>
      </w:r>
      <w:r w:rsidR="00C3295F" w:rsidRPr="00FE6975">
        <w:rPr>
          <w:rFonts w:asciiTheme="majorHAnsi" w:hAnsiTheme="majorHAnsi" w:cstheme="minorHAnsi"/>
          <w:b/>
          <w:sz w:val="28"/>
          <w:szCs w:val="28"/>
        </w:rPr>
        <w:t>-1</w:t>
      </w:r>
      <w:r w:rsidR="00BB2C3B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BB2C3B" w:rsidRPr="000D7FF8">
        <w:rPr>
          <w:rFonts w:asciiTheme="majorHAnsi" w:hAnsiTheme="majorHAnsi" w:cstheme="minorHAnsi"/>
          <w:b/>
          <w:sz w:val="28"/>
          <w:szCs w:val="28"/>
        </w:rPr>
        <w:t>17,4</w:t>
      </w:r>
      <w:r w:rsidR="00BB2C3B" w:rsidRPr="00FE6975">
        <w:rPr>
          <w:rFonts w:asciiTheme="majorHAnsi" w:hAnsiTheme="majorHAnsi" w:cstheme="minorHAnsi"/>
          <w:b/>
          <w:sz w:val="28"/>
          <w:szCs w:val="28"/>
        </w:rPr>
        <w:t>-1</w:t>
      </w:r>
      <w:r w:rsidR="00BB2C3B">
        <w:rPr>
          <w:rFonts w:asciiTheme="majorHAnsi" w:hAnsiTheme="majorHAnsi" w:cstheme="minorHAnsi"/>
          <w:b/>
          <w:sz w:val="28"/>
          <w:szCs w:val="28"/>
        </w:rPr>
        <w:t>К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792613F7" w14:textId="77777777" w:rsidR="00B45F14" w:rsidRPr="000D7FF8" w:rsidRDefault="00B45F14" w:rsidP="00BB2C3B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noProof/>
          <w:sz w:val="28"/>
          <w:szCs w:val="28"/>
        </w:rPr>
      </w:pPr>
    </w:p>
    <w:p w14:paraId="44D8EE28" w14:textId="354A966D" w:rsidR="00B45F14" w:rsidRPr="000D7FF8" w:rsidRDefault="00BB2C3B" w:rsidP="001F0986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noProof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511F500E" wp14:editId="07612810">
            <wp:extent cx="6419850" cy="4314825"/>
            <wp:effectExtent l="0" t="0" r="0" b="9525"/>
            <wp:docPr id="12" name="Рисунок 12" descr="C:\Users\admin\Desktop\Гидротерм Якутия\Алтай\жук 11,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идротерм Якутия\Алтай\жук 11,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42600" w14:textId="77777777" w:rsidR="00B45F14" w:rsidRPr="000D7FF8" w:rsidRDefault="00B45F14" w:rsidP="00BB2C3B">
      <w:pPr>
        <w:pStyle w:val="a3"/>
        <w:tabs>
          <w:tab w:val="left" w:pos="1080"/>
        </w:tabs>
        <w:spacing w:after="0"/>
        <w:ind w:left="0" w:right="170"/>
        <w:rPr>
          <w:rFonts w:asciiTheme="majorHAnsi" w:hAnsiTheme="majorHAnsi" w:cstheme="minorHAnsi"/>
          <w:b/>
          <w:sz w:val="28"/>
          <w:szCs w:val="28"/>
        </w:rPr>
      </w:pPr>
    </w:p>
    <w:p w14:paraId="3F926DFF" w14:textId="77777777" w:rsidR="00B45F14" w:rsidRPr="000D7FF8" w:rsidRDefault="00867AE2" w:rsidP="00867AE2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6</w:t>
      </w:r>
      <w:r w:rsidR="00B45F14" w:rsidRPr="000D7FF8">
        <w:rPr>
          <w:rFonts w:asciiTheme="majorHAnsi" w:hAnsiTheme="majorHAnsi" w:cstheme="minorHAnsi"/>
          <w:sz w:val="28"/>
          <w:szCs w:val="28"/>
        </w:rPr>
        <w:t>.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B45F14" w:rsidRPr="000D7FF8">
        <w:rPr>
          <w:rFonts w:asciiTheme="majorHAnsi" w:hAnsiTheme="majorHAnsi" w:cstheme="minorHAnsi"/>
          <w:sz w:val="28"/>
          <w:szCs w:val="28"/>
        </w:rPr>
        <w:t xml:space="preserve">Общий вид, габаритные и присоединительные размеры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="00B45F14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F92989D" w14:textId="725ADC4A" w:rsidR="00421235" w:rsidRPr="000D7FF8" w:rsidRDefault="009F6DB8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33448F">
        <w:rPr>
          <w:rFonts w:asciiTheme="majorHAnsi" w:hAnsiTheme="majorHAnsi" w:cstheme="minorHAnsi"/>
          <w:b/>
          <w:sz w:val="28"/>
          <w:szCs w:val="28"/>
        </w:rPr>
        <w:t xml:space="preserve"> Исп.3 </w:t>
      </w:r>
      <w:r w:rsidR="00421235" w:rsidRPr="000D7FF8">
        <w:rPr>
          <w:rFonts w:asciiTheme="majorHAnsi" w:hAnsiTheme="majorHAnsi" w:cstheme="minorHAnsi"/>
          <w:b/>
          <w:sz w:val="28"/>
          <w:szCs w:val="28"/>
        </w:rPr>
        <w:t xml:space="preserve"> 11,6</w:t>
      </w:r>
      <w:r w:rsidR="00C3295F" w:rsidRPr="000D7FF8">
        <w:rPr>
          <w:rFonts w:asciiTheme="majorHAnsi" w:hAnsiTheme="majorHAnsi" w:cstheme="minorHAnsi"/>
          <w:b/>
          <w:sz w:val="28"/>
          <w:szCs w:val="28"/>
        </w:rPr>
        <w:t>-3</w:t>
      </w:r>
      <w:r w:rsidR="00BB2C3B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BB2C3B" w:rsidRPr="000D7FF8">
        <w:rPr>
          <w:rFonts w:asciiTheme="majorHAnsi" w:hAnsiTheme="majorHAnsi" w:cstheme="minorHAnsi"/>
          <w:b/>
          <w:sz w:val="28"/>
          <w:szCs w:val="28"/>
        </w:rPr>
        <w:t>11,6-3</w:t>
      </w:r>
      <w:r w:rsidR="00BB2C3B">
        <w:rPr>
          <w:rFonts w:asciiTheme="majorHAnsi" w:hAnsiTheme="majorHAnsi" w:cstheme="minorHAnsi"/>
          <w:b/>
          <w:sz w:val="28"/>
          <w:szCs w:val="28"/>
        </w:rPr>
        <w:t>К</w:t>
      </w:r>
      <w:r w:rsidR="00BB2C3B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340E60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5F5BC17" w14:textId="36E72112" w:rsidR="003B6458" w:rsidRPr="000D7FF8" w:rsidRDefault="00BB2C3B" w:rsidP="001F0986">
      <w:pPr>
        <w:pStyle w:val="a3"/>
        <w:tabs>
          <w:tab w:val="left" w:pos="1080"/>
        </w:tabs>
        <w:spacing w:after="0"/>
        <w:ind w:left="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lastRenderedPageBreak/>
        <w:drawing>
          <wp:inline distT="0" distB="0" distL="0" distR="0" wp14:anchorId="6A45B914" wp14:editId="2F35C3C0">
            <wp:extent cx="5800725" cy="4122474"/>
            <wp:effectExtent l="0" t="0" r="0" b="0"/>
            <wp:docPr id="14" name="Рисунок 14" descr="C:\Users\admin\Desktop\Гидротерм Якутия\Алтай\Жук 17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идротерм Якутия\Алтай\Жук 17,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9E57" w14:textId="77777777" w:rsidR="003B6458" w:rsidRPr="000D7FF8" w:rsidRDefault="003B6458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19F03D3C" w14:textId="77777777" w:rsidR="003B6458" w:rsidRPr="000D7FF8" w:rsidRDefault="003B6458" w:rsidP="003B6458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Рис. 7.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sz w:val="28"/>
          <w:szCs w:val="28"/>
        </w:rPr>
        <w:t>Общий вид, габаритные и присоединительные размеры аппаратов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3069E12B" w14:textId="3DB39BBB" w:rsidR="003B6458" w:rsidRPr="000D7FF8" w:rsidRDefault="007F07D5" w:rsidP="003B6458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ГИДРОТЕРМ «Алтай»</w:t>
      </w:r>
      <w:r w:rsidR="00896A8D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33448F">
        <w:rPr>
          <w:rFonts w:asciiTheme="majorHAnsi" w:hAnsiTheme="majorHAnsi" w:cstheme="minorHAnsi"/>
          <w:b/>
          <w:sz w:val="28"/>
          <w:szCs w:val="28"/>
        </w:rPr>
        <w:t xml:space="preserve">Исп.3  </w:t>
      </w:r>
      <w:r w:rsidR="00896A8D" w:rsidRPr="000D7FF8">
        <w:rPr>
          <w:rFonts w:asciiTheme="majorHAnsi" w:hAnsiTheme="majorHAnsi" w:cstheme="minorHAnsi"/>
          <w:b/>
          <w:sz w:val="28"/>
          <w:szCs w:val="28"/>
        </w:rPr>
        <w:t>17,4-3</w:t>
      </w:r>
      <w:r w:rsidR="00BB2C3B">
        <w:rPr>
          <w:rFonts w:asciiTheme="majorHAnsi" w:hAnsiTheme="majorHAnsi" w:cstheme="minorHAnsi"/>
          <w:b/>
          <w:sz w:val="28"/>
          <w:szCs w:val="28"/>
        </w:rPr>
        <w:t xml:space="preserve">, </w:t>
      </w:r>
      <w:r w:rsidR="00BB2C3B" w:rsidRPr="000D7FF8">
        <w:rPr>
          <w:rFonts w:asciiTheme="majorHAnsi" w:hAnsiTheme="majorHAnsi" w:cstheme="minorHAnsi"/>
          <w:b/>
          <w:sz w:val="28"/>
          <w:szCs w:val="28"/>
        </w:rPr>
        <w:t>17,4-3</w:t>
      </w:r>
      <w:r w:rsidR="00BB2C3B">
        <w:rPr>
          <w:rFonts w:asciiTheme="majorHAnsi" w:hAnsiTheme="majorHAnsi" w:cstheme="minorHAnsi"/>
          <w:b/>
          <w:sz w:val="28"/>
          <w:szCs w:val="28"/>
        </w:rPr>
        <w:t>К</w:t>
      </w:r>
      <w:r w:rsidR="00BB2C3B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250A62"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</w:p>
    <w:p w14:paraId="68EFF534" w14:textId="77777777" w:rsidR="003B6458" w:rsidRDefault="003B6458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569FACEE" w14:textId="2865C930" w:rsidR="00FC7214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drawing>
          <wp:inline distT="0" distB="0" distL="0" distR="0" wp14:anchorId="0FD682BD" wp14:editId="262EBE0E">
            <wp:extent cx="5953125" cy="3753533"/>
            <wp:effectExtent l="0" t="0" r="0" b="0"/>
            <wp:docPr id="5" name="Рисунок 5" descr="C:\Users\нина\Desktop\Работа\Габаритные размеры алтай 8-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Работа\Габаритные размеры алтай 8-10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92" cy="375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A1581" w14:textId="77777777" w:rsidR="00FC7214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6BD7D70B" w14:textId="4132C983" w:rsidR="00FC7214" w:rsidRPr="000F59A8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Рис. 8. Общий вид, габаритные и присоединительные размеры аппаратов </w:t>
      </w:r>
      <w:r w:rsidRPr="000F59A8">
        <w:rPr>
          <w:rFonts w:asciiTheme="majorHAnsi" w:hAnsiTheme="majorHAnsi" w:cstheme="minorHAnsi"/>
          <w:b/>
          <w:sz w:val="28"/>
          <w:szCs w:val="28"/>
        </w:rPr>
        <w:t xml:space="preserve">ГИДРОТЕРМ «Алтай» Исп.2 </w:t>
      </w:r>
      <w:r w:rsidR="000F59A8" w:rsidRPr="000F59A8">
        <w:rPr>
          <w:rFonts w:asciiTheme="majorHAnsi" w:hAnsiTheme="majorHAnsi" w:cstheme="minorHAnsi"/>
          <w:b/>
          <w:sz w:val="28"/>
          <w:szCs w:val="28"/>
        </w:rPr>
        <w:t>7,5-10</w:t>
      </w:r>
    </w:p>
    <w:p w14:paraId="5261B163" w14:textId="77777777" w:rsidR="00FC7214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08DF0E7E" w14:textId="2C865099" w:rsidR="00FC7214" w:rsidRDefault="00FC2304" w:rsidP="001F0986">
      <w:pPr>
        <w:pStyle w:val="a3"/>
        <w:tabs>
          <w:tab w:val="left" w:pos="1080"/>
        </w:tabs>
        <w:spacing w:after="0"/>
        <w:ind w:left="480" w:right="170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b/>
          <w:noProof/>
          <w:sz w:val="28"/>
          <w:szCs w:val="28"/>
        </w:rPr>
        <w:lastRenderedPageBreak/>
        <w:drawing>
          <wp:inline distT="0" distB="0" distL="0" distR="0" wp14:anchorId="1DB241BB" wp14:editId="5B97AC83">
            <wp:extent cx="6105392" cy="3868384"/>
            <wp:effectExtent l="0" t="0" r="0" b="0"/>
            <wp:docPr id="10" name="Рисунок 10" descr="C:\Users\нина\Desktop\Работа\Габаритные размеры алтай 12-16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Работа\Габаритные размеры алтай 12-16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38" cy="38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9DFC" w14:textId="77777777" w:rsidR="00FC7214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3A28BED0" w14:textId="77777777" w:rsidR="00FC7214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48D967CA" w14:textId="4895B76E" w:rsidR="00FC2304" w:rsidRPr="000F59A8" w:rsidRDefault="00FC2304" w:rsidP="00FC2304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t xml:space="preserve">Рис. 9. Общий вид, габаритные и присоединительные размеры аппаратов </w:t>
      </w:r>
      <w:r w:rsidRPr="000F59A8">
        <w:rPr>
          <w:rFonts w:asciiTheme="majorHAnsi" w:hAnsiTheme="majorHAnsi" w:cstheme="minorHAnsi"/>
          <w:b/>
          <w:sz w:val="28"/>
          <w:szCs w:val="28"/>
        </w:rPr>
        <w:t xml:space="preserve">ГИДРОТЕРМ «Алтай» Исп.2 </w:t>
      </w:r>
      <w:r>
        <w:rPr>
          <w:rFonts w:asciiTheme="majorHAnsi" w:hAnsiTheme="majorHAnsi" w:cstheme="minorHAnsi"/>
          <w:b/>
          <w:sz w:val="28"/>
          <w:szCs w:val="28"/>
        </w:rPr>
        <w:t>12-16</w:t>
      </w:r>
    </w:p>
    <w:p w14:paraId="482D0B8D" w14:textId="77777777" w:rsidR="00FC7214" w:rsidRDefault="00FC7214" w:rsidP="00421235">
      <w:pPr>
        <w:pStyle w:val="a3"/>
        <w:tabs>
          <w:tab w:val="left" w:pos="1080"/>
        </w:tabs>
        <w:spacing w:after="0"/>
        <w:ind w:left="480" w:right="170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589EA9C6" w14:textId="77777777" w:rsidR="001C1EAA" w:rsidRPr="000D7FF8" w:rsidRDefault="001C1EAA" w:rsidP="00CC754B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8" w:name="_Toc42398504"/>
      <w:bookmarkStart w:id="9" w:name="_Toc79212662"/>
      <w:bookmarkStart w:id="10" w:name="_Toc40949014"/>
      <w:r w:rsidRPr="000D7FF8">
        <w:rPr>
          <w:rFonts w:asciiTheme="majorHAnsi" w:hAnsiTheme="majorHAnsi" w:cstheme="minorHAnsi"/>
          <w:caps/>
        </w:rPr>
        <w:t>КОМ</w:t>
      </w:r>
      <w:r w:rsidR="00E96638" w:rsidRPr="000D7FF8">
        <w:rPr>
          <w:rFonts w:asciiTheme="majorHAnsi" w:hAnsiTheme="majorHAnsi" w:cstheme="minorHAnsi"/>
          <w:caps/>
        </w:rPr>
        <w:t>П</w:t>
      </w:r>
      <w:r w:rsidRPr="000D7FF8">
        <w:rPr>
          <w:rFonts w:asciiTheme="majorHAnsi" w:hAnsiTheme="majorHAnsi" w:cstheme="minorHAnsi"/>
          <w:caps/>
        </w:rPr>
        <w:t>ЛЕКТ</w:t>
      </w:r>
      <w:r w:rsidR="00FC5682" w:rsidRPr="000D7FF8">
        <w:rPr>
          <w:rFonts w:asciiTheme="majorHAnsi" w:hAnsiTheme="majorHAnsi" w:cstheme="minorHAnsi"/>
          <w:caps/>
        </w:rPr>
        <w:t>ность</w:t>
      </w:r>
      <w:r w:rsidRPr="000D7FF8">
        <w:rPr>
          <w:rFonts w:asciiTheme="majorHAnsi" w:hAnsiTheme="majorHAnsi" w:cstheme="minorHAnsi"/>
          <w:caps/>
        </w:rPr>
        <w:t xml:space="preserve"> ПОСТАВКИ</w:t>
      </w:r>
      <w:bookmarkEnd w:id="8"/>
      <w:bookmarkEnd w:id="9"/>
      <w:bookmarkEnd w:id="10"/>
    </w:p>
    <w:p w14:paraId="59E4019F" w14:textId="77777777" w:rsidR="00FC5682" w:rsidRPr="000D7FF8" w:rsidRDefault="00FC5682" w:rsidP="00EE32C2">
      <w:p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 комплект поставки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должны входить:</w:t>
      </w:r>
    </w:p>
    <w:p w14:paraId="1B1F11CC" w14:textId="77777777" w:rsidR="00FC5682" w:rsidRPr="000D7FF8" w:rsidRDefault="009F6DB8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FC568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в сборе</w:t>
      </w:r>
      <w:r w:rsidR="00FC5682" w:rsidRPr="000D7FF8">
        <w:rPr>
          <w:rFonts w:asciiTheme="majorHAnsi" w:hAnsiTheme="majorHAnsi" w:cstheme="minorHAnsi"/>
          <w:sz w:val="28"/>
          <w:szCs w:val="28"/>
        </w:rPr>
        <w:t xml:space="preserve"> - 1 шт</w:t>
      </w:r>
      <w:r w:rsidR="00F33249" w:rsidRPr="000D7FF8">
        <w:rPr>
          <w:rFonts w:asciiTheme="majorHAnsi" w:hAnsiTheme="majorHAnsi" w:cstheme="minorHAnsi"/>
          <w:sz w:val="28"/>
          <w:szCs w:val="28"/>
        </w:rPr>
        <w:t>ука</w:t>
      </w:r>
      <w:r w:rsidR="00FC5682" w:rsidRPr="000D7FF8">
        <w:rPr>
          <w:rFonts w:asciiTheme="majorHAnsi" w:hAnsiTheme="majorHAnsi" w:cstheme="minorHAnsi"/>
          <w:sz w:val="28"/>
          <w:szCs w:val="28"/>
        </w:rPr>
        <w:t>;</w:t>
      </w:r>
    </w:p>
    <w:p w14:paraId="11FA7B34" w14:textId="77777777" w:rsidR="00FC5682" w:rsidRPr="000D7FF8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комплект эксплуатационной документации</w:t>
      </w:r>
      <w:r w:rsidRPr="000D7FF8">
        <w:rPr>
          <w:rFonts w:asciiTheme="majorHAnsi" w:hAnsiTheme="majorHAnsi" w:cstheme="minorHAnsi"/>
          <w:sz w:val="28"/>
          <w:szCs w:val="28"/>
        </w:rPr>
        <w:t xml:space="preserve"> (паспорт и ру</w:t>
      </w:r>
      <w:r w:rsidR="009D5811" w:rsidRPr="000D7FF8">
        <w:rPr>
          <w:rFonts w:asciiTheme="majorHAnsi" w:hAnsiTheme="majorHAnsi" w:cstheme="minorHAnsi"/>
          <w:sz w:val="28"/>
          <w:szCs w:val="28"/>
        </w:rPr>
        <w:t xml:space="preserve">ководство по эксплуатации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) - 1 экз</w:t>
      </w:r>
      <w:r w:rsidR="00F33249" w:rsidRPr="000D7FF8">
        <w:rPr>
          <w:rFonts w:asciiTheme="majorHAnsi" w:hAnsiTheme="majorHAnsi" w:cstheme="minorHAnsi"/>
          <w:sz w:val="28"/>
          <w:szCs w:val="28"/>
        </w:rPr>
        <w:t>емпляр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5155474A" w14:textId="77777777" w:rsidR="00FC5682" w:rsidRPr="000D7FF8" w:rsidRDefault="00FC5682" w:rsidP="00EE32C2">
      <w:pPr>
        <w:pStyle w:val="af4"/>
        <w:numPr>
          <w:ilvl w:val="0"/>
          <w:numId w:val="18"/>
        </w:numPr>
        <w:ind w:left="788" w:right="170" w:hanging="431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упаковка</w:t>
      </w:r>
      <w:r w:rsidR="00F33249" w:rsidRPr="000D7FF8">
        <w:rPr>
          <w:rFonts w:asciiTheme="majorHAnsi" w:hAnsiTheme="majorHAnsi" w:cstheme="minorHAnsi"/>
          <w:sz w:val="28"/>
          <w:szCs w:val="28"/>
        </w:rPr>
        <w:t xml:space="preserve"> -</w:t>
      </w:r>
      <w:r w:rsidRPr="000D7FF8">
        <w:rPr>
          <w:rFonts w:asciiTheme="majorHAnsi" w:hAnsiTheme="majorHAnsi" w:cstheme="minorHAnsi"/>
          <w:sz w:val="28"/>
          <w:szCs w:val="28"/>
        </w:rPr>
        <w:t xml:space="preserve"> 1 комплект.</w:t>
      </w:r>
    </w:p>
    <w:p w14:paraId="4F9CD413" w14:textId="77777777" w:rsidR="00FC5682" w:rsidRPr="000D7FF8" w:rsidRDefault="00FC5682" w:rsidP="00EE32C2">
      <w:pPr>
        <w:ind w:left="788" w:right="170" w:hanging="79"/>
        <w:mirrorIndents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Допускается включать по согласованию с потребителем в комплект </w:t>
      </w:r>
      <w:r w:rsidR="00C10FFA" w:rsidRPr="000D7FF8">
        <w:rPr>
          <w:rFonts w:asciiTheme="majorHAnsi" w:hAnsiTheme="majorHAnsi" w:cstheme="minorHAnsi"/>
          <w:sz w:val="28"/>
          <w:szCs w:val="28"/>
        </w:rPr>
        <w:t>а</w:t>
      </w:r>
      <w:r w:rsidR="00C10FFA" w:rsidRPr="000D7FF8">
        <w:rPr>
          <w:rFonts w:asciiTheme="majorHAnsi" w:hAnsiTheme="majorHAnsi" w:cstheme="minorHAnsi"/>
          <w:sz w:val="28"/>
          <w:szCs w:val="28"/>
        </w:rPr>
        <w:t>п</w:t>
      </w:r>
      <w:r w:rsidR="00C10FFA" w:rsidRPr="000D7FF8">
        <w:rPr>
          <w:rFonts w:asciiTheme="majorHAnsi" w:hAnsiTheme="majorHAnsi" w:cstheme="minorHAnsi"/>
          <w:sz w:val="28"/>
          <w:szCs w:val="28"/>
        </w:rPr>
        <w:t>паратов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дополнительный комплект изделий (прокладки, шайбы, со</w:t>
      </w:r>
      <w:r w:rsidRPr="000D7FF8">
        <w:rPr>
          <w:rFonts w:asciiTheme="majorHAnsi" w:hAnsiTheme="majorHAnsi" w:cstheme="minorHAnsi"/>
          <w:sz w:val="28"/>
          <w:szCs w:val="28"/>
        </w:rPr>
        <w:t>п</w:t>
      </w:r>
      <w:r w:rsidRPr="000D7FF8">
        <w:rPr>
          <w:rFonts w:asciiTheme="majorHAnsi" w:hAnsiTheme="majorHAnsi" w:cstheme="minorHAnsi"/>
          <w:sz w:val="28"/>
          <w:szCs w:val="28"/>
        </w:rPr>
        <w:t>ла). Допускается изменять перечень съемных узлов и деталей. Изгот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 xml:space="preserve">витель оставляет за собой право вносить в конструкцию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ус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вершенствования без отражения в паспорте.</w:t>
      </w:r>
    </w:p>
    <w:p w14:paraId="4E80AFD9" w14:textId="77777777" w:rsidR="002C67A3" w:rsidRPr="000D7FF8" w:rsidRDefault="002C67A3" w:rsidP="00896399">
      <w:pPr>
        <w:ind w:left="357" w:right="170" w:firstLine="431"/>
        <w:mirrorIndents/>
        <w:rPr>
          <w:rFonts w:asciiTheme="majorHAnsi" w:hAnsiTheme="majorHAnsi" w:cstheme="minorHAnsi"/>
        </w:rPr>
      </w:pPr>
    </w:p>
    <w:p w14:paraId="39E6F498" w14:textId="77777777" w:rsidR="001A2FD6" w:rsidRPr="000D7FF8" w:rsidRDefault="001A2FD6" w:rsidP="004A6119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1" w:name="_Toc40949015"/>
      <w:r w:rsidRPr="000D7FF8">
        <w:rPr>
          <w:rFonts w:asciiTheme="majorHAnsi" w:hAnsiTheme="majorHAnsi" w:cstheme="minorHAnsi"/>
          <w:caps/>
        </w:rPr>
        <w:t>Меры безопасност</w:t>
      </w:r>
      <w:r w:rsidR="004A6119" w:rsidRPr="000D7FF8">
        <w:rPr>
          <w:rFonts w:asciiTheme="majorHAnsi" w:hAnsiTheme="majorHAnsi" w:cstheme="minorHAnsi"/>
          <w:caps/>
        </w:rPr>
        <w:t>и</w:t>
      </w:r>
      <w:bookmarkEnd w:id="11"/>
    </w:p>
    <w:p w14:paraId="6C42401C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Во избежание опасных ситуаций, физического и материального уще</w:t>
      </w:r>
      <w:r w:rsidRPr="000D7FF8">
        <w:rPr>
          <w:rFonts w:asciiTheme="majorHAnsi" w:hAnsiTheme="majorHAnsi" w:cstheme="minorHAnsi"/>
          <w:sz w:val="28"/>
          <w:szCs w:val="28"/>
        </w:rPr>
        <w:t>р</w:t>
      </w:r>
      <w:r w:rsidRPr="000D7FF8">
        <w:rPr>
          <w:rFonts w:asciiTheme="majorHAnsi" w:hAnsiTheme="majorHAnsi" w:cstheme="minorHAnsi"/>
          <w:sz w:val="28"/>
          <w:szCs w:val="28"/>
        </w:rPr>
        <w:t>ба просим строго придерживаться данных указаний по технике бе</w:t>
      </w:r>
      <w:r w:rsidRPr="000D7FF8">
        <w:rPr>
          <w:rFonts w:asciiTheme="majorHAnsi" w:hAnsiTheme="majorHAnsi" w:cstheme="minorHAnsi"/>
          <w:sz w:val="28"/>
          <w:szCs w:val="28"/>
        </w:rPr>
        <w:t>з</w:t>
      </w:r>
      <w:r w:rsidRPr="000D7FF8">
        <w:rPr>
          <w:rFonts w:asciiTheme="majorHAnsi" w:hAnsiTheme="majorHAnsi" w:cstheme="minorHAnsi"/>
          <w:sz w:val="28"/>
          <w:szCs w:val="28"/>
        </w:rPr>
        <w:t xml:space="preserve">опасности. </w:t>
      </w:r>
    </w:p>
    <w:p w14:paraId="44A26AA8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Установка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инструктаж владельца о принципах действия и правилах эксплуатации, техническое обслуживание, устранение неи</w:t>
      </w:r>
      <w:r w:rsidRPr="000D7FF8">
        <w:rPr>
          <w:rFonts w:asciiTheme="majorHAnsi" w:hAnsiTheme="majorHAnsi" w:cstheme="minorHAnsi"/>
          <w:sz w:val="28"/>
          <w:szCs w:val="28"/>
        </w:rPr>
        <w:t>с</w:t>
      </w:r>
      <w:r w:rsidRPr="000D7FF8">
        <w:rPr>
          <w:rFonts w:asciiTheme="majorHAnsi" w:hAnsiTheme="majorHAnsi" w:cstheme="minorHAnsi"/>
          <w:sz w:val="28"/>
          <w:szCs w:val="28"/>
        </w:rPr>
        <w:t>правностей и ремонт производятся только специализированной се</w:t>
      </w:r>
      <w:r w:rsidRPr="000D7FF8">
        <w:rPr>
          <w:rFonts w:asciiTheme="majorHAnsi" w:hAnsiTheme="majorHAnsi" w:cstheme="minorHAnsi"/>
          <w:sz w:val="28"/>
          <w:szCs w:val="28"/>
        </w:rPr>
        <w:t>р</w:t>
      </w:r>
      <w:r w:rsidRPr="000D7FF8">
        <w:rPr>
          <w:rFonts w:asciiTheme="majorHAnsi" w:hAnsiTheme="majorHAnsi" w:cstheme="minorHAnsi"/>
          <w:sz w:val="28"/>
          <w:szCs w:val="28"/>
        </w:rPr>
        <w:t>висной организацией.</w:t>
      </w:r>
    </w:p>
    <w:p w14:paraId="25E28BDF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Проверка и очистка дымохода, ремонт системы водопроводных ко</w:t>
      </w:r>
      <w:r w:rsidRPr="000D7FF8">
        <w:rPr>
          <w:rFonts w:asciiTheme="majorHAnsi" w:hAnsiTheme="majorHAnsi" w:cstheme="minorHAnsi"/>
          <w:sz w:val="28"/>
          <w:szCs w:val="28"/>
        </w:rPr>
        <w:t>м</w:t>
      </w:r>
      <w:r w:rsidRPr="000D7FF8">
        <w:rPr>
          <w:rFonts w:asciiTheme="majorHAnsi" w:hAnsiTheme="majorHAnsi" w:cstheme="minorHAnsi"/>
          <w:sz w:val="28"/>
          <w:szCs w:val="28"/>
        </w:rPr>
        <w:t>муникаций проводятся эксплуатационными службами по заявке вл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дельца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7F1C9F82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Ответственность за безопасную эксплуатацию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содержание в надлежащем состоянии несет его владелец. Несоблюдение изложе</w:t>
      </w:r>
      <w:r w:rsidRPr="000D7FF8">
        <w:rPr>
          <w:rFonts w:asciiTheme="majorHAnsi" w:hAnsiTheme="majorHAnsi" w:cstheme="minorHAnsi"/>
          <w:sz w:val="28"/>
          <w:szCs w:val="28"/>
        </w:rPr>
        <w:t>н</w:t>
      </w:r>
      <w:r w:rsidRPr="000D7FF8">
        <w:rPr>
          <w:rFonts w:asciiTheme="majorHAnsi" w:hAnsiTheme="majorHAnsi" w:cstheme="minorHAnsi"/>
          <w:sz w:val="28"/>
          <w:szCs w:val="28"/>
        </w:rPr>
        <w:t>ных в руководстве мер безопасности и правил установки, пользования и технического обслуживания может привести к пожару, ожогу, отра</w:t>
      </w:r>
      <w:r w:rsidRPr="000D7FF8">
        <w:rPr>
          <w:rFonts w:asciiTheme="majorHAnsi" w:hAnsiTheme="majorHAnsi" w:cstheme="minorHAnsi"/>
          <w:sz w:val="28"/>
          <w:szCs w:val="28"/>
        </w:rPr>
        <w:t>в</w:t>
      </w:r>
      <w:r w:rsidRPr="000D7FF8">
        <w:rPr>
          <w:rFonts w:asciiTheme="majorHAnsi" w:hAnsiTheme="majorHAnsi" w:cstheme="minorHAnsi"/>
          <w:sz w:val="28"/>
          <w:szCs w:val="28"/>
        </w:rPr>
        <w:t>лению газом или окисью углерода (CO).</w:t>
      </w:r>
    </w:p>
    <w:p w14:paraId="08203298" w14:textId="77777777" w:rsidR="004A6119" w:rsidRPr="000D7FF8" w:rsidRDefault="001A2FD6" w:rsidP="009F6DB8">
      <w:pPr>
        <w:pStyle w:val="af4"/>
        <w:numPr>
          <w:ilvl w:val="1"/>
          <w:numId w:val="1"/>
        </w:numPr>
        <w:ind w:right="170"/>
        <w:jc w:val="both"/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Во избежание несчастных случаев и выхода из строя </w:t>
      </w:r>
      <w:r w:rsidR="009F6DB8"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 xml:space="preserve"> з</w:t>
      </w:r>
      <w:r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а</w:t>
      </w:r>
      <w:r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прещается</w:t>
      </w:r>
      <w:r w:rsidR="004A6119" w:rsidRPr="000D7FF8">
        <w:rPr>
          <w:rFonts w:asciiTheme="majorHAnsi" w:hAnsiTheme="majorHAnsi" w:cstheme="minorHAnsi"/>
          <w:b/>
          <w:bCs/>
          <w:color w:val="000000" w:themeColor="text1"/>
          <w:sz w:val="28"/>
          <w:szCs w:val="28"/>
        </w:rPr>
        <w:t>:</w:t>
      </w:r>
    </w:p>
    <w:p w14:paraId="5641A824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самостоятельно устанавливать и запускать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в работу; произв</w:t>
      </w:r>
      <w:r w:rsidRPr="000D7FF8">
        <w:rPr>
          <w:rFonts w:asciiTheme="majorHAnsi" w:hAnsiTheme="majorHAnsi" w:cstheme="minorHAnsi"/>
          <w:bCs/>
          <w:sz w:val="28"/>
          <w:szCs w:val="28"/>
        </w:rPr>
        <w:t>о</w:t>
      </w:r>
      <w:r w:rsidRPr="000D7FF8">
        <w:rPr>
          <w:rFonts w:asciiTheme="majorHAnsi" w:hAnsiTheme="majorHAnsi" w:cstheme="minorHAnsi"/>
          <w:bCs/>
          <w:sz w:val="28"/>
          <w:szCs w:val="28"/>
        </w:rPr>
        <w:t>дить любые регулировки на опломбированных узлах и агрегатах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2FDC4C63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производить включение и регулировки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лицам, не знакомым с настоящим руководством по эксплуатации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316B4D9A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закрывать решетку или зазор в нижней части двери или стены, предн</w:t>
      </w:r>
      <w:r w:rsidRPr="000D7FF8">
        <w:rPr>
          <w:rFonts w:asciiTheme="majorHAnsi" w:hAnsiTheme="majorHAnsi" w:cstheme="minorHAnsi"/>
          <w:bCs/>
          <w:sz w:val="28"/>
          <w:szCs w:val="28"/>
        </w:rPr>
        <w:t>а</w:t>
      </w:r>
      <w:r w:rsidRPr="000D7FF8">
        <w:rPr>
          <w:rFonts w:asciiTheme="majorHAnsi" w:hAnsiTheme="majorHAnsi" w:cstheme="minorHAnsi"/>
          <w:bCs/>
          <w:sz w:val="28"/>
          <w:szCs w:val="28"/>
        </w:rPr>
        <w:t>значенные для притока воздуха, необходимого для горения газа, в п</w:t>
      </w:r>
      <w:r w:rsidRPr="000D7FF8">
        <w:rPr>
          <w:rFonts w:asciiTheme="majorHAnsi" w:hAnsiTheme="majorHAnsi" w:cstheme="minorHAnsi"/>
          <w:bCs/>
          <w:sz w:val="28"/>
          <w:szCs w:val="28"/>
        </w:rPr>
        <w:t>о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мещении, где установлен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7C8CEC67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пользоваться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аппаратом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при отсутствии тяги в дымоходе, в случае п</w:t>
      </w:r>
      <w:r w:rsidRPr="000D7FF8">
        <w:rPr>
          <w:rFonts w:asciiTheme="majorHAnsi" w:hAnsiTheme="majorHAnsi" w:cstheme="minorHAnsi"/>
          <w:bCs/>
          <w:sz w:val="28"/>
          <w:szCs w:val="28"/>
        </w:rPr>
        <w:t>о</w:t>
      </w:r>
      <w:r w:rsidRPr="000D7FF8">
        <w:rPr>
          <w:rFonts w:asciiTheme="majorHAnsi" w:hAnsiTheme="majorHAnsi" w:cstheme="minorHAnsi"/>
          <w:bCs/>
          <w:sz w:val="28"/>
          <w:szCs w:val="28"/>
        </w:rPr>
        <w:t>вторяющихся отключений водонагревателя следует принять меры по устранению неисправности газоотведения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455614FE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пользоваться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аппаратом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с нарушением правил, изложенных в данном руководстве, и пользоваться неисправным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аппаратом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12702B91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производить уход за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аппаратом</w:t>
      </w:r>
      <w:r w:rsidRPr="000D7FF8">
        <w:rPr>
          <w:rFonts w:asciiTheme="majorHAnsi" w:hAnsiTheme="majorHAnsi" w:cstheme="minorHAnsi"/>
          <w:bCs/>
          <w:sz w:val="28"/>
          <w:szCs w:val="28"/>
        </w:rPr>
        <w:t>, находясь в состоянии опьянения</w:t>
      </w:r>
      <w:r w:rsidR="00F502EF" w:rsidRPr="000D7FF8">
        <w:rPr>
          <w:rFonts w:asciiTheme="majorHAnsi" w:hAnsiTheme="majorHAnsi" w:cstheme="minorHAnsi"/>
          <w:bCs/>
          <w:sz w:val="28"/>
          <w:szCs w:val="28"/>
        </w:rPr>
        <w:t>;</w:t>
      </w:r>
    </w:p>
    <w:p w14:paraId="7444249A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самостоятельно разбирать и ремонтировать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</w:p>
    <w:p w14:paraId="753D1A5C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вносить изменения в конструкцию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аппарата</w:t>
      </w:r>
    </w:p>
    <w:p w14:paraId="44292359" w14:textId="77777777" w:rsidR="006235B4" w:rsidRPr="000D7FF8" w:rsidRDefault="006235B4" w:rsidP="00EE32C2">
      <w:pPr>
        <w:pStyle w:val="af4"/>
        <w:numPr>
          <w:ilvl w:val="0"/>
          <w:numId w:val="23"/>
        </w:numPr>
        <w:ind w:left="714" w:right="170" w:hanging="357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оставлять работающий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без надзора</w:t>
      </w:r>
    </w:p>
    <w:p w14:paraId="793DE4C5" w14:textId="77777777" w:rsidR="006235B4" w:rsidRPr="000D7FF8" w:rsidRDefault="006235B4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Информация о монтаже, обслуживанию и настройке оборудов</w:t>
      </w:r>
      <w:r w:rsidRPr="000D7FF8">
        <w:rPr>
          <w:rFonts w:asciiTheme="majorHAnsi" w:hAnsiTheme="majorHAnsi" w:cstheme="minorHAnsi"/>
          <w:b/>
          <w:sz w:val="28"/>
          <w:szCs w:val="28"/>
        </w:rPr>
        <w:t>а</w:t>
      </w:r>
      <w:r w:rsidRPr="000D7FF8">
        <w:rPr>
          <w:rFonts w:asciiTheme="majorHAnsi" w:hAnsiTheme="majorHAnsi" w:cstheme="minorHAnsi"/>
          <w:b/>
          <w:sz w:val="28"/>
          <w:szCs w:val="28"/>
        </w:rPr>
        <w:t>ния, предназначена исключительно для аттестованных специал</w:t>
      </w:r>
      <w:r w:rsidRPr="000D7FF8">
        <w:rPr>
          <w:rFonts w:asciiTheme="majorHAnsi" w:hAnsiTheme="majorHAnsi" w:cstheme="minorHAnsi"/>
          <w:b/>
          <w:sz w:val="28"/>
          <w:szCs w:val="28"/>
        </w:rPr>
        <w:t>и</w:t>
      </w:r>
      <w:r w:rsidRPr="000D7FF8">
        <w:rPr>
          <w:rFonts w:asciiTheme="majorHAnsi" w:hAnsiTheme="majorHAnsi" w:cstheme="minorHAnsi"/>
          <w:b/>
          <w:sz w:val="28"/>
          <w:szCs w:val="28"/>
        </w:rPr>
        <w:t>стов.</w:t>
      </w:r>
    </w:p>
    <w:p w14:paraId="567E58CB" w14:textId="77777777" w:rsidR="006235B4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Работы на газовом оборудовании разрешается выполнять только сп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циалистам по монтажу, имеющим на это допуск ответственного пре</w:t>
      </w:r>
      <w:r w:rsidRPr="000D7FF8">
        <w:rPr>
          <w:rFonts w:asciiTheme="majorHAnsi" w:hAnsiTheme="majorHAnsi" w:cstheme="minorHAnsi"/>
          <w:sz w:val="28"/>
          <w:szCs w:val="28"/>
        </w:rPr>
        <w:t>д</w:t>
      </w:r>
      <w:r w:rsidRPr="000D7FF8">
        <w:rPr>
          <w:rFonts w:asciiTheme="majorHAnsi" w:hAnsiTheme="majorHAnsi" w:cstheme="minorHAnsi"/>
          <w:sz w:val="28"/>
          <w:szCs w:val="28"/>
        </w:rPr>
        <w:t>приятия по газоснабжению</w:t>
      </w:r>
      <w:r w:rsidR="006235B4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48214E12" w14:textId="77777777" w:rsidR="006235B4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Электротехнические работы разрешается выполнять только специ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>листам-электрикам, уполномоченным на выполнение этих работ</w:t>
      </w:r>
      <w:r w:rsidR="006235B4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40BCD8B6" w14:textId="0ECD908F" w:rsidR="006235B4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Первичный ввод в эксплуатацию должен осуществляться организац</w:t>
      </w:r>
      <w:r w:rsidRPr="000D7FF8">
        <w:rPr>
          <w:rFonts w:asciiTheme="majorHAnsi" w:hAnsiTheme="majorHAnsi" w:cstheme="minorHAnsi"/>
          <w:sz w:val="28"/>
          <w:szCs w:val="28"/>
        </w:rPr>
        <w:t>и</w:t>
      </w:r>
      <w:r w:rsidRPr="000D7FF8">
        <w:rPr>
          <w:rFonts w:asciiTheme="majorHAnsi" w:hAnsiTheme="majorHAnsi" w:cstheme="minorHAnsi"/>
          <w:sz w:val="28"/>
          <w:szCs w:val="28"/>
        </w:rPr>
        <w:t xml:space="preserve">ей, </w:t>
      </w:r>
      <w:r w:rsidR="00DA67B7">
        <w:rPr>
          <w:rFonts w:asciiTheme="majorHAnsi" w:hAnsiTheme="majorHAnsi" w:cstheme="minorHAnsi"/>
          <w:sz w:val="28"/>
          <w:szCs w:val="28"/>
        </w:rPr>
        <w:t>производившей</w:t>
      </w:r>
      <w:r w:rsidRPr="000D7FF8">
        <w:rPr>
          <w:rFonts w:asciiTheme="majorHAnsi" w:hAnsiTheme="majorHAnsi" w:cstheme="minorHAnsi"/>
          <w:sz w:val="28"/>
          <w:szCs w:val="28"/>
        </w:rPr>
        <w:t xml:space="preserve"> установку или авторизованными специалистами</w:t>
      </w:r>
      <w:r w:rsidR="006235B4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27D2A598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 проведении сварочных работ на подводящем газопроводе во и</w:t>
      </w:r>
      <w:r w:rsidRPr="000D7FF8">
        <w:rPr>
          <w:rFonts w:asciiTheme="majorHAnsi" w:hAnsiTheme="majorHAnsi" w:cstheme="minorHAnsi"/>
          <w:sz w:val="28"/>
          <w:szCs w:val="28"/>
        </w:rPr>
        <w:t>з</w:t>
      </w:r>
      <w:r w:rsidRPr="000D7FF8">
        <w:rPr>
          <w:rFonts w:asciiTheme="majorHAnsi" w:hAnsiTheme="majorHAnsi" w:cstheme="minorHAnsi"/>
          <w:sz w:val="28"/>
          <w:szCs w:val="28"/>
        </w:rPr>
        <w:t>бежание попадания брызг металла и потока раскаленных газов внутрь блока управления, автоматику отсоединить от газопровода.</w:t>
      </w:r>
    </w:p>
    <w:p w14:paraId="57278C23" w14:textId="77777777" w:rsidR="00161DF1" w:rsidRPr="000D7FF8" w:rsidRDefault="00BC2517" w:rsidP="00EE32C2">
      <w:pPr>
        <w:ind w:left="765" w:right="170" w:hanging="408"/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5920" behindDoc="0" locked="0" layoutInCell="1" allowOverlap="1" wp14:anchorId="116BAE01" wp14:editId="6AFF0413">
            <wp:simplePos x="0" y="0"/>
            <wp:positionH relativeFrom="column">
              <wp:posOffset>2692723</wp:posOffset>
            </wp:positionH>
            <wp:positionV relativeFrom="paragraph">
              <wp:posOffset>151130</wp:posOffset>
            </wp:positionV>
            <wp:extent cx="332336" cy="243611"/>
            <wp:effectExtent l="0" t="0" r="0" b="0"/>
            <wp:wrapNone/>
            <wp:docPr id="1" name="Picture 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" name="Picture 353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6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D7FF8">
        <w:rPr>
          <w:rFonts w:asciiTheme="majorHAnsi" w:hAnsiTheme="majorHAnsi" w:cstheme="minorHAnsi"/>
          <w:noProof/>
        </w:rPr>
        <w:drawing>
          <wp:anchor distT="0" distB="0" distL="114300" distR="114300" simplePos="0" relativeHeight="251662848" behindDoc="0" locked="0" layoutInCell="1" allowOverlap="1" wp14:anchorId="544C3115" wp14:editId="0A03C6ED">
            <wp:simplePos x="0" y="0"/>
            <wp:positionH relativeFrom="column">
              <wp:posOffset>1403985</wp:posOffset>
            </wp:positionH>
            <wp:positionV relativeFrom="paragraph">
              <wp:posOffset>155787</wp:posOffset>
            </wp:positionV>
            <wp:extent cx="332336" cy="243611"/>
            <wp:effectExtent l="0" t="0" r="0" b="0"/>
            <wp:wrapNone/>
            <wp:docPr id="35332" name="Picture 35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2" name="Picture 3533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36" cy="24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80557" w14:textId="77777777" w:rsidR="005D740C" w:rsidRPr="000D7FF8" w:rsidRDefault="00161DF1" w:rsidP="00EE32C2">
      <w:pPr>
        <w:ind w:left="2183" w:right="170" w:firstLine="653"/>
        <w:jc w:val="both"/>
        <w:rPr>
          <w:rFonts w:asciiTheme="majorHAnsi" w:hAnsiTheme="majorHAnsi" w:cstheme="minorHAnsi"/>
          <w:noProof/>
        </w:rPr>
      </w:pPr>
      <w:r w:rsidRPr="000D7FF8">
        <w:rPr>
          <w:rFonts w:asciiTheme="majorHAnsi" w:hAnsiTheme="majorHAnsi" w:cstheme="minorHAnsi"/>
          <w:b/>
          <w:bCs/>
        </w:rPr>
        <w:t>ВНИМАНИЕ</w:t>
      </w:r>
    </w:p>
    <w:p w14:paraId="3731A04A" w14:textId="77777777" w:rsidR="00161DF1" w:rsidRPr="000D7FF8" w:rsidRDefault="00161DF1" w:rsidP="00EE32C2">
      <w:pPr>
        <w:ind w:left="765" w:right="170" w:hanging="408"/>
        <w:jc w:val="both"/>
        <w:rPr>
          <w:rFonts w:asciiTheme="majorHAnsi" w:hAnsiTheme="majorHAnsi" w:cstheme="minorHAnsi"/>
          <w:b/>
          <w:bCs/>
        </w:rPr>
      </w:pPr>
    </w:p>
    <w:p w14:paraId="05DF0DE1" w14:textId="77777777" w:rsidR="00161DF1" w:rsidRPr="000D7FF8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Запрещается эксплуатация </w:t>
      </w:r>
      <w:r w:rsidR="009F6DB8" w:rsidRPr="000D7FF8">
        <w:rPr>
          <w:rFonts w:asciiTheme="majorHAnsi" w:hAnsiTheme="majorHAnsi" w:cstheme="minorHAnsi"/>
          <w:kern w:val="32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 при наличии утечек природно</w:t>
      </w:r>
      <w:r w:rsidR="006910EC" w:rsidRPr="000D7FF8">
        <w:rPr>
          <w:rFonts w:asciiTheme="majorHAnsi" w:hAnsiTheme="majorHAnsi" w:cstheme="minorHAnsi"/>
          <w:kern w:val="32"/>
          <w:sz w:val="28"/>
          <w:szCs w:val="28"/>
        </w:rPr>
        <w:t>го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 xml:space="preserve"> газа в соединениях газового оборудования </w:t>
      </w:r>
      <w:r w:rsidR="009F6DB8" w:rsidRPr="000D7FF8">
        <w:rPr>
          <w:rFonts w:asciiTheme="majorHAnsi" w:hAnsiTheme="majorHAnsi" w:cstheme="minorHAnsi"/>
          <w:kern w:val="32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>. При обнаружении не</w:t>
      </w:r>
      <w:r w:rsidR="009B3E38" w:rsidRPr="000D7FF8">
        <w:rPr>
          <w:rFonts w:asciiTheme="majorHAnsi" w:hAnsiTheme="majorHAnsi" w:cstheme="minorHAnsi"/>
          <w:kern w:val="32"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kern w:val="32"/>
          <w:sz w:val="28"/>
          <w:szCs w:val="28"/>
        </w:rPr>
        <w:t>герметичности произвести протяжку газовых соединений согласно ГОСТ-Р 54961 п.6.2.6.</w:t>
      </w:r>
    </w:p>
    <w:p w14:paraId="59241FCB" w14:textId="77777777" w:rsidR="00161DF1" w:rsidRPr="000D7FF8" w:rsidRDefault="00161DF1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нормальной работе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при исправном газопроводе в п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мещении не должен ощущаться запаха газа.</w:t>
      </w:r>
    </w:p>
    <w:p w14:paraId="59E48B48" w14:textId="77777777" w:rsidR="00161DF1" w:rsidRPr="000D7FF8" w:rsidRDefault="00CE2369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Аппарат</w:t>
      </w:r>
      <w:r w:rsidR="00161DF1" w:rsidRPr="000D7FF8">
        <w:rPr>
          <w:rFonts w:asciiTheme="majorHAnsi" w:hAnsiTheme="majorHAnsi" w:cstheme="minorHAnsi"/>
          <w:sz w:val="28"/>
          <w:szCs w:val="28"/>
        </w:rPr>
        <w:t xml:space="preserve"> запрещается ставить на пожароопасные строительные ко</w:t>
      </w:r>
      <w:r w:rsidR="00161DF1" w:rsidRPr="000D7FF8">
        <w:rPr>
          <w:rFonts w:asciiTheme="majorHAnsi" w:hAnsiTheme="majorHAnsi" w:cstheme="minorHAnsi"/>
          <w:sz w:val="28"/>
          <w:szCs w:val="28"/>
        </w:rPr>
        <w:t>н</w:t>
      </w:r>
      <w:r w:rsidR="00161DF1" w:rsidRPr="000D7FF8">
        <w:rPr>
          <w:rFonts w:asciiTheme="majorHAnsi" w:hAnsiTheme="majorHAnsi" w:cstheme="minorHAnsi"/>
          <w:sz w:val="28"/>
          <w:szCs w:val="28"/>
        </w:rPr>
        <w:t>струкции.</w:t>
      </w:r>
    </w:p>
    <w:p w14:paraId="2FC02F82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возможности замерзания воды в водяной системе необходимо слить воду из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7AEB6CB5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Если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установлен в местности с жесткой водой, рекомендуе</w:t>
      </w:r>
      <w:r w:rsidRPr="000D7FF8">
        <w:rPr>
          <w:rFonts w:asciiTheme="majorHAnsi" w:hAnsiTheme="majorHAnsi" w:cstheme="minorHAnsi"/>
          <w:sz w:val="28"/>
          <w:szCs w:val="28"/>
        </w:rPr>
        <w:t>т</w:t>
      </w:r>
      <w:r w:rsidRPr="000D7FF8">
        <w:rPr>
          <w:rFonts w:asciiTheme="majorHAnsi" w:hAnsiTheme="majorHAnsi" w:cstheme="minorHAnsi"/>
          <w:sz w:val="28"/>
          <w:szCs w:val="28"/>
        </w:rPr>
        <w:t>ся применить устройство для предварительного умягчения воды, чт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бы уменьшить отложение накипи в теплообменнике. Гарантия не ра</w:t>
      </w:r>
      <w:r w:rsidRPr="000D7FF8">
        <w:rPr>
          <w:rFonts w:asciiTheme="majorHAnsi" w:hAnsiTheme="majorHAnsi" w:cstheme="minorHAnsi"/>
          <w:sz w:val="28"/>
          <w:szCs w:val="28"/>
        </w:rPr>
        <w:t>с</w:t>
      </w:r>
      <w:r w:rsidRPr="000D7FF8">
        <w:rPr>
          <w:rFonts w:asciiTheme="majorHAnsi" w:hAnsiTheme="majorHAnsi" w:cstheme="minorHAnsi"/>
          <w:sz w:val="28"/>
          <w:szCs w:val="28"/>
        </w:rPr>
        <w:t>пространяется на ущерб, возникший от накипи.</w:t>
      </w:r>
    </w:p>
    <w:p w14:paraId="34B65DD5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обнаружении неисправности в работе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о</w:t>
      </w:r>
      <w:r w:rsidRPr="000D7FF8">
        <w:rPr>
          <w:rFonts w:asciiTheme="majorHAnsi" w:hAnsiTheme="majorHAnsi" w:cstheme="minorHAnsi"/>
          <w:sz w:val="28"/>
          <w:szCs w:val="28"/>
        </w:rPr>
        <w:t>б</w:t>
      </w:r>
      <w:r w:rsidRPr="000D7FF8">
        <w:rPr>
          <w:rFonts w:asciiTheme="majorHAnsi" w:hAnsiTheme="majorHAnsi" w:cstheme="minorHAnsi"/>
          <w:sz w:val="28"/>
          <w:szCs w:val="28"/>
        </w:rPr>
        <w:t>ратиться в специализированную сервисную организацию и не польз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 xml:space="preserve">ваться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037778" w:rsidRPr="000D7FF8">
        <w:rPr>
          <w:rFonts w:asciiTheme="majorHAnsi" w:hAnsiTheme="majorHAnsi" w:cstheme="minorHAnsi"/>
          <w:sz w:val="28"/>
          <w:szCs w:val="28"/>
        </w:rPr>
        <w:t>ом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 устранения неисправностей.</w:t>
      </w:r>
    </w:p>
    <w:p w14:paraId="533A7471" w14:textId="77777777" w:rsidR="001A2FD6" w:rsidRPr="000D7FF8" w:rsidRDefault="001A2FD6" w:rsidP="00EE32C2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kern w:val="32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 случае транспортировки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при температуре менее +5°С, п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 xml:space="preserve">ред включением необходимо выдержать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при комнатной те</w:t>
      </w:r>
      <w:r w:rsidRPr="000D7FF8">
        <w:rPr>
          <w:rFonts w:asciiTheme="majorHAnsi" w:hAnsiTheme="majorHAnsi" w:cstheme="minorHAnsi"/>
          <w:sz w:val="28"/>
          <w:szCs w:val="28"/>
        </w:rPr>
        <w:t>м</w:t>
      </w:r>
      <w:r w:rsidRPr="000D7FF8">
        <w:rPr>
          <w:rFonts w:asciiTheme="majorHAnsi" w:hAnsiTheme="majorHAnsi" w:cstheme="minorHAnsi"/>
          <w:sz w:val="28"/>
          <w:szCs w:val="28"/>
        </w:rPr>
        <w:t>пературе не менее 2 часов.</w:t>
      </w:r>
    </w:p>
    <w:p w14:paraId="0491F882" w14:textId="77777777" w:rsidR="00A52F91" w:rsidRPr="000D7FF8" w:rsidRDefault="00A52F91" w:rsidP="00A52F91">
      <w:pPr>
        <w:pStyle w:val="af4"/>
        <w:ind w:left="765" w:right="170"/>
        <w:jc w:val="both"/>
        <w:rPr>
          <w:rFonts w:asciiTheme="majorHAnsi" w:hAnsiTheme="majorHAnsi" w:cstheme="minorHAnsi"/>
          <w:kern w:val="32"/>
          <w:sz w:val="28"/>
          <w:szCs w:val="28"/>
        </w:rPr>
      </w:pPr>
    </w:p>
    <w:p w14:paraId="6EF74474" w14:textId="77777777" w:rsidR="00F33249" w:rsidRPr="000D7FF8" w:rsidRDefault="00FC5682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2" w:name="_Toc40949016"/>
      <w:r w:rsidRPr="000D7FF8">
        <w:rPr>
          <w:rFonts w:asciiTheme="majorHAnsi" w:hAnsiTheme="majorHAnsi" w:cstheme="minorHAnsi"/>
          <w:caps/>
        </w:rPr>
        <w:t xml:space="preserve">Описание </w:t>
      </w:r>
      <w:r w:rsidR="009F6DB8" w:rsidRPr="000D7FF8">
        <w:rPr>
          <w:rFonts w:asciiTheme="majorHAnsi" w:hAnsiTheme="majorHAnsi" w:cstheme="minorHAnsi"/>
          <w:caps/>
        </w:rPr>
        <w:t>АППАРАТА</w:t>
      </w:r>
      <w:bookmarkEnd w:id="12"/>
    </w:p>
    <w:p w14:paraId="1F09FCF2" w14:textId="77777777" w:rsidR="00DA03F1" w:rsidRPr="000D7FF8" w:rsidRDefault="00DA03F1" w:rsidP="00EE32C2">
      <w:pPr>
        <w:jc w:val="both"/>
        <w:rPr>
          <w:rFonts w:asciiTheme="majorHAnsi" w:hAnsiTheme="majorHAnsi"/>
        </w:rPr>
      </w:pPr>
    </w:p>
    <w:p w14:paraId="5D398B7B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b/>
          <w:bCs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>Внимательно прочитайте предупреждения, содержащиеся в наст</w:t>
      </w:r>
      <w:r w:rsidRPr="000D7FF8">
        <w:rPr>
          <w:rFonts w:asciiTheme="majorHAnsi" w:hAnsiTheme="majorHAnsi" w:cstheme="minorHAnsi"/>
          <w:b/>
          <w:bCs/>
          <w:sz w:val="28"/>
        </w:rPr>
        <w:t>о</w:t>
      </w:r>
      <w:r w:rsidRPr="000D7FF8">
        <w:rPr>
          <w:rFonts w:asciiTheme="majorHAnsi" w:hAnsiTheme="majorHAnsi" w:cstheme="minorHAnsi"/>
          <w:b/>
          <w:bCs/>
          <w:sz w:val="28"/>
        </w:rPr>
        <w:t xml:space="preserve">ящем руководстве, и соблюдайте их в процессе эксплуатации </w:t>
      </w:r>
      <w:r w:rsidR="009F6DB8" w:rsidRPr="000D7FF8">
        <w:rPr>
          <w:rFonts w:asciiTheme="majorHAnsi" w:hAnsiTheme="majorHAnsi" w:cstheme="minorHAnsi"/>
          <w:b/>
          <w:bCs/>
          <w:sz w:val="28"/>
        </w:rPr>
        <w:t>апп</w:t>
      </w:r>
      <w:r w:rsidR="009F6DB8" w:rsidRPr="000D7FF8">
        <w:rPr>
          <w:rFonts w:asciiTheme="majorHAnsi" w:hAnsiTheme="majorHAnsi" w:cstheme="minorHAnsi"/>
          <w:b/>
          <w:bCs/>
          <w:sz w:val="28"/>
        </w:rPr>
        <w:t>а</w:t>
      </w:r>
      <w:r w:rsidR="009F6DB8" w:rsidRPr="000D7FF8">
        <w:rPr>
          <w:rFonts w:asciiTheme="majorHAnsi" w:hAnsiTheme="majorHAnsi" w:cstheme="minorHAnsi"/>
          <w:b/>
          <w:bCs/>
          <w:sz w:val="28"/>
        </w:rPr>
        <w:t>рата</w:t>
      </w:r>
      <w:r w:rsidRPr="000D7FF8">
        <w:rPr>
          <w:rFonts w:asciiTheme="majorHAnsi" w:hAnsiTheme="majorHAnsi" w:cstheme="minorHAnsi"/>
          <w:b/>
          <w:bCs/>
          <w:sz w:val="28"/>
        </w:rPr>
        <w:t>.</w:t>
      </w:r>
    </w:p>
    <w:p w14:paraId="03A8D709" w14:textId="77777777" w:rsidR="00F33249" w:rsidRPr="000D7FF8" w:rsidRDefault="00C959A9" w:rsidP="00EE32C2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Аппараты</w:t>
      </w:r>
      <w:r w:rsidR="00F33249" w:rsidRPr="000D7FF8">
        <w:rPr>
          <w:rFonts w:asciiTheme="majorHAnsi" w:hAnsiTheme="majorHAnsi" w:cstheme="minorHAnsi"/>
          <w:sz w:val="28"/>
        </w:rPr>
        <w:t xml:space="preserve"> работают в автоматическом режиме по поддержанию зада</w:t>
      </w:r>
      <w:r w:rsidR="00F33249" w:rsidRPr="000D7FF8">
        <w:rPr>
          <w:rFonts w:asciiTheme="majorHAnsi" w:hAnsiTheme="majorHAnsi" w:cstheme="minorHAnsi"/>
          <w:sz w:val="28"/>
        </w:rPr>
        <w:t>н</w:t>
      </w:r>
      <w:r w:rsidR="00F33249" w:rsidRPr="000D7FF8">
        <w:rPr>
          <w:rFonts w:asciiTheme="majorHAnsi" w:hAnsiTheme="majorHAnsi" w:cstheme="minorHAnsi"/>
          <w:sz w:val="28"/>
        </w:rPr>
        <w:t>ной температуры теплоносителя в системе отопления и аварийное о</w:t>
      </w:r>
      <w:r w:rsidR="00F33249" w:rsidRPr="000D7FF8">
        <w:rPr>
          <w:rFonts w:asciiTheme="majorHAnsi" w:hAnsiTheme="majorHAnsi" w:cstheme="minorHAnsi"/>
          <w:sz w:val="28"/>
        </w:rPr>
        <w:t>т</w:t>
      </w:r>
      <w:r w:rsidR="00F33249" w:rsidRPr="000D7FF8">
        <w:rPr>
          <w:rFonts w:asciiTheme="majorHAnsi" w:hAnsiTheme="majorHAnsi" w:cstheme="minorHAnsi"/>
          <w:sz w:val="28"/>
        </w:rPr>
        <w:t>ключение подачи газа в следующих ситуациях:</w:t>
      </w:r>
    </w:p>
    <w:p w14:paraId="7F4E3694" w14:textId="77777777" w:rsidR="00F33249" w:rsidRPr="000D7FF8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- при погасании пламени на запальной горелке;</w:t>
      </w:r>
    </w:p>
    <w:p w14:paraId="7690C273" w14:textId="77777777" w:rsidR="00F33249" w:rsidRPr="000D7FF8" w:rsidRDefault="00F33249" w:rsidP="00EE32C2">
      <w:pPr>
        <w:pStyle w:val="a3"/>
        <w:spacing w:after="0"/>
        <w:ind w:right="170" w:firstLine="426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- при отсутствии тяги.</w:t>
      </w:r>
    </w:p>
    <w:p w14:paraId="2A80AB31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Для обеспечения высокой стойкости к резким перепадам температуры теплообменник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выполнен из стали.</w:t>
      </w:r>
    </w:p>
    <w:p w14:paraId="2534428E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Теплообменная часть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выполнена в виде жаровых труб с </w:t>
      </w:r>
      <w:proofErr w:type="spellStart"/>
      <w:r w:rsidRPr="000D7FF8">
        <w:rPr>
          <w:rFonts w:asciiTheme="majorHAnsi" w:hAnsiTheme="majorHAnsi" w:cstheme="minorHAnsi"/>
          <w:sz w:val="28"/>
        </w:rPr>
        <w:t>турб</w:t>
      </w:r>
      <w:r w:rsidRPr="000D7FF8">
        <w:rPr>
          <w:rFonts w:asciiTheme="majorHAnsi" w:hAnsiTheme="majorHAnsi" w:cstheme="minorHAnsi"/>
          <w:sz w:val="28"/>
        </w:rPr>
        <w:t>у</w:t>
      </w:r>
      <w:r w:rsidRPr="000D7FF8">
        <w:rPr>
          <w:rFonts w:asciiTheme="majorHAnsi" w:hAnsiTheme="majorHAnsi" w:cstheme="minorHAnsi"/>
          <w:sz w:val="28"/>
        </w:rPr>
        <w:t>лизаторами</w:t>
      </w:r>
      <w:proofErr w:type="spellEnd"/>
      <w:r w:rsidRPr="000D7FF8">
        <w:rPr>
          <w:rFonts w:asciiTheme="majorHAnsi" w:hAnsiTheme="majorHAnsi" w:cstheme="minorHAnsi"/>
          <w:sz w:val="28"/>
        </w:rPr>
        <w:t>.</w:t>
      </w:r>
    </w:p>
    <w:p w14:paraId="60EA0D90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Основные горелки из жаростойкой нержавеющей стали выполнены с щелевыми пазами и обеспечивают </w:t>
      </w:r>
      <w:proofErr w:type="spellStart"/>
      <w:r w:rsidRPr="000D7FF8">
        <w:rPr>
          <w:rFonts w:asciiTheme="majorHAnsi" w:hAnsiTheme="majorHAnsi" w:cstheme="minorHAnsi"/>
          <w:sz w:val="28"/>
        </w:rPr>
        <w:t>низкофакельное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равномерное тепл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>вое поле.</w:t>
      </w:r>
    </w:p>
    <w:p w14:paraId="0E172E33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Стабилизатор давления газа, встроенный в газовый блок, обеспечивает стабильную </w:t>
      </w:r>
      <w:proofErr w:type="spellStart"/>
      <w:r w:rsidRPr="000D7FF8">
        <w:rPr>
          <w:rFonts w:asciiTheme="majorHAnsi" w:hAnsiTheme="majorHAnsi" w:cstheme="minorHAnsi"/>
          <w:sz w:val="28"/>
        </w:rPr>
        <w:t>теплопроизводительность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с оптимальными пар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 xml:space="preserve">метрами горения </w:t>
      </w:r>
      <w:proofErr w:type="spellStart"/>
      <w:r w:rsidRPr="000D7FF8">
        <w:rPr>
          <w:rFonts w:asciiTheme="majorHAnsi" w:hAnsiTheme="majorHAnsi" w:cstheme="minorHAnsi"/>
          <w:sz w:val="28"/>
        </w:rPr>
        <w:t>газовоздушной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смеси независимо от давления газа в с</w:t>
      </w:r>
      <w:r w:rsidRPr="000D7FF8">
        <w:rPr>
          <w:rFonts w:asciiTheme="majorHAnsi" w:hAnsiTheme="majorHAnsi" w:cstheme="minorHAnsi"/>
          <w:sz w:val="28"/>
        </w:rPr>
        <w:t>е</w:t>
      </w:r>
      <w:r w:rsidRPr="000D7FF8">
        <w:rPr>
          <w:rFonts w:asciiTheme="majorHAnsi" w:hAnsiTheme="majorHAnsi" w:cstheme="minorHAnsi"/>
          <w:sz w:val="28"/>
        </w:rPr>
        <w:t>ти</w:t>
      </w:r>
      <w:r w:rsidR="00BA5F68" w:rsidRPr="000D7FF8">
        <w:rPr>
          <w:rFonts w:asciiTheme="majorHAnsi" w:hAnsiTheme="majorHAnsi" w:cstheme="minorHAnsi"/>
          <w:sz w:val="28"/>
        </w:rPr>
        <w:t>.</w:t>
      </w:r>
    </w:p>
    <w:p w14:paraId="2A5408AF" w14:textId="77777777" w:rsidR="00452232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Стабилизатор тяги обеспечивает равномерное разрежение в топке без дополнительной регулировки при изменении погодных условий.</w:t>
      </w:r>
    </w:p>
    <w:p w14:paraId="74DDF737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 случае неисправной и/или ненормальной работы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выключите его и воздерживайтесь от любой попытки самостоятельно отремонтир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>вать или устранить причину неисправности. В таких случаях обраща</w:t>
      </w:r>
      <w:r w:rsidRPr="000D7FF8">
        <w:rPr>
          <w:rFonts w:asciiTheme="majorHAnsi" w:hAnsiTheme="majorHAnsi" w:cstheme="minorHAnsi"/>
          <w:sz w:val="28"/>
        </w:rPr>
        <w:t>й</w:t>
      </w:r>
      <w:r w:rsidRPr="000D7FF8">
        <w:rPr>
          <w:rFonts w:asciiTheme="majorHAnsi" w:hAnsiTheme="majorHAnsi" w:cstheme="minorHAnsi"/>
          <w:sz w:val="28"/>
        </w:rPr>
        <w:t>тесь исключительно к квалифицированному персоналу. Возможные оп</w:t>
      </w:r>
      <w:r w:rsidRPr="000D7FF8">
        <w:rPr>
          <w:rFonts w:asciiTheme="majorHAnsi" w:hAnsiTheme="majorHAnsi" w:cstheme="minorHAnsi"/>
          <w:sz w:val="28"/>
        </w:rPr>
        <w:t>е</w:t>
      </w:r>
      <w:r w:rsidRPr="000D7FF8">
        <w:rPr>
          <w:rFonts w:asciiTheme="majorHAnsi" w:hAnsiTheme="majorHAnsi" w:cstheme="minorHAnsi"/>
          <w:sz w:val="28"/>
        </w:rPr>
        <w:t xml:space="preserve">рации по ремонту и замене комплектующих должны выполняться только квалифицированными специалистами с использованием исключительно оригинальных запчастей. Несоблюдение всего вышеуказанного может нарушить безопасность работы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0261EA6D" w14:textId="77777777" w:rsidR="00F33249" w:rsidRPr="000D7FF8" w:rsidRDefault="00F33249" w:rsidP="00EE32C2">
      <w:pPr>
        <w:pStyle w:val="a3"/>
        <w:numPr>
          <w:ilvl w:val="1"/>
          <w:numId w:val="1"/>
        </w:numPr>
        <w:spacing w:after="100" w:afterAutospacing="1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>Упаковочные материалы являются источником потенциальной опасн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>сти и не должны быть оставлены в местах, доступных детям.</w:t>
      </w:r>
    </w:p>
    <w:p w14:paraId="016B0B61" w14:textId="77777777" w:rsidR="00A52F91" w:rsidRPr="000D7FF8" w:rsidRDefault="00F33249" w:rsidP="00EE32C2">
      <w:pPr>
        <w:pStyle w:val="a3"/>
        <w:numPr>
          <w:ilvl w:val="1"/>
          <w:numId w:val="1"/>
        </w:numPr>
        <w:spacing w:after="0"/>
        <w:ind w:left="426" w:right="170" w:hanging="431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Не разрешается использование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лицами (в том числе, детьми) с ограниченными физическими, сенсорными или умственными возможн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>стями или лицами без надлежащего опыта и знаний, если они не находя</w:t>
      </w:r>
      <w:r w:rsidRPr="000D7FF8">
        <w:rPr>
          <w:rFonts w:asciiTheme="majorHAnsi" w:hAnsiTheme="majorHAnsi" w:cstheme="minorHAnsi"/>
          <w:sz w:val="28"/>
        </w:rPr>
        <w:t>т</w:t>
      </w:r>
      <w:r w:rsidRPr="000D7FF8">
        <w:rPr>
          <w:rFonts w:asciiTheme="majorHAnsi" w:hAnsiTheme="majorHAnsi" w:cstheme="minorHAnsi"/>
          <w:sz w:val="28"/>
        </w:rPr>
        <w:t xml:space="preserve">ся под непрерывным надзором или проинструктированы насчет правил безопасного использования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02A02910" w14:textId="77777777" w:rsidR="00A52F91" w:rsidRPr="000D7FF8" w:rsidRDefault="00A52F91" w:rsidP="00A52F91">
      <w:pPr>
        <w:pStyle w:val="a3"/>
        <w:spacing w:after="0"/>
        <w:ind w:left="426" w:right="170"/>
        <w:jc w:val="both"/>
        <w:rPr>
          <w:rFonts w:asciiTheme="majorHAnsi" w:hAnsiTheme="majorHAnsi" w:cstheme="minorHAnsi"/>
          <w:sz w:val="28"/>
        </w:rPr>
      </w:pPr>
    </w:p>
    <w:p w14:paraId="5554045A" w14:textId="77777777" w:rsidR="001C1EAA" w:rsidRPr="000D7FF8" w:rsidRDefault="001C1EAA" w:rsidP="00EE32C2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13" w:name="_Toc42398506"/>
      <w:bookmarkStart w:id="14" w:name="_Ref78961519"/>
      <w:bookmarkStart w:id="15" w:name="_Toc79212664"/>
      <w:bookmarkStart w:id="16" w:name="_Toc40949017"/>
      <w:r w:rsidRPr="000D7FF8">
        <w:rPr>
          <w:rFonts w:asciiTheme="majorHAnsi" w:hAnsiTheme="majorHAnsi" w:cstheme="minorHAnsi"/>
          <w:caps/>
        </w:rPr>
        <w:t xml:space="preserve">Устройство </w:t>
      </w:r>
      <w:r w:rsidR="009F6DB8" w:rsidRPr="000D7FF8">
        <w:rPr>
          <w:rFonts w:asciiTheme="majorHAnsi" w:hAnsiTheme="majorHAnsi" w:cstheme="minorHAnsi"/>
          <w:caps/>
        </w:rPr>
        <w:t>аппарата</w:t>
      </w:r>
      <w:bookmarkEnd w:id="13"/>
      <w:bookmarkEnd w:id="14"/>
      <w:bookmarkEnd w:id="15"/>
      <w:bookmarkEnd w:id="16"/>
    </w:p>
    <w:p w14:paraId="1337CA99" w14:textId="77777777" w:rsidR="00DA03F1" w:rsidRPr="000D7FF8" w:rsidRDefault="00DA03F1" w:rsidP="00EE32C2">
      <w:pPr>
        <w:jc w:val="both"/>
        <w:rPr>
          <w:rFonts w:asciiTheme="majorHAnsi" w:hAnsiTheme="majorHAnsi"/>
        </w:rPr>
      </w:pPr>
    </w:p>
    <w:p w14:paraId="5E63FA5D" w14:textId="77777777" w:rsidR="00896399" w:rsidRPr="000D7FF8" w:rsidRDefault="009F6DB8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Аппарат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 представляет собой сборную конструкцию, закрытую декоративными тонколистовыми панелями с теплоизоляцией. </w:t>
      </w:r>
    </w:p>
    <w:p w14:paraId="3C88B720" w14:textId="1F6D4125" w:rsidR="005611AC" w:rsidRPr="000D7FF8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 xml:space="preserve">Теплообменник сварной, жаротрубный стальной. Теплообменная часть состоит из жаровых труб с </w:t>
      </w:r>
      <w:proofErr w:type="spellStart"/>
      <w:r w:rsidRPr="000D7FF8">
        <w:rPr>
          <w:rFonts w:asciiTheme="majorHAnsi" w:hAnsiTheme="majorHAnsi" w:cstheme="minorHAnsi"/>
          <w:spacing w:val="-10"/>
          <w:sz w:val="28"/>
        </w:rPr>
        <w:t>турбулизаторами</w:t>
      </w:r>
      <w:proofErr w:type="spellEnd"/>
      <w:r w:rsidRPr="000D7FF8">
        <w:rPr>
          <w:rFonts w:asciiTheme="majorHAnsi" w:hAnsiTheme="majorHAnsi" w:cstheme="minorHAnsi"/>
          <w:spacing w:val="-10"/>
          <w:sz w:val="28"/>
        </w:rPr>
        <w:t>. В задней части</w:t>
      </w:r>
      <w:r w:rsidR="00250A62" w:rsidRPr="000D7FF8">
        <w:rPr>
          <w:rFonts w:asciiTheme="majorHAnsi" w:hAnsiTheme="majorHAnsi" w:cstheme="minorHAnsi"/>
          <w:spacing w:val="-10"/>
          <w:sz w:val="28"/>
        </w:rPr>
        <w:t xml:space="preserve"> теплообменника распол</w:t>
      </w:r>
      <w:r w:rsidR="00250A62" w:rsidRPr="000D7FF8">
        <w:rPr>
          <w:rFonts w:asciiTheme="majorHAnsi" w:hAnsiTheme="majorHAnsi" w:cstheme="minorHAnsi"/>
          <w:spacing w:val="-10"/>
          <w:sz w:val="28"/>
        </w:rPr>
        <w:t>о</w:t>
      </w:r>
      <w:r w:rsidR="00250A62" w:rsidRPr="000D7FF8">
        <w:rPr>
          <w:rFonts w:asciiTheme="majorHAnsi" w:hAnsiTheme="majorHAnsi" w:cstheme="minorHAnsi"/>
          <w:spacing w:val="-10"/>
          <w:sz w:val="28"/>
        </w:rPr>
        <w:t>жен</w:t>
      </w:r>
      <w:r w:rsidR="00A86D51">
        <w:rPr>
          <w:rFonts w:asciiTheme="majorHAnsi" w:hAnsiTheme="majorHAnsi" w:cstheme="minorHAnsi"/>
          <w:spacing w:val="-10"/>
          <w:sz w:val="28"/>
        </w:rPr>
        <w:t>ы 2</w:t>
      </w:r>
      <w:r w:rsidR="00250A62" w:rsidRPr="000D7FF8">
        <w:rPr>
          <w:rFonts w:asciiTheme="majorHAnsi" w:hAnsiTheme="majorHAnsi" w:cstheme="minorHAnsi"/>
          <w:spacing w:val="-10"/>
          <w:sz w:val="28"/>
        </w:rPr>
        <w:t xml:space="preserve"> штуцер</w:t>
      </w:r>
      <w:r w:rsidR="00A86D51">
        <w:rPr>
          <w:rFonts w:asciiTheme="majorHAnsi" w:hAnsiTheme="majorHAnsi" w:cstheme="minorHAnsi"/>
          <w:spacing w:val="-10"/>
          <w:sz w:val="28"/>
        </w:rPr>
        <w:t>а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для присоединения обратной и нагнета</w:t>
      </w:r>
      <w:r w:rsidR="00452232" w:rsidRPr="000D7FF8">
        <w:rPr>
          <w:rFonts w:asciiTheme="majorHAnsi" w:hAnsiTheme="majorHAnsi" w:cstheme="minorHAnsi"/>
          <w:spacing w:val="-10"/>
          <w:sz w:val="28"/>
        </w:rPr>
        <w:t>тельной лини</w:t>
      </w:r>
      <w:r w:rsidR="00037778" w:rsidRPr="000D7FF8">
        <w:rPr>
          <w:rFonts w:asciiTheme="majorHAnsi" w:hAnsiTheme="majorHAnsi" w:cstheme="minorHAnsi"/>
          <w:spacing w:val="-10"/>
          <w:sz w:val="28"/>
        </w:rPr>
        <w:t>и системы отопления</w:t>
      </w:r>
      <w:r w:rsidR="00452232" w:rsidRPr="000D7FF8">
        <w:rPr>
          <w:rFonts w:asciiTheme="majorHAnsi" w:hAnsiTheme="majorHAnsi" w:cstheme="minorHAnsi"/>
          <w:spacing w:val="-10"/>
          <w:sz w:val="28"/>
        </w:rPr>
        <w:t>.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На передней стенке расположена герметичная гильза для установки </w:t>
      </w:r>
      <w:proofErr w:type="spellStart"/>
      <w:r w:rsidRPr="000D7FF8">
        <w:rPr>
          <w:rFonts w:asciiTheme="majorHAnsi" w:hAnsiTheme="majorHAnsi" w:cstheme="minorHAnsi"/>
          <w:spacing w:val="-10"/>
          <w:sz w:val="28"/>
        </w:rPr>
        <w:t>термобаллона</w:t>
      </w:r>
      <w:proofErr w:type="spellEnd"/>
      <w:r w:rsidRPr="000D7FF8">
        <w:rPr>
          <w:rFonts w:asciiTheme="majorHAnsi" w:hAnsiTheme="majorHAnsi" w:cstheme="minorHAnsi"/>
          <w:spacing w:val="-10"/>
          <w:sz w:val="28"/>
        </w:rPr>
        <w:t xml:space="preserve"> датчика температуры газового блока и указателя температуры.</w:t>
      </w:r>
    </w:p>
    <w:p w14:paraId="63E60B55" w14:textId="77777777" w:rsidR="005611AC" w:rsidRPr="000D7FF8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Топка</w:t>
      </w:r>
      <w:r w:rsidR="005611AC" w:rsidRPr="000D7FF8">
        <w:rPr>
          <w:rFonts w:asciiTheme="majorHAnsi" w:hAnsiTheme="majorHAnsi" w:cstheme="minorHAnsi"/>
          <w:spacing w:val="-10"/>
          <w:sz w:val="28"/>
        </w:rPr>
        <w:t xml:space="preserve"> теплообменника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спереди закрыта фронтальным листом газогорелочного устройства (ГГУ). На фронтальном листе ГГУ закреплен коллектор с соплами, установлена запальная горелка и закреплены основные горелки, имеется смо</w:t>
      </w:r>
      <w:r w:rsidRPr="000D7FF8">
        <w:rPr>
          <w:rFonts w:asciiTheme="majorHAnsi" w:hAnsiTheme="majorHAnsi" w:cstheme="minorHAnsi"/>
          <w:spacing w:val="-10"/>
          <w:sz w:val="28"/>
        </w:rPr>
        <w:t>т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ровое окно для наблюдения за работой запальной и основными горелками. </w:t>
      </w:r>
      <w:r w:rsidR="005611AC" w:rsidRPr="000D7FF8">
        <w:rPr>
          <w:rFonts w:asciiTheme="majorHAnsi" w:hAnsiTheme="majorHAnsi" w:cstheme="minorHAnsi"/>
          <w:spacing w:val="-10"/>
          <w:sz w:val="28"/>
        </w:rPr>
        <w:t>На патрубок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коллектора герметично </w:t>
      </w:r>
      <w:r w:rsidR="005611AC" w:rsidRPr="000D7FF8">
        <w:rPr>
          <w:rFonts w:asciiTheme="majorHAnsi" w:hAnsiTheme="majorHAnsi" w:cstheme="minorHAnsi"/>
          <w:spacing w:val="-10"/>
          <w:sz w:val="28"/>
        </w:rPr>
        <w:t xml:space="preserve">установлен 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газовый блок. </w:t>
      </w:r>
    </w:p>
    <w:p w14:paraId="0B4DAB60" w14:textId="77777777" w:rsidR="00896399" w:rsidRPr="000D7FF8" w:rsidRDefault="005611AC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spacing w:val="-10"/>
          <w:sz w:val="28"/>
        </w:rPr>
        <w:t>Дымоход со стабилизатором тяги расположен с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верху над теплообменником. В передней стенке </w:t>
      </w:r>
      <w:r w:rsidRPr="000D7FF8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 предусмотрена щель стабилизатора тяги и крепл</w:t>
      </w:r>
      <w:r w:rsidR="00896399" w:rsidRPr="000D7FF8">
        <w:rPr>
          <w:rFonts w:asciiTheme="majorHAnsi" w:hAnsiTheme="majorHAnsi" w:cstheme="minorHAnsi"/>
          <w:spacing w:val="-10"/>
          <w:sz w:val="28"/>
        </w:rPr>
        <w:t>е</w:t>
      </w:r>
      <w:r w:rsidR="00896399" w:rsidRPr="000D7FF8">
        <w:rPr>
          <w:rFonts w:asciiTheme="majorHAnsi" w:hAnsiTheme="majorHAnsi" w:cstheme="minorHAnsi"/>
          <w:spacing w:val="-10"/>
          <w:sz w:val="28"/>
        </w:rPr>
        <w:t>ние датчика тяги.</w:t>
      </w:r>
      <w:r w:rsidRPr="000D7FF8">
        <w:rPr>
          <w:rFonts w:asciiTheme="majorHAnsi" w:hAnsiTheme="majorHAnsi" w:cstheme="minorHAnsi"/>
          <w:spacing w:val="-10"/>
          <w:sz w:val="28"/>
        </w:rPr>
        <w:t xml:space="preserve"> 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Рассекатель стабилизатора тяги расположен внутри </w:t>
      </w:r>
      <w:r w:rsidRPr="000D7FF8">
        <w:rPr>
          <w:rFonts w:asciiTheme="majorHAnsi" w:hAnsiTheme="majorHAnsi" w:cstheme="minorHAnsi"/>
          <w:spacing w:val="-10"/>
          <w:sz w:val="28"/>
        </w:rPr>
        <w:t>дымохода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. Он обеспечивает стабильное разрежение в топке </w:t>
      </w:r>
      <w:r w:rsidR="009F6DB8" w:rsidRPr="000D7FF8">
        <w:rPr>
          <w:rFonts w:asciiTheme="majorHAnsi" w:hAnsiTheme="majorHAnsi" w:cstheme="minorHAnsi"/>
          <w:spacing w:val="-10"/>
          <w:sz w:val="28"/>
        </w:rPr>
        <w:t>аппарата</w:t>
      </w:r>
      <w:r w:rsidR="00896399" w:rsidRPr="000D7FF8">
        <w:rPr>
          <w:rFonts w:asciiTheme="majorHAnsi" w:hAnsiTheme="majorHAnsi" w:cstheme="minorHAnsi"/>
          <w:spacing w:val="-10"/>
          <w:sz w:val="28"/>
        </w:rPr>
        <w:t xml:space="preserve"> без дополнительной регулировки и устойчивое горение пламени на основной горелке. Стабилизатор тяги исключает задувание запальной горелки при кратковременном опрокид</w:t>
      </w:r>
      <w:r w:rsidR="00896399" w:rsidRPr="000D7FF8">
        <w:rPr>
          <w:rFonts w:asciiTheme="majorHAnsi" w:hAnsiTheme="majorHAnsi" w:cstheme="minorHAnsi"/>
          <w:spacing w:val="-10"/>
          <w:sz w:val="28"/>
        </w:rPr>
        <w:t>ы</w:t>
      </w:r>
      <w:r w:rsidR="00896399" w:rsidRPr="000D7FF8">
        <w:rPr>
          <w:rFonts w:asciiTheme="majorHAnsi" w:hAnsiTheme="majorHAnsi" w:cstheme="minorHAnsi"/>
          <w:spacing w:val="-10"/>
          <w:sz w:val="28"/>
        </w:rPr>
        <w:t>вании тяги в дымовой трубе.</w:t>
      </w:r>
    </w:p>
    <w:p w14:paraId="3DB44024" w14:textId="5E163A46" w:rsidR="000276A4" w:rsidRPr="000D7FF8" w:rsidRDefault="00896399" w:rsidP="00EE32C2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pacing w:val="-10"/>
          <w:sz w:val="28"/>
        </w:rPr>
      </w:pPr>
      <w:r w:rsidRPr="000D7FF8">
        <w:rPr>
          <w:rFonts w:asciiTheme="majorHAnsi" w:hAnsiTheme="majorHAnsi" w:cstheme="minorHAnsi"/>
          <w:spacing w:val="-10"/>
          <w:sz w:val="28"/>
        </w:rPr>
        <w:t>Устрой</w:t>
      </w:r>
      <w:r w:rsidR="00867AE2" w:rsidRPr="000D7FF8">
        <w:rPr>
          <w:rFonts w:asciiTheme="majorHAnsi" w:hAnsiTheme="majorHAnsi" w:cstheme="minorHAnsi"/>
          <w:spacing w:val="-10"/>
          <w:sz w:val="28"/>
        </w:rPr>
        <w:t xml:space="preserve">ство </w:t>
      </w:r>
      <w:r w:rsidR="009F6DB8" w:rsidRPr="000D7FF8">
        <w:rPr>
          <w:rFonts w:asciiTheme="majorHAnsi" w:hAnsiTheme="majorHAnsi" w:cstheme="minorHAnsi"/>
          <w:spacing w:val="-10"/>
          <w:sz w:val="28"/>
        </w:rPr>
        <w:t>аппарата</w:t>
      </w:r>
      <w:r w:rsidR="00A52F91" w:rsidRPr="000D7FF8">
        <w:rPr>
          <w:rFonts w:asciiTheme="majorHAnsi" w:hAnsiTheme="majorHAnsi" w:cstheme="minorHAnsi"/>
          <w:spacing w:val="-10"/>
          <w:sz w:val="28"/>
        </w:rPr>
        <w:t xml:space="preserve"> представлено на рис.</w:t>
      </w:r>
      <w:r w:rsidR="00FA74D2">
        <w:rPr>
          <w:rFonts w:asciiTheme="majorHAnsi" w:hAnsiTheme="majorHAnsi" w:cstheme="minorHAnsi"/>
          <w:spacing w:val="-10"/>
          <w:sz w:val="28"/>
        </w:rPr>
        <w:t xml:space="preserve"> </w:t>
      </w:r>
      <w:r w:rsidR="00FC2304">
        <w:rPr>
          <w:rFonts w:asciiTheme="majorHAnsi" w:hAnsiTheme="majorHAnsi" w:cstheme="minorHAnsi"/>
          <w:spacing w:val="-10"/>
          <w:sz w:val="28"/>
        </w:rPr>
        <w:t>10-11</w:t>
      </w:r>
    </w:p>
    <w:p w14:paraId="48F98611" w14:textId="6A2E1985" w:rsidR="00300C1A" w:rsidRPr="00BB2C3B" w:rsidRDefault="000276A4" w:rsidP="00BB2C3B">
      <w:pPr>
        <w:jc w:val="center"/>
        <w:rPr>
          <w:rFonts w:asciiTheme="majorHAnsi" w:hAnsiTheme="majorHAnsi" w:cstheme="minorHAnsi"/>
          <w:spacing w:val="-10"/>
          <w:sz w:val="28"/>
        </w:rPr>
        <w:sectPr w:rsidR="00300C1A" w:rsidRPr="00BB2C3B" w:rsidSect="00C6754A">
          <w:headerReference w:type="even" r:id="rId20"/>
          <w:footerReference w:type="even" r:id="rId21"/>
          <w:footerReference w:type="default" r:id="rId22"/>
          <w:footerReference w:type="first" r:id="rId23"/>
          <w:type w:val="continuous"/>
          <w:pgSz w:w="11906" w:h="16838" w:code="9"/>
          <w:pgMar w:top="851" w:right="659" w:bottom="851" w:left="567" w:header="0" w:footer="358" w:gutter="567"/>
          <w:cols w:space="708"/>
          <w:titlePg/>
          <w:docGrid w:linePitch="360"/>
        </w:sectPr>
      </w:pPr>
      <w:r w:rsidRPr="000D7FF8">
        <w:rPr>
          <w:rFonts w:asciiTheme="majorHAnsi" w:hAnsiTheme="majorHAnsi" w:cstheme="minorHAnsi"/>
          <w:spacing w:val="-10"/>
          <w:sz w:val="28"/>
        </w:rPr>
        <w:br w:type="page"/>
      </w:r>
    </w:p>
    <w:p w14:paraId="607BB38E" w14:textId="2FF7697E" w:rsidR="000276A4" w:rsidRPr="000D7FF8" w:rsidRDefault="002752C7" w:rsidP="000276A4">
      <w:pPr>
        <w:jc w:val="center"/>
        <w:rPr>
          <w:rFonts w:asciiTheme="majorHAnsi" w:hAnsiTheme="majorHAnsi" w:cstheme="minorHAnsi"/>
        </w:rPr>
      </w:pPr>
      <w:bookmarkStart w:id="17" w:name="_Ref79285511"/>
      <w:r>
        <w:rPr>
          <w:rFonts w:asciiTheme="majorHAnsi" w:hAnsiTheme="majorHAnsi" w:cstheme="minorHAnsi"/>
          <w:noProof/>
          <w:sz w:val="20"/>
          <w:szCs w:val="20"/>
        </w:rPr>
        <w:lastRenderedPageBreak/>
        <w:drawing>
          <wp:inline distT="0" distB="0" distL="0" distR="0" wp14:anchorId="6737B82C" wp14:editId="66784B8E">
            <wp:extent cx="6423660" cy="6240780"/>
            <wp:effectExtent l="0" t="0" r="0" b="7620"/>
            <wp:docPr id="733439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624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3850" w14:textId="77777777" w:rsidR="000276A4" w:rsidRPr="000D7FF8" w:rsidRDefault="000276A4" w:rsidP="000276A4">
      <w:pPr>
        <w:jc w:val="center"/>
        <w:rPr>
          <w:rFonts w:asciiTheme="majorHAnsi" w:hAnsiTheme="majorHAnsi" w:cstheme="minorHAnsi"/>
        </w:rPr>
      </w:pPr>
    </w:p>
    <w:p w14:paraId="2B1113DB" w14:textId="77777777" w:rsidR="000276A4" w:rsidRPr="000D7FF8" w:rsidRDefault="000276A4" w:rsidP="000276A4">
      <w:pPr>
        <w:jc w:val="center"/>
        <w:rPr>
          <w:rFonts w:asciiTheme="majorHAnsi" w:hAnsiTheme="majorHAnsi" w:cstheme="minorHAnsi"/>
        </w:rPr>
        <w:sectPr w:rsidR="000276A4" w:rsidRPr="000D7FF8" w:rsidSect="00C6754A">
          <w:type w:val="continuous"/>
          <w:pgSz w:w="11906" w:h="16838" w:code="9"/>
          <w:pgMar w:top="851" w:right="659" w:bottom="851" w:left="567" w:header="0" w:footer="358" w:gutter="567"/>
          <w:cols w:space="708"/>
          <w:titlePg/>
          <w:docGrid w:linePitch="360"/>
        </w:sectPr>
      </w:pPr>
    </w:p>
    <w:p w14:paraId="49337447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Дымоход</w:t>
      </w:r>
    </w:p>
    <w:p w14:paraId="560098B7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Верхняя крышка</w:t>
      </w:r>
    </w:p>
    <w:p w14:paraId="6FEF84E9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Жаровые трубы </w:t>
      </w:r>
    </w:p>
    <w:p w14:paraId="52CAD614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Теплоизоляция</w:t>
      </w:r>
    </w:p>
    <w:p w14:paraId="4A83ABC9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0D7FF8">
        <w:rPr>
          <w:rFonts w:asciiTheme="majorHAnsi" w:hAnsiTheme="majorHAnsi" w:cstheme="minorHAnsi"/>
          <w:sz w:val="28"/>
          <w:szCs w:val="28"/>
        </w:rPr>
        <w:t>Турболизатор</w:t>
      </w:r>
      <w:proofErr w:type="spellEnd"/>
    </w:p>
    <w:p w14:paraId="386214CA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Основные горелки</w:t>
      </w:r>
      <w:r w:rsidR="00E722EC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25C449E6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Газогорелочное устройство</w:t>
      </w:r>
    </w:p>
    <w:p w14:paraId="7653BF17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Станина</w:t>
      </w:r>
    </w:p>
    <w:p w14:paraId="05D6BA96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Окна вторичного притока во</w:t>
      </w:r>
      <w:r w:rsidRPr="000D7FF8">
        <w:rPr>
          <w:rFonts w:asciiTheme="majorHAnsi" w:hAnsiTheme="majorHAnsi" w:cstheme="minorHAnsi"/>
          <w:sz w:val="28"/>
          <w:szCs w:val="28"/>
        </w:rPr>
        <w:t>з</w:t>
      </w:r>
      <w:r w:rsidRPr="000D7FF8">
        <w:rPr>
          <w:rFonts w:asciiTheme="majorHAnsi" w:hAnsiTheme="majorHAnsi" w:cstheme="minorHAnsi"/>
          <w:sz w:val="28"/>
          <w:szCs w:val="28"/>
        </w:rPr>
        <w:t>духа</w:t>
      </w:r>
    </w:p>
    <w:p w14:paraId="19C0CF42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Топочная камера</w:t>
      </w:r>
    </w:p>
    <w:p w14:paraId="14DBC463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Газовый клапан </w:t>
      </w:r>
    </w:p>
    <w:p w14:paraId="4E09C04A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Передняя дверца</w:t>
      </w:r>
    </w:p>
    <w:p w14:paraId="6722A4CE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Датчик тяги</w:t>
      </w:r>
    </w:p>
    <w:p w14:paraId="37196F71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Цилиндри</w:t>
      </w:r>
      <w:r w:rsidR="006742AE" w:rsidRPr="000D7FF8">
        <w:rPr>
          <w:rFonts w:asciiTheme="majorHAnsi" w:hAnsiTheme="majorHAnsi" w:cstheme="minorHAnsi"/>
          <w:sz w:val="28"/>
          <w:szCs w:val="28"/>
        </w:rPr>
        <w:t>ческая часть тепл</w:t>
      </w:r>
      <w:r w:rsidR="006742AE" w:rsidRPr="000D7FF8">
        <w:rPr>
          <w:rFonts w:asciiTheme="majorHAnsi" w:hAnsiTheme="majorHAnsi" w:cstheme="minorHAnsi"/>
          <w:sz w:val="28"/>
          <w:szCs w:val="28"/>
        </w:rPr>
        <w:t>о</w:t>
      </w:r>
      <w:r w:rsidR="006742AE" w:rsidRPr="000D7FF8">
        <w:rPr>
          <w:rFonts w:asciiTheme="majorHAnsi" w:hAnsiTheme="majorHAnsi" w:cstheme="minorHAnsi"/>
          <w:sz w:val="28"/>
          <w:szCs w:val="28"/>
        </w:rPr>
        <w:t xml:space="preserve">обменника </w:t>
      </w:r>
    </w:p>
    <w:p w14:paraId="65D51E83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Термометр</w:t>
      </w:r>
    </w:p>
    <w:p w14:paraId="3C0066F9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</w:t>
      </w:r>
      <w:r w:rsidR="00E722EC" w:rsidRPr="000D7FF8">
        <w:rPr>
          <w:rFonts w:asciiTheme="majorHAnsi" w:hAnsiTheme="majorHAnsi" w:cstheme="minorHAnsi"/>
          <w:sz w:val="28"/>
          <w:szCs w:val="28"/>
        </w:rPr>
        <w:t xml:space="preserve">ерхняя часть теплообменника </w:t>
      </w:r>
    </w:p>
    <w:p w14:paraId="767B410F" w14:textId="77777777" w:rsidR="000276A4" w:rsidRPr="000D7FF8" w:rsidRDefault="00E722EC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Нижняя часть теплообменника </w:t>
      </w:r>
    </w:p>
    <w:p w14:paraId="717BDE26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Стабилизатор тяги и защита от задувания</w:t>
      </w:r>
    </w:p>
    <w:p w14:paraId="380641D4" w14:textId="77777777" w:rsidR="000276A4" w:rsidRPr="000D7FF8" w:rsidRDefault="000276A4" w:rsidP="00300C1A">
      <w:pPr>
        <w:numPr>
          <w:ilvl w:val="0"/>
          <w:numId w:val="49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Боковая стенка</w:t>
      </w:r>
    </w:p>
    <w:p w14:paraId="63183CC1" w14:textId="77777777" w:rsidR="000276A4" w:rsidRDefault="000276A4" w:rsidP="000276A4">
      <w:pPr>
        <w:ind w:left="360"/>
        <w:rPr>
          <w:rFonts w:asciiTheme="majorHAnsi" w:hAnsiTheme="majorHAnsi" w:cstheme="minorHAnsi"/>
          <w:sz w:val="28"/>
          <w:szCs w:val="28"/>
        </w:rPr>
      </w:pPr>
    </w:p>
    <w:p w14:paraId="1E1DC612" w14:textId="77777777" w:rsidR="00DA05E9" w:rsidRPr="000D7FF8" w:rsidRDefault="00DA05E9" w:rsidP="000276A4">
      <w:pPr>
        <w:ind w:left="360"/>
        <w:rPr>
          <w:rFonts w:asciiTheme="majorHAnsi" w:hAnsiTheme="majorHAnsi" w:cstheme="minorHAnsi"/>
          <w:sz w:val="28"/>
          <w:szCs w:val="28"/>
        </w:rPr>
        <w:sectPr w:rsidR="00DA05E9" w:rsidRPr="000D7FF8" w:rsidSect="00F0600F">
          <w:footerReference w:type="default" r:id="rId25"/>
          <w:footerReference w:type="first" r:id="rId26"/>
          <w:type w:val="continuous"/>
          <w:pgSz w:w="11906" w:h="16838" w:code="9"/>
          <w:pgMar w:top="678" w:right="386" w:bottom="1077" w:left="567" w:header="0" w:footer="368" w:gutter="567"/>
          <w:cols w:num="2" w:space="708" w:equalWidth="0">
            <w:col w:w="4839" w:space="708"/>
            <w:col w:w="4839" w:space="708"/>
          </w:cols>
          <w:titlePg/>
          <w:docGrid w:linePitch="360"/>
        </w:sectPr>
      </w:pPr>
    </w:p>
    <w:p w14:paraId="757E414F" w14:textId="7C0D493E" w:rsidR="005759D0" w:rsidRPr="000D7FF8" w:rsidRDefault="000276A4" w:rsidP="00250A62">
      <w:pPr>
        <w:pStyle w:val="ac"/>
        <w:jc w:val="center"/>
        <w:rPr>
          <w:rFonts w:asciiTheme="majorHAnsi" w:hAnsiTheme="majorHAnsi" w:cstheme="minorHAnsi"/>
          <w:sz w:val="28"/>
          <w:szCs w:val="28"/>
        </w:rPr>
      </w:pPr>
      <w:bookmarkStart w:id="18" w:name="_Ref79482230"/>
      <w:bookmarkStart w:id="19" w:name="_Hlk180561889"/>
      <w:r w:rsidRPr="000D7FF8">
        <w:rPr>
          <w:rFonts w:asciiTheme="majorHAnsi" w:hAnsiTheme="majorHAnsi" w:cstheme="minorHAnsi"/>
          <w:sz w:val="28"/>
          <w:szCs w:val="28"/>
        </w:rPr>
        <w:lastRenderedPageBreak/>
        <w:t>Рис.</w:t>
      </w:r>
      <w:bookmarkEnd w:id="17"/>
      <w:bookmarkEnd w:id="18"/>
      <w:r w:rsidR="00FC2304">
        <w:rPr>
          <w:rFonts w:asciiTheme="majorHAnsi" w:hAnsiTheme="majorHAnsi" w:cstheme="minorHAnsi"/>
          <w:sz w:val="28"/>
          <w:szCs w:val="28"/>
        </w:rPr>
        <w:t xml:space="preserve"> 10</w:t>
      </w:r>
      <w:r w:rsidRPr="000D7FF8">
        <w:rPr>
          <w:rFonts w:asciiTheme="majorHAnsi" w:hAnsiTheme="majorHAnsi" w:cstheme="minorHAnsi"/>
          <w:sz w:val="28"/>
          <w:szCs w:val="28"/>
        </w:rPr>
        <w:t xml:space="preserve">. Устройство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C36468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Cs w:val="0"/>
          <w:sz w:val="28"/>
          <w:szCs w:val="28"/>
        </w:rPr>
        <w:t>ГИДРОТЕРМ «Алтай»</w:t>
      </w:r>
      <w:r w:rsidR="00250A62" w:rsidRPr="000D7FF8">
        <w:rPr>
          <w:rFonts w:asciiTheme="majorHAnsi" w:hAnsiTheme="majorHAnsi" w:cstheme="minorHAnsi"/>
          <w:bCs w:val="0"/>
          <w:sz w:val="28"/>
          <w:szCs w:val="28"/>
        </w:rPr>
        <w:t xml:space="preserve"> 7,5, 10, </w:t>
      </w:r>
      <w:bookmarkEnd w:id="19"/>
      <w:r w:rsidR="00250A62" w:rsidRPr="000D7FF8">
        <w:rPr>
          <w:rFonts w:asciiTheme="majorHAnsi" w:hAnsiTheme="majorHAnsi" w:cstheme="minorHAnsi"/>
          <w:bCs w:val="0"/>
          <w:sz w:val="28"/>
          <w:szCs w:val="28"/>
        </w:rPr>
        <w:t>12,5, 12,5</w:t>
      </w:r>
      <w:proofErr w:type="gramStart"/>
      <w:r w:rsidR="00250A62" w:rsidRPr="000D7FF8">
        <w:rPr>
          <w:rFonts w:asciiTheme="majorHAnsi" w:hAnsiTheme="majorHAnsi" w:cstheme="minorHAnsi"/>
          <w:bCs w:val="0"/>
          <w:sz w:val="28"/>
          <w:szCs w:val="28"/>
        </w:rPr>
        <w:t>К</w:t>
      </w:r>
      <w:proofErr w:type="gramEnd"/>
      <w:r w:rsidR="00250A62" w:rsidRPr="000D7FF8">
        <w:rPr>
          <w:rFonts w:asciiTheme="majorHAnsi" w:hAnsiTheme="majorHAnsi" w:cstheme="minorHAnsi"/>
          <w:bCs w:val="0"/>
          <w:sz w:val="28"/>
          <w:szCs w:val="28"/>
        </w:rPr>
        <w:t>, 16, 16К, 20, 20К, 25, 25К</w:t>
      </w:r>
      <w:r w:rsidR="00FC2304">
        <w:rPr>
          <w:rFonts w:asciiTheme="majorHAnsi" w:hAnsiTheme="majorHAnsi" w:cstheme="minorHAnsi"/>
          <w:bCs w:val="0"/>
          <w:sz w:val="28"/>
          <w:szCs w:val="28"/>
        </w:rPr>
        <w:t>, Исп.2 7,5-16</w:t>
      </w:r>
    </w:p>
    <w:p w14:paraId="079C61EC" w14:textId="77777777" w:rsidR="005759D0" w:rsidRPr="000D7FF8" w:rsidRDefault="005759D0" w:rsidP="005759D0">
      <w:pPr>
        <w:rPr>
          <w:rFonts w:asciiTheme="majorHAnsi" w:hAnsiTheme="majorHAnsi"/>
          <w:noProof/>
        </w:rPr>
      </w:pPr>
    </w:p>
    <w:p w14:paraId="156555B5" w14:textId="77777777" w:rsidR="005759D0" w:rsidRPr="000D7FF8" w:rsidRDefault="00713E57" w:rsidP="00713E57">
      <w:pPr>
        <w:jc w:val="center"/>
        <w:rPr>
          <w:rFonts w:asciiTheme="majorHAnsi" w:hAnsiTheme="majorHAnsi"/>
        </w:rPr>
      </w:pPr>
      <w:r w:rsidRPr="000D7FF8">
        <w:rPr>
          <w:rFonts w:asciiTheme="majorHAnsi" w:hAnsiTheme="majorHAnsi"/>
          <w:noProof/>
        </w:rPr>
        <w:drawing>
          <wp:inline distT="0" distB="0" distL="0" distR="0" wp14:anchorId="32D6CAF1" wp14:editId="7534435C">
            <wp:extent cx="6315075" cy="5870273"/>
            <wp:effectExtent l="0" t="0" r="0" b="0"/>
            <wp:docPr id="11" name="Рисунок 11" descr="C:\Users\admin\Desktop\Гидротерм Якутия\Алтай\Алтай сп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дротерм Якутия\Алтай\Алтай спец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5030" r="6244" b="5302"/>
                    <a:stretch/>
                  </pic:blipFill>
                  <pic:spPr bwMode="auto">
                    <a:xfrm>
                      <a:off x="0" y="0"/>
                      <a:ext cx="6330687" cy="588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5B25B" w14:textId="77777777" w:rsidR="005759D0" w:rsidRPr="000D7FF8" w:rsidRDefault="005759D0">
      <w:pPr>
        <w:rPr>
          <w:rFonts w:asciiTheme="majorHAnsi" w:hAnsiTheme="majorHAnsi" w:cstheme="minorHAnsi"/>
          <w:caps/>
        </w:rPr>
      </w:pPr>
    </w:p>
    <w:p w14:paraId="68E83056" w14:textId="77777777" w:rsidR="00402EF0" w:rsidRPr="000D7FF8" w:rsidRDefault="00402EF0" w:rsidP="00402EF0">
      <w:pPr>
        <w:spacing w:line="259" w:lineRule="auto"/>
        <w:rPr>
          <w:rFonts w:asciiTheme="majorHAnsi" w:hAnsiTheme="majorHAnsi"/>
          <w:sz w:val="28"/>
          <w:szCs w:val="28"/>
        </w:rPr>
      </w:pPr>
    </w:p>
    <w:p w14:paraId="2E934702" w14:textId="77777777" w:rsidR="00402EF0" w:rsidRPr="000D7FF8" w:rsidRDefault="00402EF0" w:rsidP="00402EF0">
      <w:pPr>
        <w:spacing w:line="259" w:lineRule="auto"/>
        <w:rPr>
          <w:rFonts w:asciiTheme="majorHAnsi" w:hAnsiTheme="majorHAnsi"/>
          <w:sz w:val="28"/>
          <w:szCs w:val="28"/>
        </w:rPr>
        <w:sectPr w:rsidR="00402EF0" w:rsidRPr="000D7FF8" w:rsidSect="00F0600F">
          <w:footerReference w:type="default" r:id="rId28"/>
          <w:footerReference w:type="first" r:id="rId29"/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14:paraId="6317E38D" w14:textId="2C54560A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1.</w:t>
      </w:r>
      <w:r w:rsidR="00402EF0" w:rsidRPr="000D7FF8">
        <w:rPr>
          <w:rFonts w:asciiTheme="majorHAnsi" w:hAnsiTheme="majorHAnsi"/>
          <w:sz w:val="28"/>
          <w:szCs w:val="28"/>
        </w:rPr>
        <w:t>Дымоход</w:t>
      </w:r>
    </w:p>
    <w:p w14:paraId="26819189" w14:textId="4B12FC35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2.</w:t>
      </w:r>
      <w:r w:rsidR="00402EF0" w:rsidRPr="000D7FF8">
        <w:rPr>
          <w:rFonts w:asciiTheme="majorHAnsi" w:hAnsiTheme="majorHAnsi"/>
          <w:sz w:val="28"/>
          <w:szCs w:val="28"/>
        </w:rPr>
        <w:t>Верхняя крышка</w:t>
      </w:r>
    </w:p>
    <w:p w14:paraId="53B8EB2B" w14:textId="033DD3AD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3.</w:t>
      </w:r>
      <w:r w:rsidR="00402EF0" w:rsidRPr="000D7FF8">
        <w:rPr>
          <w:rFonts w:asciiTheme="majorHAnsi" w:hAnsiTheme="majorHAnsi"/>
          <w:sz w:val="28"/>
          <w:szCs w:val="28"/>
        </w:rPr>
        <w:t xml:space="preserve">Жаровые трубы </w:t>
      </w:r>
    </w:p>
    <w:p w14:paraId="7822A583" w14:textId="52C29AD9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 w:rsidR="00402EF0" w:rsidRPr="000D7FF8">
        <w:rPr>
          <w:rFonts w:asciiTheme="majorHAnsi" w:hAnsiTheme="majorHAnsi"/>
          <w:sz w:val="28"/>
          <w:szCs w:val="28"/>
        </w:rPr>
        <w:t>Теплоизолятор теплообменника</w:t>
      </w:r>
    </w:p>
    <w:p w14:paraId="64348B13" w14:textId="46D87CB4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</w:t>
      </w:r>
      <w:r w:rsidR="00402EF0" w:rsidRPr="000D7FF8">
        <w:rPr>
          <w:rFonts w:asciiTheme="majorHAnsi" w:hAnsiTheme="majorHAnsi"/>
          <w:sz w:val="28"/>
          <w:szCs w:val="28"/>
        </w:rPr>
        <w:t>Турбулизатор</w:t>
      </w:r>
    </w:p>
    <w:p w14:paraId="4EC834BD" w14:textId="58C97316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6.</w:t>
      </w:r>
      <w:r w:rsidR="00402EF0" w:rsidRPr="000D7FF8">
        <w:rPr>
          <w:rFonts w:asciiTheme="majorHAnsi" w:hAnsiTheme="majorHAnsi"/>
          <w:sz w:val="28"/>
          <w:szCs w:val="28"/>
        </w:rPr>
        <w:t>Трубы горелочные</w:t>
      </w:r>
    </w:p>
    <w:p w14:paraId="719C1285" w14:textId="1723C4CE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7.</w:t>
      </w:r>
      <w:r w:rsidR="00402EF0" w:rsidRPr="000D7FF8">
        <w:rPr>
          <w:rFonts w:asciiTheme="majorHAnsi" w:hAnsiTheme="majorHAnsi"/>
          <w:sz w:val="28"/>
          <w:szCs w:val="28"/>
        </w:rPr>
        <w:t>Газогорелочное устройство</w:t>
      </w:r>
    </w:p>
    <w:p w14:paraId="0B7F6CAF" w14:textId="43C5D5AE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8.</w:t>
      </w:r>
      <w:r w:rsidR="00402EF0" w:rsidRPr="000D7FF8">
        <w:rPr>
          <w:rFonts w:asciiTheme="majorHAnsi" w:hAnsiTheme="majorHAnsi"/>
          <w:sz w:val="28"/>
          <w:szCs w:val="28"/>
        </w:rPr>
        <w:t>Станина</w:t>
      </w:r>
    </w:p>
    <w:p w14:paraId="32792C7F" w14:textId="6C5B3865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9.</w:t>
      </w:r>
      <w:r w:rsidR="00402EF0" w:rsidRPr="000D7FF8">
        <w:rPr>
          <w:rFonts w:asciiTheme="majorHAnsi" w:hAnsiTheme="majorHAnsi"/>
          <w:sz w:val="28"/>
          <w:szCs w:val="28"/>
        </w:rPr>
        <w:t xml:space="preserve">Корпус </w:t>
      </w:r>
    </w:p>
    <w:p w14:paraId="6DACE371" w14:textId="54E63AE3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10.</w:t>
      </w:r>
      <w:r w:rsidR="00402EF0" w:rsidRPr="000D7FF8">
        <w:rPr>
          <w:rFonts w:asciiTheme="majorHAnsi" w:hAnsiTheme="majorHAnsi"/>
          <w:sz w:val="28"/>
          <w:szCs w:val="28"/>
        </w:rPr>
        <w:t>Камера топочная</w:t>
      </w:r>
    </w:p>
    <w:p w14:paraId="1C9E680E" w14:textId="584CA1A3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11.</w:t>
      </w:r>
      <w:r w:rsidR="00402EF0" w:rsidRPr="000D7FF8">
        <w:rPr>
          <w:rFonts w:asciiTheme="majorHAnsi" w:hAnsiTheme="majorHAnsi"/>
          <w:sz w:val="28"/>
          <w:szCs w:val="28"/>
        </w:rPr>
        <w:t xml:space="preserve">Газовый клапан </w:t>
      </w:r>
    </w:p>
    <w:p w14:paraId="040A9A43" w14:textId="09C8B51E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12.</w:t>
      </w:r>
      <w:r w:rsidR="00402EF0" w:rsidRPr="000D7FF8">
        <w:rPr>
          <w:rFonts w:asciiTheme="majorHAnsi" w:hAnsiTheme="majorHAnsi"/>
          <w:sz w:val="28"/>
          <w:szCs w:val="28"/>
        </w:rPr>
        <w:t xml:space="preserve">Термометр </w:t>
      </w:r>
    </w:p>
    <w:p w14:paraId="25CCA028" w14:textId="6747E12A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13.</w:t>
      </w:r>
      <w:r w:rsidR="00402EF0" w:rsidRPr="000D7FF8">
        <w:rPr>
          <w:rFonts w:asciiTheme="majorHAnsi" w:hAnsiTheme="majorHAnsi"/>
          <w:sz w:val="28"/>
          <w:szCs w:val="28"/>
        </w:rPr>
        <w:t>Датчик наличия тяги</w:t>
      </w:r>
    </w:p>
    <w:p w14:paraId="3628F1A1" w14:textId="5082A595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14.</w:t>
      </w:r>
      <w:r w:rsidR="00402EF0" w:rsidRPr="000D7FF8">
        <w:rPr>
          <w:rFonts w:asciiTheme="majorHAnsi" w:hAnsiTheme="majorHAnsi"/>
          <w:sz w:val="28"/>
          <w:szCs w:val="28"/>
        </w:rPr>
        <w:t>Цилиндрическая часть теплоо</w:t>
      </w:r>
      <w:r w:rsidR="00402EF0" w:rsidRPr="000D7FF8">
        <w:rPr>
          <w:rFonts w:asciiTheme="majorHAnsi" w:hAnsiTheme="majorHAnsi"/>
          <w:sz w:val="28"/>
          <w:szCs w:val="28"/>
        </w:rPr>
        <w:t>б</w:t>
      </w:r>
      <w:r w:rsidR="00402EF0" w:rsidRPr="000D7FF8">
        <w:rPr>
          <w:rFonts w:asciiTheme="majorHAnsi" w:hAnsiTheme="majorHAnsi"/>
          <w:sz w:val="28"/>
          <w:szCs w:val="28"/>
        </w:rPr>
        <w:t xml:space="preserve">менника </w:t>
      </w:r>
    </w:p>
    <w:p w14:paraId="5BCA71D2" w14:textId="7345B632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15.</w:t>
      </w:r>
      <w:r w:rsidR="00402EF0" w:rsidRPr="000D7FF8">
        <w:rPr>
          <w:rFonts w:asciiTheme="majorHAnsi" w:hAnsiTheme="majorHAnsi"/>
          <w:sz w:val="28"/>
          <w:szCs w:val="28"/>
        </w:rPr>
        <w:t xml:space="preserve">Верхняя часть теплообменника </w:t>
      </w:r>
    </w:p>
    <w:p w14:paraId="007D784F" w14:textId="3F21167B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16.</w:t>
      </w:r>
      <w:r w:rsidR="00402EF0" w:rsidRPr="000D7FF8">
        <w:rPr>
          <w:rFonts w:asciiTheme="majorHAnsi" w:hAnsiTheme="majorHAnsi"/>
          <w:sz w:val="28"/>
          <w:szCs w:val="28"/>
        </w:rPr>
        <w:t xml:space="preserve">Нижняя часть теплообменника </w:t>
      </w:r>
    </w:p>
    <w:p w14:paraId="687D1B34" w14:textId="043ADF47" w:rsidR="00402EF0" w:rsidRPr="000D7FF8" w:rsidRDefault="008302AF" w:rsidP="00402EF0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17.</w:t>
      </w:r>
      <w:r w:rsidR="00402EF0" w:rsidRPr="000D7FF8">
        <w:rPr>
          <w:rFonts w:asciiTheme="majorHAnsi" w:hAnsiTheme="majorHAnsi"/>
          <w:sz w:val="28"/>
          <w:szCs w:val="28"/>
        </w:rPr>
        <w:t>Стабилизатор тяги и защита от задувания</w:t>
      </w:r>
    </w:p>
    <w:p w14:paraId="2289960D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  <w:sectPr w:rsidR="00402EF0" w:rsidRPr="000D7FF8" w:rsidSect="00402EF0">
          <w:type w:val="continuous"/>
          <w:pgSz w:w="11906" w:h="16838" w:code="9"/>
          <w:pgMar w:top="678" w:right="567" w:bottom="851" w:left="567" w:header="0" w:footer="368" w:gutter="567"/>
          <w:cols w:num="2" w:space="708"/>
          <w:titlePg/>
          <w:docGrid w:linePitch="360"/>
        </w:sectPr>
      </w:pPr>
    </w:p>
    <w:p w14:paraId="134E2ED7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</w:pPr>
    </w:p>
    <w:p w14:paraId="3967B7D6" w14:textId="77777777" w:rsidR="00402EF0" w:rsidRPr="000D7FF8" w:rsidRDefault="00402EF0" w:rsidP="005759D0">
      <w:pPr>
        <w:spacing w:line="259" w:lineRule="auto"/>
        <w:ind w:left="425"/>
        <w:rPr>
          <w:rFonts w:asciiTheme="majorHAnsi" w:hAnsiTheme="majorHAnsi"/>
          <w:sz w:val="28"/>
          <w:szCs w:val="28"/>
        </w:rPr>
      </w:pPr>
    </w:p>
    <w:p w14:paraId="5B045C64" w14:textId="77777777" w:rsidR="00713E57" w:rsidRPr="000D7FF8" w:rsidRDefault="00713E57" w:rsidP="0013792E">
      <w:pPr>
        <w:spacing w:line="259" w:lineRule="auto"/>
        <w:ind w:left="425"/>
        <w:jc w:val="center"/>
        <w:rPr>
          <w:rFonts w:asciiTheme="majorHAnsi" w:hAnsiTheme="majorHAnsi"/>
          <w:b/>
          <w:sz w:val="28"/>
          <w:szCs w:val="28"/>
        </w:rPr>
      </w:pPr>
    </w:p>
    <w:p w14:paraId="51594563" w14:textId="217628A5" w:rsidR="00402EF0" w:rsidRPr="000D7FF8" w:rsidRDefault="00FC2304" w:rsidP="0013792E">
      <w:pPr>
        <w:spacing w:line="259" w:lineRule="auto"/>
        <w:ind w:left="425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Рис. 11</w:t>
      </w:r>
      <w:r w:rsidR="0013792E" w:rsidRPr="000D7FF8">
        <w:rPr>
          <w:rFonts w:asciiTheme="majorHAnsi" w:hAnsiTheme="majorHAnsi"/>
          <w:b/>
          <w:sz w:val="28"/>
          <w:szCs w:val="28"/>
        </w:rPr>
        <w:t>.</w:t>
      </w:r>
      <w:r w:rsidR="000E660D" w:rsidRPr="000D7FF8">
        <w:rPr>
          <w:rFonts w:asciiTheme="majorHAnsi" w:hAnsiTheme="majorHAnsi"/>
          <w:b/>
          <w:sz w:val="28"/>
          <w:szCs w:val="28"/>
        </w:rPr>
        <w:t xml:space="preserve"> Устройство аппарата</w:t>
      </w:r>
      <w:r w:rsidR="00C36468" w:rsidRPr="000D7FF8">
        <w:rPr>
          <w:rFonts w:asciiTheme="majorHAnsi" w:hAnsiTheme="majorHAnsi"/>
          <w:b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 «Алтай»</w:t>
      </w:r>
      <w:r w:rsidR="009B3E3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33448F">
        <w:rPr>
          <w:rFonts w:asciiTheme="majorHAnsi" w:hAnsiTheme="majorHAnsi" w:cstheme="minorHAnsi"/>
          <w:b/>
          <w:bCs/>
          <w:sz w:val="28"/>
          <w:szCs w:val="28"/>
        </w:rPr>
        <w:t xml:space="preserve">Исп.1, Исп.3  </w:t>
      </w:r>
      <w:r w:rsidR="00250A62" w:rsidRPr="000D7FF8">
        <w:rPr>
          <w:rFonts w:asciiTheme="majorHAnsi" w:hAnsiTheme="majorHAnsi" w:cstheme="minorHAnsi"/>
          <w:b/>
          <w:bCs/>
          <w:sz w:val="28"/>
          <w:szCs w:val="28"/>
        </w:rPr>
        <w:t>11,6, 11,6К, 17,4, 17,4К</w:t>
      </w:r>
      <w:r w:rsidR="00BB2C3B">
        <w:rPr>
          <w:rFonts w:asciiTheme="majorHAnsi" w:hAnsiTheme="majorHAnsi" w:cstheme="minorHAnsi"/>
          <w:b/>
          <w:bCs/>
          <w:sz w:val="28"/>
          <w:szCs w:val="28"/>
        </w:rPr>
        <w:t xml:space="preserve">, </w:t>
      </w:r>
      <w:r w:rsidR="00BB2C3B">
        <w:rPr>
          <w:rFonts w:asciiTheme="majorHAnsi" w:hAnsiTheme="majorHAnsi"/>
          <w:b/>
          <w:bCs/>
          <w:sz w:val="28"/>
          <w:szCs w:val="28"/>
        </w:rPr>
        <w:t>23</w:t>
      </w:r>
      <w:r w:rsidR="00BB2C3B" w:rsidRPr="00FA74D2">
        <w:rPr>
          <w:rFonts w:asciiTheme="majorHAnsi" w:hAnsiTheme="majorHAnsi"/>
          <w:b/>
          <w:bCs/>
          <w:sz w:val="28"/>
          <w:szCs w:val="28"/>
        </w:rPr>
        <w:t>,</w:t>
      </w:r>
      <w:r w:rsidR="00BB2C3B">
        <w:rPr>
          <w:rFonts w:asciiTheme="majorHAnsi" w:hAnsiTheme="majorHAnsi"/>
          <w:b/>
          <w:bCs/>
          <w:sz w:val="28"/>
          <w:szCs w:val="28"/>
        </w:rPr>
        <w:t>2</w:t>
      </w:r>
      <w:r w:rsidR="00BB2C3B" w:rsidRPr="00FA74D2">
        <w:rPr>
          <w:rFonts w:asciiTheme="majorHAnsi" w:hAnsiTheme="majorHAnsi"/>
          <w:b/>
          <w:bCs/>
          <w:sz w:val="28"/>
          <w:szCs w:val="28"/>
        </w:rPr>
        <w:t>,</w:t>
      </w:r>
      <w:r w:rsidR="00BB2C3B">
        <w:rPr>
          <w:rFonts w:asciiTheme="majorHAnsi" w:hAnsiTheme="majorHAnsi"/>
          <w:b/>
          <w:bCs/>
          <w:sz w:val="28"/>
          <w:szCs w:val="28"/>
        </w:rPr>
        <w:t xml:space="preserve"> 23</w:t>
      </w:r>
      <w:r w:rsidR="00BB2C3B" w:rsidRPr="00FA74D2">
        <w:rPr>
          <w:rFonts w:asciiTheme="majorHAnsi" w:hAnsiTheme="majorHAnsi"/>
          <w:b/>
          <w:bCs/>
          <w:sz w:val="28"/>
          <w:szCs w:val="28"/>
        </w:rPr>
        <w:t>,</w:t>
      </w:r>
      <w:r w:rsidR="00BB2C3B">
        <w:rPr>
          <w:rFonts w:asciiTheme="majorHAnsi" w:hAnsiTheme="majorHAnsi"/>
          <w:b/>
          <w:bCs/>
          <w:sz w:val="28"/>
          <w:szCs w:val="28"/>
        </w:rPr>
        <w:t>2К,</w:t>
      </w:r>
      <w:r w:rsidR="00BB2C3B" w:rsidRPr="00FA74D2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BB2C3B">
        <w:rPr>
          <w:rFonts w:asciiTheme="majorHAnsi" w:hAnsiTheme="majorHAnsi"/>
          <w:b/>
          <w:bCs/>
          <w:sz w:val="28"/>
          <w:szCs w:val="28"/>
        </w:rPr>
        <w:t>29</w:t>
      </w:r>
      <w:r w:rsidR="00BB2C3B" w:rsidRPr="00FA74D2">
        <w:rPr>
          <w:rFonts w:asciiTheme="majorHAnsi" w:hAnsiTheme="majorHAnsi"/>
          <w:b/>
          <w:bCs/>
          <w:sz w:val="28"/>
          <w:szCs w:val="28"/>
        </w:rPr>
        <w:t>,</w:t>
      </w:r>
      <w:r w:rsidR="00BB2C3B">
        <w:rPr>
          <w:rFonts w:asciiTheme="majorHAnsi" w:hAnsiTheme="majorHAnsi"/>
          <w:b/>
          <w:bCs/>
          <w:sz w:val="28"/>
          <w:szCs w:val="28"/>
        </w:rPr>
        <w:t xml:space="preserve"> 29К</w:t>
      </w:r>
      <w:bookmarkStart w:id="20" w:name="_GoBack"/>
      <w:bookmarkEnd w:id="20"/>
    </w:p>
    <w:p w14:paraId="55AC08EF" w14:textId="77777777" w:rsidR="000276A4" w:rsidRPr="000D7FF8" w:rsidRDefault="00526877" w:rsidP="009226BA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1" w:name="_Toc40949018"/>
      <w:r w:rsidRPr="000D7FF8">
        <w:rPr>
          <w:rFonts w:asciiTheme="majorHAnsi" w:hAnsiTheme="majorHAnsi" w:cstheme="minorHAnsi"/>
        </w:rPr>
        <w:lastRenderedPageBreak/>
        <w:t xml:space="preserve">МОНТАЖ </w:t>
      </w:r>
      <w:r w:rsidR="009F6DB8" w:rsidRPr="000D7FF8">
        <w:rPr>
          <w:rFonts w:asciiTheme="majorHAnsi" w:hAnsiTheme="majorHAnsi" w:cstheme="minorHAnsi"/>
        </w:rPr>
        <w:t>АППАРАТА</w:t>
      </w:r>
      <w:bookmarkEnd w:id="21"/>
    </w:p>
    <w:p w14:paraId="43DF9729" w14:textId="77777777" w:rsidR="001C1EAA" w:rsidRPr="000D7FF8" w:rsidRDefault="001C1EAA" w:rsidP="00DA03F1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Монтаж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должен проводиться в соответствии с настоящим рук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>водством по эксплуатации</w:t>
      </w:r>
      <w:r w:rsidR="00131E1F" w:rsidRPr="000D7FF8">
        <w:rPr>
          <w:rFonts w:asciiTheme="majorHAnsi" w:hAnsiTheme="majorHAnsi" w:cstheme="minorHAnsi"/>
          <w:sz w:val="28"/>
        </w:rPr>
        <w:t>,</w:t>
      </w:r>
      <w:r w:rsidRPr="000D7FF8">
        <w:rPr>
          <w:rFonts w:asciiTheme="majorHAnsi" w:hAnsiTheme="majorHAnsi" w:cstheme="minorHAnsi"/>
          <w:sz w:val="28"/>
        </w:rPr>
        <w:t xml:space="preserve"> с соблюдением общих правил техники бе</w:t>
      </w:r>
      <w:r w:rsidRPr="000D7FF8">
        <w:rPr>
          <w:rFonts w:asciiTheme="majorHAnsi" w:hAnsiTheme="majorHAnsi" w:cstheme="minorHAnsi"/>
          <w:sz w:val="28"/>
        </w:rPr>
        <w:t>з</w:t>
      </w:r>
      <w:r w:rsidRPr="000D7FF8">
        <w:rPr>
          <w:rFonts w:asciiTheme="majorHAnsi" w:hAnsiTheme="majorHAnsi" w:cstheme="minorHAnsi"/>
          <w:sz w:val="28"/>
        </w:rPr>
        <w:t>опасности в разд</w:t>
      </w:r>
      <w:r w:rsidR="00131E1F" w:rsidRPr="000D7FF8">
        <w:rPr>
          <w:rFonts w:asciiTheme="majorHAnsi" w:hAnsiTheme="majorHAnsi" w:cstheme="minorHAnsi"/>
          <w:sz w:val="28"/>
        </w:rPr>
        <w:t>еле 4 "</w:t>
      </w:r>
      <w:r w:rsidR="00161DF1" w:rsidRPr="000D7FF8">
        <w:rPr>
          <w:rFonts w:asciiTheme="majorHAnsi" w:hAnsiTheme="majorHAnsi" w:cstheme="minorHAnsi"/>
          <w:sz w:val="28"/>
        </w:rPr>
        <w:t>Меры</w:t>
      </w:r>
      <w:r w:rsidR="00131E1F" w:rsidRPr="000D7FF8">
        <w:rPr>
          <w:rFonts w:asciiTheme="majorHAnsi" w:hAnsiTheme="majorHAnsi" w:cstheme="minorHAnsi"/>
          <w:sz w:val="28"/>
        </w:rPr>
        <w:t xml:space="preserve"> безопасности"</w:t>
      </w:r>
      <w:r w:rsidRPr="000D7FF8">
        <w:rPr>
          <w:rFonts w:asciiTheme="majorHAnsi" w:hAnsiTheme="majorHAnsi" w:cstheme="minorHAnsi"/>
          <w:sz w:val="28"/>
        </w:rPr>
        <w:t xml:space="preserve"> </w:t>
      </w:r>
      <w:r w:rsidR="000C67E4" w:rsidRPr="000D7FF8">
        <w:rPr>
          <w:rFonts w:asciiTheme="majorHAnsi" w:hAnsiTheme="majorHAnsi" w:cstheme="minorHAnsi"/>
          <w:sz w:val="28"/>
        </w:rPr>
        <w:t>и нормативными документ</w:t>
      </w:r>
      <w:r w:rsidR="000C67E4" w:rsidRPr="000D7FF8">
        <w:rPr>
          <w:rFonts w:asciiTheme="majorHAnsi" w:hAnsiTheme="majorHAnsi" w:cstheme="minorHAnsi"/>
          <w:sz w:val="28"/>
        </w:rPr>
        <w:t>а</w:t>
      </w:r>
      <w:r w:rsidR="000C67E4" w:rsidRPr="000D7FF8">
        <w:rPr>
          <w:rFonts w:asciiTheme="majorHAnsi" w:hAnsiTheme="majorHAnsi" w:cstheme="minorHAnsi"/>
          <w:sz w:val="28"/>
        </w:rPr>
        <w:t xml:space="preserve">ми: </w:t>
      </w:r>
      <w:r w:rsidR="00DA03F1" w:rsidRPr="000D7FF8">
        <w:rPr>
          <w:rFonts w:asciiTheme="majorHAnsi" w:hAnsiTheme="majorHAnsi" w:cstheme="minorHAnsi"/>
          <w:sz w:val="28"/>
        </w:rPr>
        <w:t>СанПиН 1.2.3685-21</w:t>
      </w:r>
      <w:r w:rsidR="00DA03F1" w:rsidRPr="000D7FF8">
        <w:rPr>
          <w:rFonts w:asciiTheme="majorHAnsi" w:hAnsiTheme="majorHAnsi" w:cstheme="minorHAnsi"/>
          <w:sz w:val="28"/>
        </w:rPr>
        <w:tab/>
        <w:t xml:space="preserve"> «Гигиенические нормативы и требования к обе</w:t>
      </w:r>
      <w:r w:rsidR="00DA03F1" w:rsidRPr="000D7FF8">
        <w:rPr>
          <w:rFonts w:asciiTheme="majorHAnsi" w:hAnsiTheme="majorHAnsi" w:cstheme="minorHAnsi"/>
          <w:sz w:val="28"/>
        </w:rPr>
        <w:t>с</w:t>
      </w:r>
      <w:r w:rsidR="00DA03F1" w:rsidRPr="000D7FF8">
        <w:rPr>
          <w:rFonts w:asciiTheme="majorHAnsi" w:hAnsiTheme="majorHAnsi" w:cstheme="minorHAnsi"/>
          <w:sz w:val="28"/>
        </w:rPr>
        <w:t>печению безопасности и (или) безвредности для человека факторов среды обитания»</w:t>
      </w:r>
      <w:r w:rsidR="000C67E4" w:rsidRPr="000D7FF8">
        <w:rPr>
          <w:rFonts w:asciiTheme="majorHAnsi" w:hAnsiTheme="majorHAnsi" w:cstheme="minorHAnsi"/>
          <w:sz w:val="28"/>
        </w:rPr>
        <w:t>; СП 62.13330.201</w:t>
      </w:r>
      <w:r w:rsidR="00DA03F1" w:rsidRPr="000D7FF8">
        <w:rPr>
          <w:rFonts w:asciiTheme="majorHAnsi" w:hAnsiTheme="majorHAnsi" w:cstheme="minorHAnsi"/>
          <w:sz w:val="28"/>
        </w:rPr>
        <w:t>6</w:t>
      </w:r>
      <w:r w:rsidR="000C67E4" w:rsidRPr="000D7FF8">
        <w:rPr>
          <w:rFonts w:asciiTheme="majorHAnsi" w:hAnsiTheme="majorHAnsi" w:cstheme="minorHAnsi"/>
          <w:sz w:val="28"/>
        </w:rPr>
        <w:t>* «Газораспределите</w:t>
      </w:r>
      <w:r w:rsidR="00DA03F1" w:rsidRPr="000D7FF8">
        <w:rPr>
          <w:rFonts w:asciiTheme="majorHAnsi" w:hAnsiTheme="majorHAnsi" w:cstheme="minorHAnsi"/>
          <w:sz w:val="28"/>
        </w:rPr>
        <w:t>льные системы»; СП 89.13330.2016</w:t>
      </w:r>
      <w:r w:rsidR="000C67E4" w:rsidRPr="000D7FF8">
        <w:rPr>
          <w:rFonts w:asciiTheme="majorHAnsi" w:hAnsiTheme="majorHAnsi" w:cstheme="minorHAnsi"/>
          <w:sz w:val="28"/>
        </w:rPr>
        <w:t xml:space="preserve"> «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="000C67E4" w:rsidRPr="000D7FF8">
        <w:rPr>
          <w:rFonts w:asciiTheme="majorHAnsi" w:hAnsiTheme="majorHAnsi" w:cstheme="minorHAnsi"/>
          <w:sz w:val="28"/>
        </w:rPr>
        <w:t xml:space="preserve">ные установки»; </w:t>
      </w:r>
      <w:r w:rsidR="00CC754B" w:rsidRPr="000D7FF8">
        <w:rPr>
          <w:rFonts w:asciiTheme="majorHAnsi" w:hAnsiTheme="majorHAnsi" w:cstheme="minorHAnsi"/>
          <w:sz w:val="28"/>
        </w:rPr>
        <w:t>или</w:t>
      </w:r>
      <w:r w:rsidR="00384E3F" w:rsidRPr="000D7FF8">
        <w:rPr>
          <w:rFonts w:asciiTheme="majorHAnsi" w:hAnsiTheme="majorHAnsi" w:cstheme="minorHAnsi"/>
          <w:sz w:val="28"/>
        </w:rPr>
        <w:t xml:space="preserve"> иных нормативно правовых актов и нормативных технических документов в области промышленной безопасности</w:t>
      </w:r>
      <w:r w:rsidR="00814F75" w:rsidRPr="000D7FF8">
        <w:rPr>
          <w:rFonts w:asciiTheme="majorHAnsi" w:hAnsiTheme="majorHAnsi" w:cstheme="minorHAnsi"/>
          <w:sz w:val="28"/>
        </w:rPr>
        <w:t>.</w:t>
      </w:r>
    </w:p>
    <w:p w14:paraId="73B6CDAB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Распаковать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.</w:t>
      </w:r>
    </w:p>
    <w:p w14:paraId="46FD07CA" w14:textId="77777777" w:rsidR="000C67E4" w:rsidRPr="000D7FF8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 помещении </w:t>
      </w:r>
      <w:r w:rsidR="00546F2D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ной должна быть температура не ниже 5°С. Объем помещения должен быть ≥ 8 м</w:t>
      </w:r>
      <w:r w:rsidRPr="000D7FF8">
        <w:rPr>
          <w:rFonts w:asciiTheme="majorHAnsi" w:hAnsiTheme="majorHAnsi" w:cstheme="minorHAnsi"/>
          <w:sz w:val="28"/>
          <w:vertAlign w:val="superscript"/>
        </w:rPr>
        <w:t>3</w:t>
      </w:r>
      <w:r w:rsidRPr="000D7FF8">
        <w:rPr>
          <w:rFonts w:asciiTheme="majorHAnsi" w:hAnsiTheme="majorHAnsi" w:cstheme="minorHAnsi"/>
          <w:sz w:val="28"/>
        </w:rPr>
        <w:t xml:space="preserve">. Между облицовкой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и стенками из горючих материалов необходимо выдерживать размеры не менее ук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>занных:</w:t>
      </w:r>
    </w:p>
    <w:p w14:paraId="7420B529" w14:textId="77777777" w:rsidR="000C67E4" w:rsidRPr="000D7FF8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от боковых стенок - 150 мм;</w:t>
      </w:r>
    </w:p>
    <w:p w14:paraId="25D2CB80" w14:textId="77777777" w:rsidR="000C67E4" w:rsidRPr="000D7FF8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от дымохода - 150 мм;</w:t>
      </w:r>
    </w:p>
    <w:p w14:paraId="22D5ACAB" w14:textId="77777777" w:rsidR="000C67E4" w:rsidRPr="000D7FF8" w:rsidRDefault="000C67E4" w:rsidP="009B4F81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сверху - 700 мм;</w:t>
      </w:r>
    </w:p>
    <w:p w14:paraId="7A4DD450" w14:textId="77777777" w:rsidR="000276A4" w:rsidRPr="000D7FF8" w:rsidRDefault="000C67E4" w:rsidP="000276A4">
      <w:pPr>
        <w:pStyle w:val="a3"/>
        <w:numPr>
          <w:ilvl w:val="0"/>
          <w:numId w:val="20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спереди -1 000 мм.</w:t>
      </w:r>
    </w:p>
    <w:p w14:paraId="16D70A1C" w14:textId="77777777" w:rsidR="000C67E4" w:rsidRPr="000D7FF8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 подготовке помещения для </w:t>
      </w:r>
      <w:r w:rsidR="00250A62" w:rsidRPr="000D7FF8">
        <w:rPr>
          <w:rFonts w:asciiTheme="majorHAnsi" w:hAnsiTheme="majorHAnsi" w:cstheme="minorHAnsi"/>
          <w:sz w:val="28"/>
        </w:rPr>
        <w:t>аппаратной</w:t>
      </w:r>
      <w:r w:rsidRPr="000D7FF8">
        <w:rPr>
          <w:rFonts w:asciiTheme="majorHAnsi" w:hAnsiTheme="majorHAnsi" w:cstheme="minorHAnsi"/>
          <w:sz w:val="28"/>
        </w:rPr>
        <w:t xml:space="preserve"> необходимо предусмотреть подачу необходимого количества воздуха для горения и вентиляции. Если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 xml:space="preserve"> расположен в герметичном помещении, то в стене необходимо предусмотреть два отверстия (проёма):</w:t>
      </w:r>
    </w:p>
    <w:p w14:paraId="52AB9030" w14:textId="77777777" w:rsidR="000C67E4" w:rsidRPr="000D7FF8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0D7FF8">
        <w:rPr>
          <w:rFonts w:asciiTheme="majorHAnsi" w:hAnsiTheme="majorHAnsi" w:cstheme="minorHAnsi"/>
          <w:sz w:val="28"/>
        </w:rPr>
        <w:t>приточное</w:t>
      </w:r>
      <w:proofErr w:type="gramEnd"/>
      <w:r w:rsidRPr="000D7FF8">
        <w:rPr>
          <w:rFonts w:asciiTheme="majorHAnsi" w:hAnsiTheme="majorHAnsi" w:cstheme="minorHAnsi"/>
          <w:sz w:val="28"/>
        </w:rPr>
        <w:t>, около пола;</w:t>
      </w:r>
    </w:p>
    <w:p w14:paraId="1AC76E3C" w14:textId="77777777" w:rsidR="000C67E4" w:rsidRPr="000D7FF8" w:rsidRDefault="000C67E4" w:rsidP="009B4F81">
      <w:pPr>
        <w:pStyle w:val="a3"/>
        <w:numPr>
          <w:ilvl w:val="0"/>
          <w:numId w:val="2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proofErr w:type="gramStart"/>
      <w:r w:rsidRPr="000D7FF8">
        <w:rPr>
          <w:rFonts w:asciiTheme="majorHAnsi" w:hAnsiTheme="majorHAnsi" w:cstheme="minorHAnsi"/>
          <w:sz w:val="28"/>
        </w:rPr>
        <w:t>вытяжное</w:t>
      </w:r>
      <w:proofErr w:type="gramEnd"/>
      <w:r w:rsidRPr="000D7FF8">
        <w:rPr>
          <w:rFonts w:asciiTheme="majorHAnsi" w:hAnsiTheme="majorHAnsi" w:cstheme="minorHAnsi"/>
          <w:sz w:val="28"/>
        </w:rPr>
        <w:t xml:space="preserve">, около потолка. </w:t>
      </w:r>
    </w:p>
    <w:p w14:paraId="6FDCC3BE" w14:textId="517D8F43" w:rsidR="000C67E4" w:rsidRPr="000D7FF8" w:rsidRDefault="000C67E4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Площадь отверстий проемов выбирается из расчета 1 см на каждые 225 Вт мощности всех устройств в</w:t>
      </w:r>
      <w:r w:rsidR="00397DF3" w:rsidRPr="000D7FF8">
        <w:rPr>
          <w:rFonts w:asciiTheme="majorHAnsi" w:hAnsiTheme="majorHAnsi" w:cstheme="minorHAnsi"/>
          <w:sz w:val="28"/>
        </w:rPr>
        <w:t xml:space="preserve"> </w:t>
      </w:r>
      <w:r w:rsidR="000D7FF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ной, работающих на газе.</w:t>
      </w:r>
    </w:p>
    <w:p w14:paraId="034E48F6" w14:textId="62077E8C" w:rsidR="000C67E4" w:rsidRPr="000D7FF8" w:rsidRDefault="009F6DB8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Аппарат</w:t>
      </w:r>
      <w:r w:rsidR="000C67E4" w:rsidRPr="000D7FF8">
        <w:rPr>
          <w:rFonts w:asciiTheme="majorHAnsi" w:hAnsiTheme="majorHAnsi" w:cstheme="minorHAnsi"/>
          <w:sz w:val="28"/>
        </w:rPr>
        <w:t xml:space="preserve"> работает при естественной тяге, создаваемой дымовой трубой за счет разницы </w:t>
      </w:r>
      <w:r w:rsidR="00546F2D" w:rsidRPr="000D7FF8">
        <w:rPr>
          <w:rFonts w:asciiTheme="majorHAnsi" w:hAnsiTheme="majorHAnsi" w:cstheme="minorHAnsi"/>
          <w:sz w:val="28"/>
        </w:rPr>
        <w:t xml:space="preserve">плотности </w:t>
      </w:r>
      <w:r w:rsidR="000C67E4" w:rsidRPr="000D7FF8">
        <w:rPr>
          <w:rFonts w:asciiTheme="majorHAnsi" w:hAnsiTheme="majorHAnsi" w:cstheme="minorHAnsi"/>
          <w:sz w:val="28"/>
        </w:rPr>
        <w:t>холодного и нагретого воздуха, поэтому устро</w:t>
      </w:r>
      <w:r w:rsidR="000C67E4" w:rsidRPr="000D7FF8">
        <w:rPr>
          <w:rFonts w:asciiTheme="majorHAnsi" w:hAnsiTheme="majorHAnsi" w:cstheme="minorHAnsi"/>
          <w:sz w:val="28"/>
        </w:rPr>
        <w:t>й</w:t>
      </w:r>
      <w:r w:rsidR="000C67E4" w:rsidRPr="000D7FF8">
        <w:rPr>
          <w:rFonts w:asciiTheme="majorHAnsi" w:hAnsiTheme="majorHAnsi" w:cstheme="minorHAnsi"/>
          <w:sz w:val="28"/>
        </w:rPr>
        <w:t xml:space="preserve">ство дымовой трубы должно отвечать следующим требованиям </w:t>
      </w:r>
      <w:proofErr w:type="gramStart"/>
      <w:r w:rsidR="000C67E4" w:rsidRPr="000D7FF8">
        <w:rPr>
          <w:rFonts w:asciiTheme="majorHAnsi" w:hAnsiTheme="majorHAnsi" w:cstheme="minorHAnsi"/>
          <w:sz w:val="28"/>
        </w:rPr>
        <w:t>см</w:t>
      </w:r>
      <w:proofErr w:type="gramEnd"/>
      <w:r w:rsidR="000C67E4" w:rsidRPr="000D7FF8">
        <w:rPr>
          <w:rFonts w:asciiTheme="majorHAnsi" w:hAnsiTheme="majorHAnsi" w:cstheme="minorHAnsi"/>
          <w:sz w:val="28"/>
        </w:rPr>
        <w:t xml:space="preserve"> (рис.</w:t>
      </w:r>
      <w:r w:rsidR="00F912F1" w:rsidRPr="000D7FF8">
        <w:rPr>
          <w:rFonts w:asciiTheme="majorHAnsi" w:hAnsiTheme="majorHAnsi" w:cstheme="minorHAnsi"/>
          <w:sz w:val="28"/>
        </w:rPr>
        <w:t>1</w:t>
      </w:r>
      <w:r w:rsidR="00FC2304">
        <w:rPr>
          <w:rFonts w:asciiTheme="majorHAnsi" w:hAnsiTheme="majorHAnsi" w:cstheme="minorHAnsi"/>
          <w:sz w:val="28"/>
        </w:rPr>
        <w:t>2</w:t>
      </w:r>
      <w:r w:rsidR="000C67E4" w:rsidRPr="000D7FF8">
        <w:rPr>
          <w:rFonts w:asciiTheme="majorHAnsi" w:hAnsiTheme="majorHAnsi" w:cstheme="minorHAnsi"/>
          <w:sz w:val="28"/>
        </w:rPr>
        <w:t>, рис.</w:t>
      </w:r>
      <w:r w:rsidR="00F912F1" w:rsidRPr="000D7FF8">
        <w:rPr>
          <w:rFonts w:asciiTheme="majorHAnsi" w:hAnsiTheme="majorHAnsi" w:cstheme="minorHAnsi"/>
          <w:sz w:val="28"/>
        </w:rPr>
        <w:t>1</w:t>
      </w:r>
      <w:r w:rsidR="00FC2304">
        <w:rPr>
          <w:rFonts w:asciiTheme="majorHAnsi" w:hAnsiTheme="majorHAnsi" w:cstheme="minorHAnsi"/>
          <w:sz w:val="28"/>
        </w:rPr>
        <w:t>3</w:t>
      </w:r>
      <w:r w:rsidR="000C67E4" w:rsidRPr="000D7FF8">
        <w:rPr>
          <w:rFonts w:asciiTheme="majorHAnsi" w:hAnsiTheme="majorHAnsi" w:cstheme="minorHAnsi"/>
          <w:sz w:val="28"/>
        </w:rPr>
        <w:t>):</w:t>
      </w:r>
    </w:p>
    <w:p w14:paraId="6D51BF6F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иметь хорошую теплоизоляцию, особенно обратить внимание на теплоизоляцию оголовка для исключения обмерзания, т.к. при высоком КПД температура уходящих газов минимальна;</w:t>
      </w:r>
    </w:p>
    <w:p w14:paraId="7429FCC2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внутренние стенки должны быть гладкими;</w:t>
      </w:r>
    </w:p>
    <w:p w14:paraId="09D2A3ED" w14:textId="77777777" w:rsidR="000C67E4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площадь сечения дымохода должна быть выполнена из расчета диаметра дымовой трубы</w:t>
      </w:r>
      <w:r w:rsidR="00397DF3" w:rsidRPr="000D7FF8">
        <w:rPr>
          <w:rFonts w:asciiTheme="majorHAnsi" w:hAnsiTheme="majorHAnsi" w:cstheme="minorHAnsi"/>
          <w:sz w:val="28"/>
        </w:rPr>
        <w:t>,</w:t>
      </w:r>
      <w:r w:rsidRPr="000D7FF8">
        <w:rPr>
          <w:rFonts w:asciiTheme="majorHAnsi" w:hAnsiTheme="majorHAnsi" w:cstheme="minorHAnsi"/>
          <w:sz w:val="28"/>
        </w:rPr>
        <w:t xml:space="preserve"> указанной в таблице 1, если сечение прямоугольной формы, то площадь рекомендуется увеличить на 30%;</w:t>
      </w:r>
    </w:p>
    <w:p w14:paraId="70E781E7" w14:textId="77777777" w:rsidR="000C67E4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высота трубы над крышей должна быть не менее размеров,</w:t>
      </w:r>
      <w:r w:rsidR="00397DF3" w:rsidRPr="000D7FF8">
        <w:rPr>
          <w:rFonts w:asciiTheme="majorHAnsi" w:hAnsiTheme="majorHAnsi" w:cstheme="minorHAnsi"/>
          <w:sz w:val="28"/>
        </w:rPr>
        <w:t xml:space="preserve"> </w:t>
      </w:r>
      <w:r w:rsidRPr="000D7FF8">
        <w:rPr>
          <w:rFonts w:asciiTheme="majorHAnsi" w:hAnsiTheme="majorHAnsi" w:cstheme="minorHAnsi"/>
          <w:sz w:val="28"/>
        </w:rPr>
        <w:t>ук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 xml:space="preserve">занных на рис. </w:t>
      </w:r>
      <w:r w:rsidR="00867AE2" w:rsidRPr="000D7FF8">
        <w:rPr>
          <w:rFonts w:asciiTheme="majorHAnsi" w:hAnsiTheme="majorHAnsi" w:cstheme="minorHAnsi"/>
          <w:sz w:val="28"/>
        </w:rPr>
        <w:t>8</w:t>
      </w:r>
      <w:r w:rsidR="00397DF3" w:rsidRPr="000D7FF8">
        <w:rPr>
          <w:rFonts w:asciiTheme="majorHAnsi" w:hAnsiTheme="majorHAnsi" w:cstheme="minorHAnsi"/>
          <w:sz w:val="28"/>
        </w:rPr>
        <w:t>.,</w:t>
      </w:r>
      <w:r w:rsidRPr="000D7FF8">
        <w:rPr>
          <w:rFonts w:asciiTheme="majorHAnsi" w:hAnsiTheme="majorHAnsi" w:cstheme="minorHAnsi"/>
          <w:sz w:val="28"/>
        </w:rPr>
        <w:t xml:space="preserve"> обратите внимание на положение оголовка тр</w:t>
      </w:r>
      <w:r w:rsidRPr="000D7FF8">
        <w:rPr>
          <w:rFonts w:asciiTheme="majorHAnsi" w:hAnsiTheme="majorHAnsi" w:cstheme="minorHAnsi"/>
          <w:sz w:val="28"/>
        </w:rPr>
        <w:t>у</w:t>
      </w:r>
      <w:r w:rsidRPr="000D7FF8">
        <w:rPr>
          <w:rFonts w:asciiTheme="majorHAnsi" w:hAnsiTheme="majorHAnsi" w:cstheme="minorHAnsi"/>
          <w:sz w:val="28"/>
        </w:rPr>
        <w:t>бы с несколькими каналами относительно конька крыши;</w:t>
      </w:r>
    </w:p>
    <w:p w14:paraId="6AE83D34" w14:textId="77777777" w:rsidR="005733BA" w:rsidRDefault="005733BA" w:rsidP="005733BA">
      <w:pPr>
        <w:pStyle w:val="a3"/>
        <w:spacing w:after="0"/>
        <w:ind w:right="170"/>
        <w:jc w:val="both"/>
        <w:rPr>
          <w:rFonts w:asciiTheme="majorHAnsi" w:hAnsiTheme="majorHAnsi" w:cstheme="minorHAnsi"/>
          <w:sz w:val="28"/>
        </w:rPr>
      </w:pPr>
    </w:p>
    <w:p w14:paraId="6A80E7CD" w14:textId="77777777" w:rsidR="005733BA" w:rsidRPr="000D7FF8" w:rsidRDefault="005733BA" w:rsidP="005733BA">
      <w:pPr>
        <w:pStyle w:val="a3"/>
        <w:spacing w:after="0"/>
        <w:ind w:right="170"/>
        <w:jc w:val="both"/>
        <w:rPr>
          <w:rFonts w:asciiTheme="majorHAnsi" w:hAnsiTheme="majorHAnsi" w:cstheme="minorHAnsi"/>
          <w:sz w:val="28"/>
        </w:rPr>
      </w:pPr>
    </w:p>
    <w:p w14:paraId="7C6F6DB4" w14:textId="77777777" w:rsidR="00397DF3" w:rsidRPr="000D7FF8" w:rsidRDefault="000C67E4" w:rsidP="009B4F81">
      <w:pPr>
        <w:pStyle w:val="a3"/>
        <w:numPr>
          <w:ilvl w:val="0"/>
          <w:numId w:val="22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 xml:space="preserve">вытяжная труба должна иметь максимально возможный ровный вертикальный участок от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, по возможности следует изб</w:t>
      </w:r>
      <w:r w:rsidRPr="000D7FF8">
        <w:rPr>
          <w:rFonts w:asciiTheme="majorHAnsi" w:hAnsiTheme="majorHAnsi" w:cstheme="minorHAnsi"/>
          <w:sz w:val="28"/>
        </w:rPr>
        <w:t>е</w:t>
      </w:r>
      <w:r w:rsidRPr="000D7FF8">
        <w:rPr>
          <w:rFonts w:asciiTheme="majorHAnsi" w:hAnsiTheme="majorHAnsi" w:cstheme="minorHAnsi"/>
          <w:sz w:val="28"/>
        </w:rPr>
        <w:t>гать большой длины горизонтальных участков, не следует делать повороты трубы с малым радиусом изгиба или под прямым углом.</w:t>
      </w:r>
    </w:p>
    <w:p w14:paraId="59D09D15" w14:textId="77777777" w:rsidR="000C67E4" w:rsidRPr="000D7FF8" w:rsidRDefault="00397DF3" w:rsidP="00397DF3">
      <w:pPr>
        <w:pStyle w:val="a3"/>
        <w:spacing w:after="0"/>
        <w:ind w:left="148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i/>
          <w:noProof/>
        </w:rPr>
        <w:drawing>
          <wp:inline distT="0" distB="0" distL="0" distR="0" wp14:anchorId="71090905" wp14:editId="02ABF48A">
            <wp:extent cx="3952875" cy="6504084"/>
            <wp:effectExtent l="0" t="0" r="0" b="0"/>
            <wp:docPr id="31721" name="Рисунок 3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1" name="рис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008" cy="669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10DC" w14:textId="6E1DBDE7" w:rsidR="00397DF3" w:rsidRPr="000D7FF8" w:rsidRDefault="00F912F1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>Рис.  1</w:t>
      </w:r>
      <w:r w:rsidR="00FC2304">
        <w:rPr>
          <w:rFonts w:asciiTheme="majorHAnsi" w:hAnsiTheme="majorHAnsi" w:cstheme="minorHAnsi"/>
          <w:b/>
          <w:bCs/>
          <w:sz w:val="28"/>
        </w:rPr>
        <w:t>2</w:t>
      </w:r>
      <w:r w:rsidR="00397DF3" w:rsidRPr="000D7FF8">
        <w:rPr>
          <w:rFonts w:asciiTheme="majorHAnsi" w:hAnsiTheme="majorHAnsi" w:cstheme="minorHAnsi"/>
          <w:b/>
          <w:bCs/>
          <w:sz w:val="28"/>
        </w:rPr>
        <w:t>.</w:t>
      </w:r>
      <w:r w:rsidR="000C67E4" w:rsidRPr="000D7FF8">
        <w:rPr>
          <w:rFonts w:asciiTheme="majorHAnsi" w:hAnsiTheme="majorHAnsi" w:cstheme="minorHAnsi"/>
          <w:b/>
          <w:bCs/>
          <w:sz w:val="28"/>
        </w:rPr>
        <w:t xml:space="preserve"> Схема расположения дымовой трубы</w:t>
      </w:r>
      <w:r w:rsidR="00560C35" w:rsidRPr="000D7FF8">
        <w:rPr>
          <w:rFonts w:asciiTheme="majorHAnsi" w:hAnsiTheme="majorHAnsi" w:cstheme="minorHAnsi"/>
          <w:b/>
          <w:bCs/>
          <w:sz w:val="28"/>
        </w:rPr>
        <w:t>.</w:t>
      </w:r>
    </w:p>
    <w:p w14:paraId="7CBEA6C7" w14:textId="77777777" w:rsidR="00397DF3" w:rsidRPr="000D7FF8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А – положение оголовка дымохода относительно конька крыши;</w:t>
      </w:r>
    </w:p>
    <w:p w14:paraId="39111ED9" w14:textId="77777777" w:rsidR="00397DF3" w:rsidRPr="000D7FF8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Б – Расположение дымовой трубы для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, установленного в </w:t>
      </w:r>
      <w:r w:rsidR="009F6DB8" w:rsidRPr="000D7FF8">
        <w:rPr>
          <w:rFonts w:asciiTheme="majorHAnsi" w:hAnsiTheme="majorHAnsi" w:cstheme="minorHAnsi"/>
          <w:sz w:val="28"/>
        </w:rPr>
        <w:t>а</w:t>
      </w:r>
      <w:r w:rsidR="009F6DB8" w:rsidRPr="000D7FF8">
        <w:rPr>
          <w:rFonts w:asciiTheme="majorHAnsi" w:hAnsiTheme="majorHAnsi" w:cstheme="minorHAnsi"/>
          <w:sz w:val="28"/>
        </w:rPr>
        <w:t>п</w:t>
      </w:r>
      <w:r w:rsidR="009F6DB8" w:rsidRPr="000D7FF8">
        <w:rPr>
          <w:rFonts w:asciiTheme="majorHAnsi" w:hAnsiTheme="majorHAnsi" w:cstheme="minorHAnsi"/>
          <w:sz w:val="28"/>
        </w:rPr>
        <w:t>парат</w:t>
      </w:r>
      <w:r w:rsidRPr="000D7FF8">
        <w:rPr>
          <w:rFonts w:asciiTheme="majorHAnsi" w:hAnsiTheme="majorHAnsi" w:cstheme="minorHAnsi"/>
          <w:sz w:val="28"/>
        </w:rPr>
        <w:t>ной;</w:t>
      </w:r>
    </w:p>
    <w:p w14:paraId="60D93CBA" w14:textId="77777777" w:rsidR="00397DF3" w:rsidRPr="000D7FF8" w:rsidRDefault="00397DF3" w:rsidP="00397DF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 – расположение многоканального дымохода относительно конька крыши:</w:t>
      </w:r>
    </w:p>
    <w:p w14:paraId="08FB99DE" w14:textId="77777777" w:rsidR="00370203" w:rsidRPr="000D7FF8" w:rsidRDefault="00370203" w:rsidP="00370203">
      <w:pPr>
        <w:jc w:val="center"/>
        <w:rPr>
          <w:rFonts w:asciiTheme="majorHAnsi" w:hAnsiTheme="majorHAnsi" w:cstheme="minorHAnsi"/>
        </w:rPr>
      </w:pPr>
    </w:p>
    <w:p w14:paraId="374A9B83" w14:textId="77777777" w:rsidR="00370203" w:rsidRPr="000D7FF8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0D7FF8" w:rsidSect="00F0600F"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14:paraId="443CBD77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>Наилучшее</w:t>
      </w:r>
    </w:p>
    <w:p w14:paraId="693D6601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Допустимое</w:t>
      </w:r>
    </w:p>
    <w:p w14:paraId="737F2427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Нежелательное</w:t>
      </w:r>
    </w:p>
    <w:p w14:paraId="6F9AECAB" w14:textId="77777777" w:rsidR="00370203" w:rsidRPr="000D7FF8" w:rsidRDefault="00370203" w:rsidP="00370203">
      <w:pPr>
        <w:pStyle w:val="a3"/>
        <w:spacing w:after="0"/>
        <w:ind w:left="960" w:right="170"/>
        <w:jc w:val="both"/>
        <w:rPr>
          <w:rFonts w:asciiTheme="majorHAnsi" w:hAnsiTheme="majorHAnsi" w:cstheme="minorHAnsi"/>
          <w:sz w:val="28"/>
        </w:rPr>
      </w:pPr>
    </w:p>
    <w:p w14:paraId="257649BE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>Весьма нежелательное</w:t>
      </w:r>
    </w:p>
    <w:p w14:paraId="45F7CDF9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Конёк крыши</w:t>
      </w:r>
    </w:p>
    <w:p w14:paraId="4EA59C07" w14:textId="77777777" w:rsidR="00370203" w:rsidRPr="000D7FF8" w:rsidRDefault="00370203" w:rsidP="00370203">
      <w:pPr>
        <w:pStyle w:val="a3"/>
        <w:numPr>
          <w:ilvl w:val="0"/>
          <w:numId w:val="7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Зона ветрового подпора</w:t>
      </w:r>
    </w:p>
    <w:p w14:paraId="425F98D3" w14:textId="77777777" w:rsidR="00370203" w:rsidRPr="000D7FF8" w:rsidRDefault="00370203" w:rsidP="00370203">
      <w:pPr>
        <w:pStyle w:val="af4"/>
        <w:ind w:left="960"/>
        <w:rPr>
          <w:rFonts w:asciiTheme="majorHAnsi" w:hAnsiTheme="majorHAnsi" w:cstheme="minorHAnsi"/>
        </w:rPr>
      </w:pPr>
    </w:p>
    <w:p w14:paraId="6876C026" w14:textId="77777777" w:rsidR="00370203" w:rsidRPr="000D7FF8" w:rsidRDefault="00370203" w:rsidP="00370203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70203" w:rsidRPr="000D7FF8" w:rsidSect="00370203">
          <w:type w:val="continuous"/>
          <w:pgSz w:w="11906" w:h="16838" w:code="9"/>
          <w:pgMar w:top="678" w:right="567" w:bottom="851" w:left="567" w:header="0" w:footer="368" w:gutter="567"/>
          <w:cols w:num="2" w:space="709"/>
          <w:titlePg/>
          <w:docGrid w:linePitch="360"/>
        </w:sectPr>
      </w:pPr>
    </w:p>
    <w:p w14:paraId="2EB6686B" w14:textId="68C3CB59" w:rsidR="00397DF3" w:rsidRPr="000D7FF8" w:rsidRDefault="00337211" w:rsidP="00337211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sz w:val="28"/>
        </w:rPr>
      </w:pPr>
      <w:r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 wp14:anchorId="46B03F0A" wp14:editId="7DCAD113">
            <wp:extent cx="3512820" cy="9212580"/>
            <wp:effectExtent l="0" t="0" r="0" b="7620"/>
            <wp:docPr id="21450434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098F4" w14:textId="7D953969" w:rsidR="00397DF3" w:rsidRPr="000D7FF8" w:rsidRDefault="00F912F1" w:rsidP="00397DF3">
      <w:pPr>
        <w:pStyle w:val="a3"/>
        <w:spacing w:after="0"/>
        <w:ind w:left="765" w:right="170"/>
        <w:jc w:val="center"/>
        <w:rPr>
          <w:rFonts w:asciiTheme="majorHAnsi" w:hAnsiTheme="majorHAnsi" w:cstheme="minorHAnsi"/>
          <w:b/>
          <w:bCs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>Рис. 1</w:t>
      </w:r>
      <w:r w:rsidR="00FC2304">
        <w:rPr>
          <w:rFonts w:asciiTheme="majorHAnsi" w:hAnsiTheme="majorHAnsi" w:cstheme="minorHAnsi"/>
          <w:b/>
          <w:bCs/>
          <w:sz w:val="28"/>
        </w:rPr>
        <w:t>3</w:t>
      </w:r>
      <w:r w:rsidR="00397DF3" w:rsidRPr="000D7FF8">
        <w:rPr>
          <w:rFonts w:asciiTheme="majorHAnsi" w:hAnsiTheme="majorHAnsi" w:cstheme="minorHAnsi"/>
          <w:b/>
          <w:bCs/>
          <w:sz w:val="28"/>
        </w:rPr>
        <w:t>. Схема установки дымовой трубы с выводом через стену и с выводом через потолочное покрытие</w:t>
      </w:r>
      <w:r w:rsidR="00560C35" w:rsidRPr="000D7FF8">
        <w:rPr>
          <w:rFonts w:asciiTheme="majorHAnsi" w:hAnsiTheme="majorHAnsi" w:cstheme="minorHAnsi"/>
          <w:b/>
          <w:bCs/>
          <w:sz w:val="28"/>
        </w:rPr>
        <w:t>.</w:t>
      </w:r>
    </w:p>
    <w:p w14:paraId="2B889871" w14:textId="77777777" w:rsidR="00397DF3" w:rsidRPr="000D7FF8" w:rsidRDefault="00397DF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 xml:space="preserve">Необходимо применять трубы </w:t>
      </w:r>
      <w:proofErr w:type="spellStart"/>
      <w:r w:rsidRPr="000D7FF8">
        <w:rPr>
          <w:rFonts w:asciiTheme="majorHAnsi" w:hAnsiTheme="majorHAnsi" w:cstheme="minorHAnsi"/>
          <w:sz w:val="28"/>
        </w:rPr>
        <w:t>дымоудаления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с теплоизоляционным сл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>ем для исключения замерзания конденсата и образования ледяных зак</w:t>
      </w:r>
      <w:r w:rsidRPr="000D7FF8">
        <w:rPr>
          <w:rFonts w:asciiTheme="majorHAnsi" w:hAnsiTheme="majorHAnsi" w:cstheme="minorHAnsi"/>
          <w:sz w:val="28"/>
        </w:rPr>
        <w:t>у</w:t>
      </w:r>
      <w:r w:rsidRPr="000D7FF8">
        <w:rPr>
          <w:rFonts w:asciiTheme="majorHAnsi" w:hAnsiTheme="majorHAnsi" w:cstheme="minorHAnsi"/>
          <w:sz w:val="28"/>
        </w:rPr>
        <w:t>порок</w:t>
      </w:r>
    </w:p>
    <w:p w14:paraId="324CEBB0" w14:textId="77777777" w:rsidR="00370203" w:rsidRPr="000D7FF8" w:rsidRDefault="00370203" w:rsidP="00370203">
      <w:pPr>
        <w:pStyle w:val="a3"/>
        <w:spacing w:after="0"/>
        <w:ind w:left="765" w:right="170"/>
        <w:jc w:val="both"/>
        <w:rPr>
          <w:rFonts w:asciiTheme="majorHAnsi" w:hAnsiTheme="majorHAnsi" w:cstheme="minorHAnsi"/>
          <w:b/>
          <w:sz w:val="32"/>
          <w:szCs w:val="32"/>
        </w:rPr>
      </w:pPr>
      <w:r w:rsidRPr="000D7FF8">
        <w:rPr>
          <w:rFonts w:asciiTheme="majorHAnsi" w:hAnsiTheme="majorHAnsi" w:cstheme="minorHAnsi"/>
          <w:b/>
          <w:sz w:val="32"/>
          <w:szCs w:val="32"/>
        </w:rPr>
        <w:t xml:space="preserve">Запрещается подключать </w:t>
      </w:r>
      <w:r w:rsidR="009F6DB8" w:rsidRPr="000D7FF8">
        <w:rPr>
          <w:rFonts w:asciiTheme="majorHAnsi" w:hAnsiTheme="majorHAnsi" w:cstheme="minorHAnsi"/>
          <w:b/>
          <w:sz w:val="32"/>
          <w:szCs w:val="32"/>
        </w:rPr>
        <w:t>аппарат</w:t>
      </w:r>
      <w:r w:rsidRPr="000D7FF8">
        <w:rPr>
          <w:rFonts w:asciiTheme="majorHAnsi" w:hAnsiTheme="majorHAnsi" w:cstheme="minorHAnsi"/>
          <w:b/>
          <w:sz w:val="32"/>
          <w:szCs w:val="32"/>
        </w:rPr>
        <w:t xml:space="preserve"> к дымовой трубе камина</w:t>
      </w:r>
    </w:p>
    <w:p w14:paraId="4BFA8119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Подключение газовой трубы от счётчика до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должно быть в</w:t>
      </w:r>
      <w:r w:rsidRPr="000D7FF8">
        <w:rPr>
          <w:rFonts w:asciiTheme="majorHAnsi" w:hAnsiTheme="majorHAnsi" w:cstheme="minorHAnsi"/>
          <w:sz w:val="28"/>
        </w:rPr>
        <w:t>ы</w:t>
      </w:r>
      <w:r w:rsidRPr="000D7FF8">
        <w:rPr>
          <w:rFonts w:asciiTheme="majorHAnsi" w:hAnsiTheme="majorHAnsi" w:cstheme="minorHAnsi"/>
          <w:sz w:val="28"/>
        </w:rPr>
        <w:t>полнено в соответствии с проектом на внутренние газопроводы и обесп</w:t>
      </w:r>
      <w:r w:rsidRPr="000D7FF8">
        <w:rPr>
          <w:rFonts w:asciiTheme="majorHAnsi" w:hAnsiTheme="majorHAnsi" w:cstheme="minorHAnsi"/>
          <w:sz w:val="28"/>
        </w:rPr>
        <w:t>е</w:t>
      </w:r>
      <w:r w:rsidRPr="000D7FF8">
        <w:rPr>
          <w:rFonts w:asciiTheme="majorHAnsi" w:hAnsiTheme="majorHAnsi" w:cstheme="minorHAnsi"/>
          <w:sz w:val="28"/>
        </w:rPr>
        <w:t>чивать расход газа согласно значению, указанному в таблице</w:t>
      </w:r>
      <w:r w:rsidR="00020DD3" w:rsidRPr="000D7FF8">
        <w:rPr>
          <w:rFonts w:asciiTheme="majorHAnsi" w:hAnsiTheme="majorHAnsi" w:cstheme="minorHAnsi"/>
          <w:sz w:val="28"/>
        </w:rPr>
        <w:t xml:space="preserve"> 1</w:t>
      </w:r>
    </w:p>
    <w:p w14:paraId="643784D4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На входной газовой трубе в </w:t>
      </w:r>
      <w:r w:rsidR="00B166EC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ную должен быть установлен эле</w:t>
      </w:r>
      <w:r w:rsidRPr="000D7FF8">
        <w:rPr>
          <w:rFonts w:asciiTheme="majorHAnsi" w:hAnsiTheme="majorHAnsi" w:cstheme="minorHAnsi"/>
          <w:sz w:val="28"/>
        </w:rPr>
        <w:t>к</w:t>
      </w:r>
      <w:r w:rsidRPr="000D7FF8">
        <w:rPr>
          <w:rFonts w:asciiTheme="majorHAnsi" w:hAnsiTheme="majorHAnsi" w:cstheme="minorHAnsi"/>
          <w:sz w:val="28"/>
        </w:rPr>
        <w:t>тромагнитный клапан с сигнализатором загазованности.</w:t>
      </w:r>
    </w:p>
    <w:p w14:paraId="40EFB6AC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Присоединение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к системе отопления производить посредством резьбовых муфт (угольников). Соединительные элементы трубопровода должны быть точно подогнаны к месту расположения штуцеров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 Присоединение не должно сопровождаться взаимным натягом труб эл</w:t>
      </w:r>
      <w:r w:rsidRPr="000D7FF8">
        <w:rPr>
          <w:rFonts w:asciiTheme="majorHAnsi" w:hAnsiTheme="majorHAnsi" w:cstheme="minorHAnsi"/>
          <w:sz w:val="28"/>
        </w:rPr>
        <w:t>е</w:t>
      </w:r>
      <w:r w:rsidRPr="000D7FF8">
        <w:rPr>
          <w:rFonts w:asciiTheme="majorHAnsi" w:hAnsiTheme="majorHAnsi" w:cstheme="minorHAnsi"/>
          <w:sz w:val="28"/>
        </w:rPr>
        <w:t xml:space="preserve">ментов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 Это может вызвать потерю герметичности корпуса, по</w:t>
      </w:r>
      <w:r w:rsidRPr="000D7FF8">
        <w:rPr>
          <w:rFonts w:asciiTheme="majorHAnsi" w:hAnsiTheme="majorHAnsi" w:cstheme="minorHAnsi"/>
          <w:sz w:val="28"/>
        </w:rPr>
        <w:t>д</w:t>
      </w:r>
      <w:r w:rsidRPr="000D7FF8">
        <w:rPr>
          <w:rFonts w:asciiTheme="majorHAnsi" w:hAnsiTheme="majorHAnsi" w:cstheme="minorHAnsi"/>
          <w:sz w:val="28"/>
        </w:rPr>
        <w:t>водящих трубопроводов или поломку деталей.</w:t>
      </w:r>
    </w:p>
    <w:p w14:paraId="473FAF6A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 использовании гравитационной циркуляции теплоносителя (без циркуляционного насоса)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 xml:space="preserve"> рекомендуется установить ниже нагр</w:t>
      </w:r>
      <w:r w:rsidRPr="000D7FF8">
        <w:rPr>
          <w:rFonts w:asciiTheme="majorHAnsi" w:hAnsiTheme="majorHAnsi" w:cstheme="minorHAnsi"/>
          <w:sz w:val="28"/>
        </w:rPr>
        <w:t>е</w:t>
      </w:r>
      <w:r w:rsidRPr="000D7FF8">
        <w:rPr>
          <w:rFonts w:asciiTheme="majorHAnsi" w:hAnsiTheme="majorHAnsi" w:cstheme="minorHAnsi"/>
          <w:sz w:val="28"/>
        </w:rPr>
        <w:t>вательных приборов. В системе отопления горизонтальные участки тр</w:t>
      </w:r>
      <w:r w:rsidRPr="000D7FF8">
        <w:rPr>
          <w:rFonts w:asciiTheme="majorHAnsi" w:hAnsiTheme="majorHAnsi" w:cstheme="minorHAnsi"/>
          <w:sz w:val="28"/>
        </w:rPr>
        <w:t>у</w:t>
      </w:r>
      <w:r w:rsidRPr="000D7FF8">
        <w:rPr>
          <w:rFonts w:asciiTheme="majorHAnsi" w:hAnsiTheme="majorHAnsi" w:cstheme="minorHAnsi"/>
          <w:sz w:val="28"/>
        </w:rPr>
        <w:t>б</w:t>
      </w:r>
      <w:r w:rsidR="00B166EC" w:rsidRPr="000D7FF8">
        <w:rPr>
          <w:rFonts w:asciiTheme="majorHAnsi" w:hAnsiTheme="majorHAnsi" w:cstheme="minorHAnsi"/>
          <w:sz w:val="28"/>
        </w:rPr>
        <w:t>опроводов от расширительного ба</w:t>
      </w:r>
      <w:r w:rsidRPr="000D7FF8">
        <w:rPr>
          <w:rFonts w:asciiTheme="majorHAnsi" w:hAnsiTheme="majorHAnsi" w:cstheme="minorHAnsi"/>
          <w:sz w:val="28"/>
        </w:rPr>
        <w:t>ка выполнять с уклоном не менее 5 мм на 1 м в сторону нагревательных приборов и</w:t>
      </w:r>
      <w:r w:rsidR="00C94B25" w:rsidRPr="000D7FF8">
        <w:rPr>
          <w:rFonts w:asciiTheme="majorHAnsi" w:hAnsiTheme="majorHAnsi" w:cstheme="minorHAnsi"/>
          <w:sz w:val="28"/>
        </w:rPr>
        <w:t xml:space="preserve"> от нагревательных приборов к аппарату</w:t>
      </w:r>
      <w:r w:rsidRPr="000D7FF8">
        <w:rPr>
          <w:rFonts w:asciiTheme="majorHAnsi" w:hAnsiTheme="majorHAnsi" w:cstheme="minorHAnsi"/>
          <w:sz w:val="28"/>
        </w:rPr>
        <w:t>.</w:t>
      </w:r>
    </w:p>
    <w:p w14:paraId="7139418F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Разводку системы отопления выполнять из водопроводных труб, соед</w:t>
      </w:r>
      <w:r w:rsidRPr="000D7FF8">
        <w:rPr>
          <w:rFonts w:asciiTheme="majorHAnsi" w:hAnsiTheme="majorHAnsi" w:cstheme="minorHAnsi"/>
          <w:sz w:val="28"/>
        </w:rPr>
        <w:t>и</w:t>
      </w:r>
      <w:r w:rsidRPr="000D7FF8">
        <w:rPr>
          <w:rFonts w:asciiTheme="majorHAnsi" w:hAnsiTheme="majorHAnsi" w:cstheme="minorHAnsi"/>
          <w:sz w:val="28"/>
        </w:rPr>
        <w:t>нение труб может производиться на резьбе и сварке. При монтаже сва</w:t>
      </w:r>
      <w:r w:rsidRPr="000D7FF8">
        <w:rPr>
          <w:rFonts w:asciiTheme="majorHAnsi" w:hAnsiTheme="majorHAnsi" w:cstheme="minorHAnsi"/>
          <w:sz w:val="28"/>
        </w:rPr>
        <w:t>р</w:t>
      </w:r>
      <w:r w:rsidRPr="000D7FF8">
        <w:rPr>
          <w:rFonts w:asciiTheme="majorHAnsi" w:hAnsiTheme="majorHAnsi" w:cstheme="minorHAnsi"/>
          <w:sz w:val="28"/>
        </w:rPr>
        <w:t>кой оставлять минимум резьбовых соединений для возможности подс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 xml:space="preserve">единения (отсоединения)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3C94F2CD" w14:textId="77777777" w:rsidR="00370203" w:rsidRPr="000D7FF8" w:rsidRDefault="00037778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Расширительный бак</w:t>
      </w:r>
      <w:r w:rsidR="00370203" w:rsidRPr="000D7FF8">
        <w:rPr>
          <w:rFonts w:asciiTheme="majorHAnsi" w:hAnsiTheme="majorHAnsi" w:cstheme="minorHAnsi"/>
          <w:sz w:val="28"/>
        </w:rPr>
        <w:t xml:space="preserve"> устанавливают в верхней части системы отопл</w:t>
      </w:r>
      <w:r w:rsidR="00370203" w:rsidRPr="000D7FF8">
        <w:rPr>
          <w:rFonts w:asciiTheme="majorHAnsi" w:hAnsiTheme="majorHAnsi" w:cstheme="minorHAnsi"/>
          <w:sz w:val="28"/>
        </w:rPr>
        <w:t>е</w:t>
      </w:r>
      <w:r w:rsidR="00370203" w:rsidRPr="000D7FF8">
        <w:rPr>
          <w:rFonts w:asciiTheme="majorHAnsi" w:hAnsiTheme="majorHAnsi" w:cstheme="minorHAnsi"/>
          <w:sz w:val="28"/>
        </w:rPr>
        <w:t>ния, желательно в отапливае</w:t>
      </w:r>
      <w:r w:rsidRPr="000D7FF8">
        <w:rPr>
          <w:rFonts w:asciiTheme="majorHAnsi" w:hAnsiTheme="majorHAnsi" w:cstheme="minorHAnsi"/>
          <w:sz w:val="28"/>
        </w:rPr>
        <w:t>мом помещении. При установке ба</w:t>
      </w:r>
      <w:r w:rsidR="00370203" w:rsidRPr="000D7FF8">
        <w:rPr>
          <w:rFonts w:asciiTheme="majorHAnsi" w:hAnsiTheme="majorHAnsi" w:cstheme="minorHAnsi"/>
          <w:sz w:val="28"/>
        </w:rPr>
        <w:t>ка в неотапливаемом помещении во избежание замерзания теплон</w:t>
      </w:r>
      <w:r w:rsidRPr="000D7FF8">
        <w:rPr>
          <w:rFonts w:asciiTheme="majorHAnsi" w:hAnsiTheme="majorHAnsi" w:cstheme="minorHAnsi"/>
          <w:sz w:val="28"/>
        </w:rPr>
        <w:t>осителя в нём, трубопровод, ба</w:t>
      </w:r>
      <w:r w:rsidR="00370203" w:rsidRPr="000D7FF8">
        <w:rPr>
          <w:rFonts w:asciiTheme="majorHAnsi" w:hAnsiTheme="majorHAnsi" w:cstheme="minorHAnsi"/>
          <w:sz w:val="28"/>
        </w:rPr>
        <w:t>к, и сливную трубу необходимо тщательно утеплить.</w:t>
      </w:r>
    </w:p>
    <w:p w14:paraId="39337305" w14:textId="5C3F52B0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Присоединение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к закрытой системе отопления с </w:t>
      </w:r>
      <w:proofErr w:type="spellStart"/>
      <w:r w:rsidRPr="000D7FF8">
        <w:rPr>
          <w:rFonts w:asciiTheme="majorHAnsi" w:hAnsiTheme="majorHAnsi" w:cstheme="minorHAnsi"/>
          <w:sz w:val="28"/>
        </w:rPr>
        <w:t>байпасной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линией рециркуляции, автоматическим трехходовым клапаном для быс</w:t>
      </w:r>
      <w:r w:rsidRPr="000D7FF8">
        <w:rPr>
          <w:rFonts w:asciiTheme="majorHAnsi" w:hAnsiTheme="majorHAnsi" w:cstheme="minorHAnsi"/>
          <w:sz w:val="28"/>
        </w:rPr>
        <w:t>т</w:t>
      </w:r>
      <w:r w:rsidRPr="000D7FF8">
        <w:rPr>
          <w:rFonts w:asciiTheme="majorHAnsi" w:hAnsiTheme="majorHAnsi" w:cstheme="minorHAnsi"/>
          <w:sz w:val="28"/>
        </w:rPr>
        <w:t xml:space="preserve">рого прогрева теплоносителя в водяной рубашке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 целях искл</w:t>
      </w:r>
      <w:r w:rsidRPr="000D7FF8">
        <w:rPr>
          <w:rFonts w:asciiTheme="majorHAnsi" w:hAnsiTheme="majorHAnsi" w:cstheme="minorHAnsi"/>
          <w:sz w:val="28"/>
        </w:rPr>
        <w:t>ю</w:t>
      </w:r>
      <w:r w:rsidRPr="000D7FF8">
        <w:rPr>
          <w:rFonts w:asciiTheme="majorHAnsi" w:hAnsiTheme="majorHAnsi" w:cstheme="minorHAnsi"/>
          <w:sz w:val="28"/>
        </w:rPr>
        <w:t>чения образования конденсата приведено на рис.</w:t>
      </w:r>
      <w:r w:rsidR="00B166EC" w:rsidRPr="000D7FF8">
        <w:rPr>
          <w:rFonts w:asciiTheme="majorHAnsi" w:hAnsiTheme="majorHAnsi" w:cstheme="minorHAnsi"/>
          <w:sz w:val="28"/>
        </w:rPr>
        <w:t>1</w:t>
      </w:r>
      <w:r w:rsidR="00303BFA">
        <w:rPr>
          <w:rFonts w:asciiTheme="majorHAnsi" w:hAnsiTheme="majorHAnsi" w:cstheme="minorHAnsi"/>
          <w:sz w:val="28"/>
        </w:rPr>
        <w:t>2</w:t>
      </w:r>
      <w:r w:rsidRPr="000D7FF8">
        <w:rPr>
          <w:rFonts w:asciiTheme="majorHAnsi" w:hAnsiTheme="majorHAnsi" w:cstheme="minorHAnsi"/>
          <w:sz w:val="28"/>
        </w:rPr>
        <w:t>.</w:t>
      </w:r>
    </w:p>
    <w:p w14:paraId="05D06AC6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При использовании принудительной циркуляции теплоносителя нео</w:t>
      </w:r>
      <w:r w:rsidRPr="000D7FF8">
        <w:rPr>
          <w:rFonts w:asciiTheme="majorHAnsi" w:hAnsiTheme="majorHAnsi" w:cstheme="minorHAnsi"/>
          <w:sz w:val="28"/>
        </w:rPr>
        <w:t>б</w:t>
      </w:r>
      <w:r w:rsidRPr="000D7FF8">
        <w:rPr>
          <w:rFonts w:asciiTheme="majorHAnsi" w:hAnsiTheme="majorHAnsi" w:cstheme="minorHAnsi"/>
          <w:sz w:val="28"/>
        </w:rPr>
        <w:t>ходимо предусмотреть в системе отопления установку манометра для контроля давления теплоносителя и предохранительного сбросного кл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>пана на давление 0,</w:t>
      </w:r>
      <w:r w:rsidR="00F36149" w:rsidRPr="000D7FF8">
        <w:rPr>
          <w:rFonts w:asciiTheme="majorHAnsi" w:hAnsiTheme="majorHAnsi" w:cstheme="minorHAnsi"/>
          <w:sz w:val="28"/>
        </w:rPr>
        <w:t>15</w:t>
      </w:r>
      <w:r w:rsidRPr="000D7FF8">
        <w:rPr>
          <w:rFonts w:asciiTheme="majorHAnsi" w:hAnsiTheme="majorHAnsi" w:cstheme="minorHAnsi"/>
          <w:sz w:val="28"/>
        </w:rPr>
        <w:t xml:space="preserve"> МПа, присоединённого к сливу в канализацию, с разрывом струи.</w:t>
      </w:r>
    </w:p>
    <w:p w14:paraId="279CED3F" w14:textId="061884D8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Для исключения </w:t>
      </w:r>
      <w:proofErr w:type="spellStart"/>
      <w:r w:rsidRPr="000D7FF8">
        <w:rPr>
          <w:rFonts w:asciiTheme="majorHAnsi" w:hAnsiTheme="majorHAnsi" w:cstheme="minorHAnsi"/>
          <w:sz w:val="28"/>
        </w:rPr>
        <w:t>конденсатообразования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на стенках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, в системе отопления организуют </w:t>
      </w:r>
      <w:proofErr w:type="spellStart"/>
      <w:r w:rsidRPr="000D7FF8">
        <w:rPr>
          <w:rFonts w:asciiTheme="majorHAnsi" w:hAnsiTheme="majorHAnsi" w:cstheme="minorHAnsi"/>
          <w:sz w:val="28"/>
        </w:rPr>
        <w:t>байпасную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линию с автоматическим трехходовым клапаном для малого круга циркуляции (см. рис.</w:t>
      </w:r>
      <w:r w:rsidR="00B166EC" w:rsidRPr="000D7FF8">
        <w:rPr>
          <w:rFonts w:asciiTheme="majorHAnsi" w:hAnsiTheme="majorHAnsi" w:cstheme="minorHAnsi"/>
          <w:sz w:val="28"/>
        </w:rPr>
        <w:t>1</w:t>
      </w:r>
      <w:r w:rsidR="00FC2304">
        <w:rPr>
          <w:rFonts w:asciiTheme="majorHAnsi" w:hAnsiTheme="majorHAnsi" w:cstheme="minorHAnsi"/>
          <w:sz w:val="28"/>
        </w:rPr>
        <w:t>4</w:t>
      </w:r>
      <w:r w:rsidRPr="000D7FF8">
        <w:rPr>
          <w:rFonts w:asciiTheme="majorHAnsi" w:hAnsiTheme="majorHAnsi" w:cstheme="minorHAnsi"/>
          <w:sz w:val="28"/>
        </w:rPr>
        <w:t xml:space="preserve">), обеспечивающим быстрый нагрев теплоносителя выше температуры, исключающей </w:t>
      </w:r>
      <w:proofErr w:type="spellStart"/>
      <w:r w:rsidRPr="000D7FF8">
        <w:rPr>
          <w:rFonts w:asciiTheme="majorHAnsi" w:hAnsiTheme="majorHAnsi" w:cstheme="minorHAnsi"/>
          <w:sz w:val="28"/>
        </w:rPr>
        <w:t>ко</w:t>
      </w:r>
      <w:r w:rsidRPr="000D7FF8">
        <w:rPr>
          <w:rFonts w:asciiTheme="majorHAnsi" w:hAnsiTheme="majorHAnsi" w:cstheme="minorHAnsi"/>
          <w:sz w:val="28"/>
        </w:rPr>
        <w:t>н</w:t>
      </w:r>
      <w:r w:rsidRPr="000D7FF8">
        <w:rPr>
          <w:rFonts w:asciiTheme="majorHAnsi" w:hAnsiTheme="majorHAnsi" w:cstheme="minorHAnsi"/>
          <w:sz w:val="28"/>
        </w:rPr>
        <w:t>денсатообразование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(более 50°). Это снижает </w:t>
      </w:r>
      <w:proofErr w:type="spellStart"/>
      <w:r w:rsidRPr="000D7FF8">
        <w:rPr>
          <w:rFonts w:asciiTheme="majorHAnsi" w:hAnsiTheme="majorHAnsi" w:cstheme="minorHAnsi"/>
          <w:sz w:val="28"/>
        </w:rPr>
        <w:t>сажеобразование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в топке и коррозионные процессы металла топки.</w:t>
      </w:r>
    </w:p>
    <w:p w14:paraId="4A465005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lastRenderedPageBreak/>
        <w:t>Входы 1 и 3 трёхходового крана всегда открыты, позволяя циркулир</w:t>
      </w:r>
      <w:r w:rsidRPr="000D7FF8">
        <w:rPr>
          <w:rFonts w:asciiTheme="majorHAnsi" w:hAnsiTheme="majorHAnsi" w:cstheme="minorHAnsi"/>
          <w:sz w:val="28"/>
        </w:rPr>
        <w:t>о</w:t>
      </w:r>
      <w:r w:rsidRPr="000D7FF8">
        <w:rPr>
          <w:rFonts w:asciiTheme="majorHAnsi" w:hAnsiTheme="majorHAnsi" w:cstheme="minorHAnsi"/>
          <w:sz w:val="28"/>
        </w:rPr>
        <w:t xml:space="preserve">вать теплоносителю по малому кругу и обеспечивая высокую температуру теплоносителя на входе в </w:t>
      </w:r>
      <w:r w:rsidR="009F6DB8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>.</w:t>
      </w:r>
    </w:p>
    <w:p w14:paraId="0678AA42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Включение насоса на минимальном расходе допускается только после разогрева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до 60°С. При подборе характеристик циркуляционного насоса рекомендуется минимальный порог скорости теплоносителя пр</w:t>
      </w:r>
      <w:r w:rsidRPr="000D7FF8">
        <w:rPr>
          <w:rFonts w:asciiTheme="majorHAnsi" w:hAnsiTheme="majorHAnsi" w:cstheme="minorHAnsi"/>
          <w:sz w:val="28"/>
        </w:rPr>
        <w:t>и</w:t>
      </w:r>
      <w:r w:rsidRPr="000D7FF8">
        <w:rPr>
          <w:rFonts w:asciiTheme="majorHAnsi" w:hAnsiTheme="majorHAnsi" w:cstheme="minorHAnsi"/>
          <w:sz w:val="28"/>
        </w:rPr>
        <w:t>нимать в пределах 0,2 - 0,25 м/с. Верхний порог скорости теплоносителя находится в диапазоне 0,6 - 1,5 м/с. Соблюдение скорости в данном диап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>зоне позволяет избегать гидравлических шумов в трубопроводах. Опт</w:t>
      </w:r>
      <w:r w:rsidRPr="000D7FF8">
        <w:rPr>
          <w:rFonts w:asciiTheme="majorHAnsi" w:hAnsiTheme="majorHAnsi" w:cstheme="minorHAnsi"/>
          <w:sz w:val="28"/>
        </w:rPr>
        <w:t>и</w:t>
      </w:r>
      <w:r w:rsidRPr="000D7FF8">
        <w:rPr>
          <w:rFonts w:asciiTheme="majorHAnsi" w:hAnsiTheme="majorHAnsi" w:cstheme="minorHAnsi"/>
          <w:sz w:val="28"/>
        </w:rPr>
        <w:t>мальный диапазон скорости 0,3 0,7 м/с.</w:t>
      </w:r>
    </w:p>
    <w:p w14:paraId="5E2862AB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После монтажа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к системе отопления и газопроводу, последние должны быть провер</w:t>
      </w:r>
      <w:r w:rsidR="00037778" w:rsidRPr="000D7FF8">
        <w:rPr>
          <w:rFonts w:asciiTheme="majorHAnsi" w:hAnsiTheme="majorHAnsi" w:cstheme="minorHAnsi"/>
          <w:sz w:val="28"/>
        </w:rPr>
        <w:t>ены на герметичность</w:t>
      </w:r>
      <w:r w:rsidRPr="000D7FF8">
        <w:rPr>
          <w:rFonts w:asciiTheme="majorHAnsi" w:hAnsiTheme="majorHAnsi" w:cstheme="minorHAnsi"/>
          <w:sz w:val="28"/>
        </w:rPr>
        <w:t>.</w:t>
      </w:r>
    </w:p>
    <w:p w14:paraId="4E5E18E8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Обнаруженные при проверке утечки газа или воды устраните до вкл</w:t>
      </w:r>
      <w:r w:rsidRPr="000D7FF8">
        <w:rPr>
          <w:rFonts w:asciiTheme="majorHAnsi" w:hAnsiTheme="majorHAnsi" w:cstheme="minorHAnsi"/>
          <w:sz w:val="28"/>
        </w:rPr>
        <w:t>ю</w:t>
      </w:r>
      <w:r w:rsidRPr="000D7FF8">
        <w:rPr>
          <w:rFonts w:asciiTheme="majorHAnsi" w:hAnsiTheme="majorHAnsi" w:cstheme="minorHAnsi"/>
          <w:sz w:val="28"/>
        </w:rPr>
        <w:t xml:space="preserve">чения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>.</w:t>
      </w:r>
    </w:p>
    <w:p w14:paraId="0AEE4D82" w14:textId="77777777" w:rsidR="00370203" w:rsidRPr="000D7FF8" w:rsidRDefault="00370203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После проверки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и системы отопления на герметичность нео</w:t>
      </w:r>
      <w:r w:rsidRPr="000D7FF8">
        <w:rPr>
          <w:rFonts w:asciiTheme="majorHAnsi" w:hAnsiTheme="majorHAnsi" w:cstheme="minorHAnsi"/>
          <w:sz w:val="28"/>
        </w:rPr>
        <w:t>б</w:t>
      </w:r>
      <w:r w:rsidRPr="000D7FF8">
        <w:rPr>
          <w:rFonts w:asciiTheme="majorHAnsi" w:hAnsiTheme="majorHAnsi" w:cstheme="minorHAnsi"/>
          <w:sz w:val="28"/>
        </w:rPr>
        <w:t>ходимо проверить работу автоматических и блокирующих элементов.</w:t>
      </w:r>
    </w:p>
    <w:p w14:paraId="732023CE" w14:textId="77777777" w:rsidR="008F31C6" w:rsidRPr="000D7FF8" w:rsidRDefault="0096078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Вода для подпитки системы отопления должна удовлетворять требов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>ниям СНиП–II–35–76 п. 1</w:t>
      </w:r>
      <w:r w:rsidR="001F3055" w:rsidRPr="000D7FF8">
        <w:rPr>
          <w:rFonts w:asciiTheme="majorHAnsi" w:hAnsiTheme="majorHAnsi" w:cstheme="minorHAnsi"/>
          <w:sz w:val="28"/>
        </w:rPr>
        <w:t>2</w:t>
      </w:r>
      <w:r w:rsidR="008F31C6" w:rsidRPr="000D7FF8">
        <w:rPr>
          <w:rFonts w:asciiTheme="majorHAnsi" w:hAnsiTheme="majorHAnsi" w:cstheme="minorHAnsi"/>
          <w:sz w:val="28"/>
        </w:rPr>
        <w:t>.</w:t>
      </w:r>
    </w:p>
    <w:p w14:paraId="330A7CCA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Старую отопительную систему перед установкой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тщательно промыть и з</w:t>
      </w:r>
      <w:r w:rsidR="00B166EC" w:rsidRPr="000D7FF8">
        <w:rPr>
          <w:rFonts w:asciiTheme="majorHAnsi" w:hAnsiTheme="majorHAnsi" w:cstheme="minorHAnsi"/>
          <w:sz w:val="28"/>
        </w:rPr>
        <w:t>аполнить систему отопления теплоносителем</w:t>
      </w:r>
      <w:r w:rsidRPr="000D7FF8">
        <w:rPr>
          <w:rFonts w:asciiTheme="majorHAnsi" w:hAnsiTheme="majorHAnsi" w:cstheme="minorHAnsi"/>
          <w:sz w:val="28"/>
        </w:rPr>
        <w:t>.</w:t>
      </w:r>
    </w:p>
    <w:p w14:paraId="34621B0A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Каналы дымохода уплотнить по контуру </w:t>
      </w:r>
      <w:proofErr w:type="spellStart"/>
      <w:r w:rsidRPr="000D7FF8">
        <w:rPr>
          <w:rFonts w:asciiTheme="majorHAnsi" w:hAnsiTheme="majorHAnsi" w:cstheme="minorHAnsi"/>
          <w:sz w:val="28"/>
        </w:rPr>
        <w:t>асбестовоглиняным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раствором.</w:t>
      </w:r>
    </w:p>
    <w:p w14:paraId="32B41750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Резьбовые соединения выполн</w:t>
      </w:r>
      <w:r w:rsidR="00B166EC" w:rsidRPr="000D7FF8">
        <w:rPr>
          <w:rFonts w:asciiTheme="majorHAnsi" w:hAnsiTheme="majorHAnsi" w:cstheme="minorHAnsi"/>
          <w:sz w:val="28"/>
        </w:rPr>
        <w:t xml:space="preserve">ить с подмоткой льна </w:t>
      </w:r>
      <w:r w:rsidRPr="000D7FF8">
        <w:rPr>
          <w:rFonts w:asciiTheme="majorHAnsi" w:hAnsiTheme="majorHAnsi" w:cstheme="minorHAnsi"/>
          <w:sz w:val="28"/>
        </w:rPr>
        <w:t>с пропиткой его масляной краской или суриком, разведённым олифой.</w:t>
      </w:r>
    </w:p>
    <w:p w14:paraId="41EF393F" w14:textId="77777777" w:rsidR="001C1EAA" w:rsidRPr="000D7FF8" w:rsidRDefault="001C1EAA" w:rsidP="000276A4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На дымоходе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установить шибер.</w:t>
      </w:r>
    </w:p>
    <w:p w14:paraId="1173EFEB" w14:textId="77777777" w:rsidR="00356BB8" w:rsidRPr="000D7FF8" w:rsidRDefault="00356BB8" w:rsidP="00356BB8">
      <w:pPr>
        <w:pStyle w:val="a3"/>
        <w:numPr>
          <w:ilvl w:val="1"/>
          <w:numId w:val="1"/>
        </w:numPr>
        <w:spacing w:after="0"/>
        <w:ind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b/>
          <w:bCs/>
          <w:sz w:val="28"/>
        </w:rPr>
        <w:t>Внимание! Во избежание образования накипи на внутренних сте</w:t>
      </w:r>
      <w:r w:rsidRPr="000D7FF8">
        <w:rPr>
          <w:rFonts w:asciiTheme="majorHAnsi" w:hAnsiTheme="majorHAnsi" w:cstheme="minorHAnsi"/>
          <w:b/>
          <w:bCs/>
          <w:sz w:val="28"/>
        </w:rPr>
        <w:t>н</w:t>
      </w:r>
      <w:r w:rsidRPr="000D7FF8">
        <w:rPr>
          <w:rFonts w:asciiTheme="majorHAnsi" w:hAnsiTheme="majorHAnsi" w:cstheme="minorHAnsi"/>
          <w:b/>
          <w:bCs/>
          <w:sz w:val="28"/>
        </w:rPr>
        <w:t xml:space="preserve">ках теплообменника </w:t>
      </w:r>
      <w:r w:rsidR="009F6DB8" w:rsidRPr="000D7FF8">
        <w:rPr>
          <w:rFonts w:asciiTheme="majorHAnsi" w:hAnsiTheme="majorHAnsi" w:cstheme="minorHAnsi"/>
          <w:b/>
          <w:bCs/>
          <w:sz w:val="28"/>
        </w:rPr>
        <w:t>аппарата</w:t>
      </w:r>
      <w:r w:rsidRPr="000D7FF8">
        <w:rPr>
          <w:rFonts w:asciiTheme="majorHAnsi" w:hAnsiTheme="majorHAnsi" w:cstheme="minorHAnsi"/>
          <w:b/>
          <w:bCs/>
          <w:sz w:val="28"/>
        </w:rPr>
        <w:t>, которая приводит к ухудшению те</w:t>
      </w:r>
      <w:r w:rsidRPr="000D7FF8">
        <w:rPr>
          <w:rFonts w:asciiTheme="majorHAnsi" w:hAnsiTheme="majorHAnsi" w:cstheme="minorHAnsi"/>
          <w:b/>
          <w:bCs/>
          <w:sz w:val="28"/>
        </w:rPr>
        <w:t>п</w:t>
      </w:r>
      <w:r w:rsidRPr="000D7FF8">
        <w:rPr>
          <w:rFonts w:asciiTheme="majorHAnsi" w:hAnsiTheme="majorHAnsi" w:cstheme="minorHAnsi"/>
          <w:b/>
          <w:bCs/>
          <w:sz w:val="28"/>
        </w:rPr>
        <w:t>лообмена, снижению КПД, шуму при работе, а также сокращению ср</w:t>
      </w:r>
      <w:r w:rsidRPr="000D7FF8">
        <w:rPr>
          <w:rFonts w:asciiTheme="majorHAnsi" w:hAnsiTheme="majorHAnsi" w:cstheme="minorHAnsi"/>
          <w:b/>
          <w:bCs/>
          <w:sz w:val="28"/>
        </w:rPr>
        <w:t>о</w:t>
      </w:r>
      <w:r w:rsidRPr="000D7FF8">
        <w:rPr>
          <w:rFonts w:asciiTheme="majorHAnsi" w:hAnsiTheme="majorHAnsi" w:cstheme="minorHAnsi"/>
          <w:b/>
          <w:bCs/>
          <w:sz w:val="28"/>
        </w:rPr>
        <w:t>ка службы и выходу из строя, категорически запрещается:</w:t>
      </w:r>
    </w:p>
    <w:p w14:paraId="27C7CF88" w14:textId="77777777" w:rsidR="00356BB8" w:rsidRPr="000D7FF8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отбирать воду из системы отопления на бытовые нужды;</w:t>
      </w:r>
    </w:p>
    <w:p w14:paraId="377160FC" w14:textId="77777777" w:rsidR="00356BB8" w:rsidRPr="000D7FF8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эксплуатировать систему отопления с негерметичными соединениями;</w:t>
      </w:r>
    </w:p>
    <w:p w14:paraId="13A26F74" w14:textId="77777777" w:rsidR="00356BB8" w:rsidRPr="000D7FF8" w:rsidRDefault="00356BB8" w:rsidP="00356BB8">
      <w:pPr>
        <w:pStyle w:val="a3"/>
        <w:numPr>
          <w:ilvl w:val="0"/>
          <w:numId w:val="30"/>
        </w:numPr>
        <w:spacing w:after="0"/>
        <w:ind w:left="765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производить заполнение системы отопления неподготовленной водой.</w:t>
      </w:r>
    </w:p>
    <w:p w14:paraId="599A68B1" w14:textId="77777777" w:rsidR="00356BB8" w:rsidRPr="000D7FF8" w:rsidRDefault="00356BB8" w:rsidP="00356BB8">
      <w:pPr>
        <w:rPr>
          <w:rFonts w:asciiTheme="majorHAnsi" w:hAnsiTheme="majorHAnsi" w:cstheme="minorHAnsi"/>
          <w:noProof/>
        </w:rPr>
      </w:pPr>
      <w:bookmarkStart w:id="22" w:name="_Toc42398508"/>
      <w:bookmarkStart w:id="23" w:name="_Toc79212666"/>
      <w:r w:rsidRPr="000D7FF8">
        <w:rPr>
          <w:rFonts w:asciiTheme="majorHAnsi" w:hAnsiTheme="majorHAnsi" w:cstheme="minorHAnsi"/>
          <w:noProof/>
        </w:rPr>
        <w:br w:type="page"/>
      </w:r>
    </w:p>
    <w:p w14:paraId="13AF26F2" w14:textId="77777777" w:rsidR="00356BB8" w:rsidRPr="000D7FF8" w:rsidRDefault="00356BB8" w:rsidP="00356BB8">
      <w:pPr>
        <w:jc w:val="center"/>
        <w:rPr>
          <w:rFonts w:asciiTheme="majorHAnsi" w:hAnsiTheme="majorHAnsi" w:cstheme="minorHAnsi"/>
        </w:rPr>
      </w:pPr>
      <w:r w:rsidRPr="000D7FF8">
        <w:rPr>
          <w:rFonts w:asciiTheme="majorHAnsi" w:hAnsiTheme="majorHAnsi" w:cstheme="minorHAnsi"/>
          <w:i/>
          <w:noProof/>
        </w:rPr>
        <w:lastRenderedPageBreak/>
        <w:drawing>
          <wp:inline distT="0" distB="0" distL="0" distR="0" wp14:anchorId="3F45D0FC" wp14:editId="746F1E1A">
            <wp:extent cx="6881585" cy="4440382"/>
            <wp:effectExtent l="0" t="0" r="0" b="0"/>
            <wp:docPr id="29095" name="Рисунок 29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5" name="рис16.jpg"/>
                    <pic:cNvPicPr/>
                  </pic:nvPicPr>
                  <pic:blipFill rotWithShape="1">
                    <a:blip r:embed="rId3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" t="168" r="2474" b="-493"/>
                    <a:stretch/>
                  </pic:blipFill>
                  <pic:spPr bwMode="auto">
                    <a:xfrm>
                      <a:off x="0" y="0"/>
                      <a:ext cx="6979290" cy="450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5C0D2" w14:textId="074323B0" w:rsidR="00BC2517" w:rsidRPr="000D7FF8" w:rsidRDefault="00E128A0" w:rsidP="00356BB8">
      <w:pPr>
        <w:jc w:val="center"/>
        <w:rPr>
          <w:rFonts w:asciiTheme="majorHAnsi" w:hAnsiTheme="majorHAnsi" w:cstheme="minorHAnsi"/>
          <w:b/>
          <w:bCs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Рис.1</w:t>
      </w:r>
      <w:r w:rsidR="00FC2304">
        <w:rPr>
          <w:rFonts w:asciiTheme="majorHAnsi" w:hAnsiTheme="majorHAnsi" w:cstheme="minorHAnsi"/>
          <w:b/>
          <w:bCs/>
          <w:sz w:val="28"/>
          <w:szCs w:val="28"/>
        </w:rPr>
        <w:t>4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>. Рекомендуемая гидравлическая</w:t>
      </w:r>
      <w:r w:rsidR="00A3481F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открытая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схема системы отопл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>е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ния с </w:t>
      </w:r>
      <w:proofErr w:type="spellStart"/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>байпасной</w:t>
      </w:r>
      <w:proofErr w:type="spellEnd"/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линией рециркуляции, автоматическим трехходовым клапаном для прогрева теплоносителя в теплообменнике </w:t>
      </w:r>
      <w:r w:rsidR="009F6DB8" w:rsidRPr="000D7FF8">
        <w:rPr>
          <w:rFonts w:asciiTheme="majorHAnsi" w:hAnsiTheme="majorHAnsi" w:cstheme="minorHAnsi"/>
          <w:b/>
          <w:bCs/>
          <w:sz w:val="28"/>
          <w:szCs w:val="28"/>
        </w:rPr>
        <w:t>аппарата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в ц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>е</w:t>
      </w:r>
      <w:r w:rsidR="00BC2517" w:rsidRPr="000D7FF8">
        <w:rPr>
          <w:rFonts w:asciiTheme="majorHAnsi" w:hAnsiTheme="majorHAnsi" w:cstheme="minorHAnsi"/>
          <w:b/>
          <w:bCs/>
          <w:sz w:val="28"/>
          <w:szCs w:val="28"/>
        </w:rPr>
        <w:t>лях исключения образования конденсата.</w:t>
      </w:r>
    </w:p>
    <w:p w14:paraId="5D7306E3" w14:textId="77777777" w:rsidR="00356BB8" w:rsidRPr="000D7FF8" w:rsidRDefault="00356BB8" w:rsidP="00356BB8">
      <w:pPr>
        <w:jc w:val="center"/>
        <w:rPr>
          <w:rFonts w:asciiTheme="majorHAnsi" w:hAnsiTheme="majorHAnsi" w:cstheme="minorHAnsi"/>
        </w:rPr>
      </w:pPr>
    </w:p>
    <w:p w14:paraId="20DC2110" w14:textId="77777777" w:rsidR="00356BB8" w:rsidRPr="000D7FF8" w:rsidRDefault="00356BB8" w:rsidP="00356BB8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0D7FF8" w:rsidSect="00F0600F">
          <w:type w:val="continuous"/>
          <w:pgSz w:w="11906" w:h="16838" w:code="9"/>
          <w:pgMar w:top="678" w:right="567" w:bottom="851" w:left="567" w:header="0" w:footer="368" w:gutter="567"/>
          <w:cols w:space="708"/>
          <w:titlePg/>
          <w:docGrid w:linePitch="360"/>
        </w:sectPr>
      </w:pPr>
    </w:p>
    <w:p w14:paraId="37ED1A2F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Штуцер к насосу</w:t>
      </w:r>
    </w:p>
    <w:p w14:paraId="1E125FD5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Штуцер обратной линии системы отопления</w:t>
      </w:r>
    </w:p>
    <w:p w14:paraId="41F3314A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Штуцер линии байпаса</w:t>
      </w:r>
    </w:p>
    <w:p w14:paraId="29B6C597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Трубопровод подачи</w:t>
      </w:r>
    </w:p>
    <w:p w14:paraId="63C7064C" w14:textId="77777777" w:rsidR="00356BB8" w:rsidRPr="000D7FF8" w:rsidRDefault="009F6D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</w:p>
    <w:p w14:paraId="654986A5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Циркуляционный насос</w:t>
      </w:r>
    </w:p>
    <w:p w14:paraId="50BF5D81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proofErr w:type="spellStart"/>
      <w:r w:rsidRPr="000D7FF8">
        <w:rPr>
          <w:rFonts w:asciiTheme="majorHAnsi" w:hAnsiTheme="majorHAnsi" w:cstheme="minorHAnsi"/>
          <w:sz w:val="28"/>
          <w:szCs w:val="28"/>
        </w:rPr>
        <w:t>Грязесборник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 xml:space="preserve"> (фильтр)</w:t>
      </w:r>
    </w:p>
    <w:p w14:paraId="5872F77A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Запорный кран</w:t>
      </w:r>
    </w:p>
    <w:p w14:paraId="4D8CE673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Радиатор</w:t>
      </w:r>
    </w:p>
    <w:p w14:paraId="3171AF88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Водопровод подпитки</w:t>
      </w:r>
    </w:p>
    <w:p w14:paraId="7167C181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Сливная магистраль</w:t>
      </w:r>
    </w:p>
    <w:p w14:paraId="34776E8C" w14:textId="05DC12CF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Трубопровод обратной </w:t>
      </w:r>
      <w:r w:rsidR="00222C7A" w:rsidRPr="000D7FF8">
        <w:rPr>
          <w:rFonts w:asciiTheme="majorHAnsi" w:hAnsiTheme="majorHAnsi" w:cstheme="minorHAnsi"/>
          <w:sz w:val="28"/>
          <w:szCs w:val="28"/>
        </w:rPr>
        <w:t>линии с</w:t>
      </w:r>
      <w:r w:rsidR="00222C7A" w:rsidRPr="000D7FF8">
        <w:rPr>
          <w:rFonts w:asciiTheme="majorHAnsi" w:hAnsiTheme="majorHAnsi" w:cstheme="minorHAnsi"/>
          <w:sz w:val="28"/>
          <w:szCs w:val="28"/>
        </w:rPr>
        <w:t>и</w:t>
      </w:r>
      <w:r w:rsidR="00222C7A" w:rsidRPr="000D7FF8">
        <w:rPr>
          <w:rFonts w:asciiTheme="majorHAnsi" w:hAnsiTheme="majorHAnsi" w:cstheme="minorHAnsi"/>
          <w:sz w:val="28"/>
          <w:szCs w:val="28"/>
        </w:rPr>
        <w:t>стемы отопления</w:t>
      </w:r>
    </w:p>
    <w:p w14:paraId="64D8ADED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Автоматический клапан выпуска воздуха</w:t>
      </w:r>
    </w:p>
    <w:p w14:paraId="6795385C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Предохранительный клапан группы безопасности</w:t>
      </w:r>
    </w:p>
    <w:p w14:paraId="62A00466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Манометр группы безопасности</w:t>
      </w:r>
    </w:p>
    <w:p w14:paraId="2FD5BB3C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Расширительный бак</w:t>
      </w:r>
    </w:p>
    <w:p w14:paraId="357CC224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Малый круг циркуляции</w:t>
      </w:r>
    </w:p>
    <w:p w14:paraId="0E30B4A6" w14:textId="77777777" w:rsidR="00356BB8" w:rsidRPr="000D7FF8" w:rsidRDefault="00356BB8" w:rsidP="00356BB8">
      <w:pPr>
        <w:numPr>
          <w:ilvl w:val="0"/>
          <w:numId w:val="31"/>
        </w:numPr>
        <w:ind w:right="-73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Автоматический трехходовой клапан</w:t>
      </w:r>
    </w:p>
    <w:p w14:paraId="7D8F0869" w14:textId="77777777" w:rsidR="00BC2517" w:rsidRPr="000D7FF8" w:rsidRDefault="00BC2517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  <w:sectPr w:rsidR="00BC2517" w:rsidRPr="000D7FF8" w:rsidSect="00BC2517">
          <w:type w:val="continuous"/>
          <w:pgSz w:w="11906" w:h="16838" w:code="9"/>
          <w:pgMar w:top="851" w:right="567" w:bottom="851" w:left="567" w:header="0" w:footer="368" w:gutter="567"/>
          <w:cols w:num="2" w:space="708"/>
          <w:titlePg/>
          <w:docGrid w:linePitch="360"/>
        </w:sectPr>
      </w:pPr>
    </w:p>
    <w:p w14:paraId="7342A89D" w14:textId="77777777" w:rsidR="00356BB8" w:rsidRPr="000D7FF8" w:rsidRDefault="00356BB8" w:rsidP="00356BB8">
      <w:pPr>
        <w:ind w:right="-73"/>
        <w:jc w:val="both"/>
        <w:rPr>
          <w:rFonts w:asciiTheme="majorHAnsi" w:hAnsiTheme="majorHAnsi" w:cstheme="minorHAnsi"/>
          <w:sz w:val="28"/>
          <w:szCs w:val="28"/>
        </w:rPr>
      </w:pPr>
    </w:p>
    <w:p w14:paraId="5F4B94A1" w14:textId="77777777" w:rsidR="00356BB8" w:rsidRPr="000D7FF8" w:rsidRDefault="00356BB8" w:rsidP="00BC2517">
      <w:pPr>
        <w:ind w:right="186"/>
        <w:jc w:val="both"/>
        <w:rPr>
          <w:rFonts w:asciiTheme="majorHAnsi" w:hAnsiTheme="majorHAnsi" w:cstheme="minorHAnsi"/>
          <w:sz w:val="28"/>
          <w:szCs w:val="28"/>
        </w:rPr>
        <w:sectPr w:rsidR="00356BB8" w:rsidRPr="000D7FF8" w:rsidSect="00BC2517">
          <w:type w:val="continuous"/>
          <w:pgSz w:w="11906" w:h="16838" w:code="9"/>
          <w:pgMar w:top="851" w:right="567" w:bottom="851" w:left="567" w:header="0" w:footer="369" w:gutter="567"/>
          <w:cols w:num="2" w:space="708" w:equalWidth="0">
            <w:col w:w="4959" w:space="708"/>
            <w:col w:w="4537"/>
          </w:cols>
          <w:titlePg/>
          <w:docGrid w:linePitch="360"/>
        </w:sectPr>
      </w:pPr>
    </w:p>
    <w:p w14:paraId="7191DF98" w14:textId="77777777" w:rsidR="00AE1BE3" w:rsidRPr="000D7FF8" w:rsidRDefault="00AE1BE3" w:rsidP="00356BB8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4" w:name="_Toc239756211"/>
      <w:bookmarkStart w:id="25" w:name="_Toc40949019"/>
      <w:bookmarkEnd w:id="22"/>
      <w:bookmarkEnd w:id="23"/>
      <w:r w:rsidRPr="000D7FF8">
        <w:rPr>
          <w:rFonts w:asciiTheme="majorHAnsi" w:hAnsiTheme="majorHAnsi" w:cstheme="minorHAnsi"/>
        </w:rPr>
        <w:lastRenderedPageBreak/>
        <w:t>РАБОТ</w:t>
      </w:r>
      <w:r w:rsidR="00356BB8" w:rsidRPr="000D7FF8">
        <w:rPr>
          <w:rFonts w:asciiTheme="majorHAnsi" w:hAnsiTheme="majorHAnsi" w:cstheme="minorHAnsi"/>
        </w:rPr>
        <w:t>А</w:t>
      </w:r>
      <w:r w:rsidRPr="000D7FF8">
        <w:rPr>
          <w:rFonts w:asciiTheme="majorHAnsi" w:hAnsiTheme="majorHAnsi" w:cstheme="minorHAnsi"/>
        </w:rPr>
        <w:t xml:space="preserve"> </w:t>
      </w:r>
      <w:r w:rsidR="009F6DB8" w:rsidRPr="000D7FF8">
        <w:rPr>
          <w:rFonts w:asciiTheme="majorHAnsi" w:hAnsiTheme="majorHAnsi" w:cstheme="minorHAnsi"/>
        </w:rPr>
        <w:t>АППАРАТА</w:t>
      </w:r>
      <w:bookmarkEnd w:id="24"/>
      <w:bookmarkEnd w:id="25"/>
    </w:p>
    <w:p w14:paraId="043BB4C5" w14:textId="77777777" w:rsidR="00AE1BE3" w:rsidRPr="000D7FF8" w:rsidRDefault="00AE1BE3" w:rsidP="00356BB8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Подготовка к работе.</w:t>
      </w:r>
    </w:p>
    <w:p w14:paraId="0192A86F" w14:textId="77777777" w:rsidR="00B4697C" w:rsidRPr="000D7FF8" w:rsidRDefault="00B4697C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Проверить наличие тяги в топке </w:t>
      </w:r>
      <w:r w:rsidR="009F6DB8" w:rsidRPr="000D7FF8">
        <w:rPr>
          <w:rFonts w:asciiTheme="majorHAnsi" w:hAnsiTheme="majorHAnsi" w:cstheme="minorHAnsi"/>
          <w:bCs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Cs/>
          <w:sz w:val="28"/>
          <w:szCs w:val="28"/>
        </w:rPr>
        <w:t>, для чего поднести полоску б</w:t>
      </w:r>
      <w:r w:rsidRPr="000D7FF8">
        <w:rPr>
          <w:rFonts w:asciiTheme="majorHAnsi" w:hAnsiTheme="majorHAnsi" w:cstheme="minorHAnsi"/>
          <w:bCs/>
          <w:sz w:val="28"/>
          <w:szCs w:val="28"/>
        </w:rPr>
        <w:t>у</w:t>
      </w:r>
      <w:r w:rsidRPr="000D7FF8">
        <w:rPr>
          <w:rFonts w:asciiTheme="majorHAnsi" w:hAnsiTheme="majorHAnsi" w:cstheme="minorHAnsi"/>
          <w:bCs/>
          <w:sz w:val="28"/>
          <w:szCs w:val="28"/>
        </w:rPr>
        <w:t>маги к смотровому окну на фронтальном листе ГТУ. Бумага должна прит</w:t>
      </w:r>
      <w:r w:rsidRPr="000D7FF8">
        <w:rPr>
          <w:rFonts w:asciiTheme="majorHAnsi" w:hAnsiTheme="majorHAnsi" w:cstheme="minorHAnsi"/>
          <w:bCs/>
          <w:sz w:val="28"/>
          <w:szCs w:val="28"/>
        </w:rPr>
        <w:t>я</w:t>
      </w:r>
      <w:r w:rsidRPr="000D7FF8">
        <w:rPr>
          <w:rFonts w:asciiTheme="majorHAnsi" w:hAnsiTheme="majorHAnsi" w:cstheme="minorHAnsi"/>
          <w:bCs/>
          <w:sz w:val="28"/>
          <w:szCs w:val="28"/>
        </w:rPr>
        <w:t>гиваться к смотровому окну.</w:t>
      </w:r>
    </w:p>
    <w:p w14:paraId="72546D02" w14:textId="77777777" w:rsidR="00AE1BE3" w:rsidRPr="000D7FF8" w:rsidRDefault="00AE1BE3" w:rsidP="00356BB8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Открыть газовый кран на газопровод</w:t>
      </w:r>
      <w:r w:rsidR="00B4697C"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2BE6D8E5" w14:textId="69FEA78A" w:rsidR="009D5811" w:rsidRPr="000D7FF8" w:rsidRDefault="009D5811" w:rsidP="009D5811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 xml:space="preserve">Порядок включения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с газовым</w:t>
      </w:r>
      <w:r w:rsidR="0014344A">
        <w:rPr>
          <w:rFonts w:asciiTheme="majorHAnsi" w:hAnsiTheme="majorHAnsi" w:cstheme="minorHAnsi"/>
          <w:b/>
          <w:sz w:val="28"/>
          <w:szCs w:val="28"/>
        </w:rPr>
        <w:t xml:space="preserve"> блоком </w:t>
      </w:r>
      <w:r w:rsidR="0014344A" w:rsidRPr="0014344A">
        <w:rPr>
          <w:rFonts w:asciiTheme="majorHAnsi" w:hAnsiTheme="majorHAnsi" w:cstheme="minorHAnsi"/>
          <w:b/>
          <w:sz w:val="28"/>
          <w:szCs w:val="28"/>
        </w:rPr>
        <w:t>TLONG ELECTRIC (К</w:t>
      </w:r>
      <w:r w:rsidR="0014344A" w:rsidRPr="0014344A">
        <w:rPr>
          <w:rFonts w:asciiTheme="majorHAnsi" w:hAnsiTheme="majorHAnsi" w:cstheme="minorHAnsi"/>
          <w:b/>
          <w:sz w:val="28"/>
          <w:szCs w:val="28"/>
        </w:rPr>
        <w:t>и</w:t>
      </w:r>
      <w:r w:rsidR="0014344A" w:rsidRPr="0014344A">
        <w:rPr>
          <w:rFonts w:asciiTheme="majorHAnsi" w:hAnsiTheme="majorHAnsi" w:cstheme="minorHAnsi"/>
          <w:b/>
          <w:sz w:val="28"/>
          <w:szCs w:val="28"/>
        </w:rPr>
        <w:t>тай) модели "TGV-307"</w:t>
      </w:r>
      <w:r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521B8F40" w14:textId="63F8E59E" w:rsidR="009D5811" w:rsidRPr="000D7FF8" w:rsidRDefault="0039727E" w:rsidP="009D5811">
      <w:pPr>
        <w:pStyle w:val="af4"/>
        <w:widowControl/>
        <w:autoSpaceDE/>
        <w:autoSpaceDN/>
        <w:adjustRightInd/>
        <w:spacing w:after="160" w:line="259" w:lineRule="auto"/>
        <w:ind w:left="36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(Порядок включения аппарата с г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азовы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ми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клапан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ами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торговой марки BN PARTS (Китай)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модели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Gas</w:t>
      </w:r>
      <w:proofErr w:type="spellEnd"/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valve</w:t>
      </w:r>
      <w:proofErr w:type="spellEnd"/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630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и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  <w:lang w:val="en-US"/>
        </w:rPr>
        <w:t>SIT</w:t>
      </w:r>
      <w:r w:rsidR="0014344A" w:rsidRP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модели 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630 EUROSIT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идентичен включению с </w:t>
      </w:r>
      <w:r w:rsidR="0014344A" w:rsidRP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"TGV-307"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)</w:t>
      </w:r>
      <w:r w:rsidR="009D5811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.</w:t>
      </w:r>
    </w:p>
    <w:p w14:paraId="06535DB9" w14:textId="72E24C41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Установить ручку газового блока в </w:t>
      </w:r>
      <w:r w:rsidR="00412033"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>оложение «Отключено» (см. рис.1</w:t>
      </w:r>
      <w:r w:rsidR="00303BFA">
        <w:rPr>
          <w:rFonts w:asciiTheme="majorHAnsi" w:hAnsiTheme="majorHAnsi" w:cstheme="minorHAnsi"/>
          <w:bCs/>
          <w:sz w:val="28"/>
          <w:szCs w:val="28"/>
        </w:rPr>
        <w:t>3</w:t>
      </w:r>
      <w:r w:rsidRPr="000D7FF8">
        <w:rPr>
          <w:rFonts w:asciiTheme="majorHAnsi" w:hAnsiTheme="majorHAnsi" w:cstheme="minorHAnsi"/>
          <w:bCs/>
          <w:sz w:val="28"/>
          <w:szCs w:val="28"/>
        </w:rPr>
        <w:t>)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473F4305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в положение «Розжиг».</w:t>
      </w:r>
    </w:p>
    <w:p w14:paraId="60FAF539" w14:textId="4B2425CF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Нажать на ручку до упора и, удерживая её, произвести 2-3 нажатия на кнопку </w:t>
      </w:r>
      <w:proofErr w:type="spellStart"/>
      <w:r w:rsidRPr="000D7FF8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="00E128A0" w:rsidRPr="000D7FF8">
        <w:rPr>
          <w:rFonts w:asciiTheme="majorHAnsi" w:hAnsiTheme="majorHAnsi" w:cstheme="minorHAnsi"/>
          <w:bCs/>
          <w:sz w:val="28"/>
          <w:szCs w:val="28"/>
        </w:rPr>
        <w:t xml:space="preserve"> (см. рис.1</w:t>
      </w:r>
      <w:r w:rsidR="00303BFA">
        <w:rPr>
          <w:rFonts w:asciiTheme="majorHAnsi" w:hAnsiTheme="majorHAnsi" w:cstheme="minorHAnsi"/>
          <w:bCs/>
          <w:sz w:val="28"/>
          <w:szCs w:val="28"/>
        </w:rPr>
        <w:t>4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)</w:t>
      </w:r>
      <w:r w:rsidRPr="000D7FF8">
        <w:rPr>
          <w:rFonts w:asciiTheme="majorHAnsi" w:hAnsiTheme="majorHAnsi" w:cstheme="minorHAnsi"/>
          <w:bCs/>
          <w:sz w:val="28"/>
          <w:szCs w:val="28"/>
        </w:rPr>
        <w:t>. Допускается розжиг производить спи</w:t>
      </w:r>
      <w:r w:rsidRPr="000D7FF8">
        <w:rPr>
          <w:rFonts w:asciiTheme="majorHAnsi" w:hAnsiTheme="majorHAnsi" w:cstheme="minorHAnsi"/>
          <w:bCs/>
          <w:sz w:val="28"/>
          <w:szCs w:val="28"/>
        </w:rPr>
        <w:t>ч</w:t>
      </w:r>
      <w:r w:rsidRPr="000D7FF8">
        <w:rPr>
          <w:rFonts w:asciiTheme="majorHAnsi" w:hAnsiTheme="majorHAnsi" w:cstheme="minorHAnsi"/>
          <w:bCs/>
          <w:sz w:val="28"/>
          <w:szCs w:val="28"/>
        </w:rPr>
        <w:t>кой через смотровое окно.</w:t>
      </w:r>
    </w:p>
    <w:p w14:paraId="169E86D1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Проконтролировать наличие пламени на запальнике и через 20...30 сек. отпустить ручку газового блока. Запальник должен работать устойчиво.</w:t>
      </w:r>
    </w:p>
    <w:p w14:paraId="5AA6C41C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Повернуть ручку газового блока против часовой стрелки на отметку «7» и проконтролировать включение основных горелок. Розжиг должен прои</w:t>
      </w:r>
      <w:r w:rsidRPr="000D7FF8">
        <w:rPr>
          <w:rFonts w:asciiTheme="majorHAnsi" w:hAnsiTheme="majorHAnsi" w:cstheme="minorHAnsi"/>
          <w:bCs/>
          <w:sz w:val="28"/>
          <w:szCs w:val="28"/>
        </w:rPr>
        <w:t>с</w:t>
      </w:r>
      <w:r w:rsidRPr="000D7FF8">
        <w:rPr>
          <w:rFonts w:asciiTheme="majorHAnsi" w:hAnsiTheme="majorHAnsi" w:cstheme="minorHAnsi"/>
          <w:bCs/>
          <w:sz w:val="28"/>
          <w:szCs w:val="28"/>
        </w:rPr>
        <w:t>ходить без хлопка, пламя должно распространяться по всей поверхности горелочных труб.</w:t>
      </w:r>
    </w:p>
    <w:p w14:paraId="4ABE4B40" w14:textId="23A5D69E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Проверить наличие тяги в топке при работающем </w:t>
      </w:r>
      <w:r w:rsidR="000D7FF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Cs/>
          <w:sz w:val="28"/>
          <w:szCs w:val="28"/>
        </w:rPr>
        <w:t>е и отсутствие выхода продуктов сгорания в помещение.</w:t>
      </w:r>
    </w:p>
    <w:p w14:paraId="0159B15E" w14:textId="77777777" w:rsidR="00356BB8" w:rsidRPr="000D7FF8" w:rsidRDefault="00356BB8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Установить желаемую температуру нагревания положением ручки газ</w:t>
      </w:r>
      <w:r w:rsidRPr="000D7FF8">
        <w:rPr>
          <w:rFonts w:asciiTheme="majorHAnsi" w:hAnsiTheme="majorHAnsi" w:cstheme="minorHAnsi"/>
          <w:bCs/>
          <w:sz w:val="28"/>
          <w:szCs w:val="28"/>
        </w:rPr>
        <w:t>о</w:t>
      </w:r>
      <w:r w:rsidRPr="000D7FF8">
        <w:rPr>
          <w:rFonts w:asciiTheme="majorHAnsi" w:hAnsiTheme="majorHAnsi" w:cstheme="minorHAnsi"/>
          <w:bCs/>
          <w:sz w:val="28"/>
          <w:szCs w:val="28"/>
        </w:rPr>
        <w:t>вого блока на отметки от «1» (50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Pr="000D7FF8">
        <w:rPr>
          <w:rFonts w:asciiTheme="majorHAnsi" w:hAnsiTheme="majorHAnsi" w:cstheme="minorHAnsi"/>
          <w:bCs/>
          <w:sz w:val="28"/>
          <w:szCs w:val="28"/>
        </w:rPr>
        <w:t>) до «7»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Pr="000D7FF8">
        <w:rPr>
          <w:rFonts w:asciiTheme="majorHAnsi" w:hAnsiTheme="majorHAnsi" w:cstheme="minorHAnsi"/>
          <w:bCs/>
          <w:sz w:val="28"/>
          <w:szCs w:val="28"/>
        </w:rPr>
        <w:t>)</w:t>
      </w:r>
    </w:p>
    <w:p w14:paraId="68F611D4" w14:textId="3CCFB04C" w:rsidR="00874346" w:rsidRPr="000D7FF8" w:rsidRDefault="00874346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 xml:space="preserve">ВНИМАНИЕ! Для повторного розжига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необходимо устан</w:t>
      </w:r>
      <w:r w:rsidRPr="000D7FF8">
        <w:rPr>
          <w:rFonts w:asciiTheme="majorHAnsi" w:hAnsiTheme="majorHAnsi" w:cstheme="minorHAnsi"/>
          <w:b/>
          <w:sz w:val="28"/>
          <w:szCs w:val="28"/>
        </w:rPr>
        <w:t>о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вить ручку в </w:t>
      </w:r>
      <w:r w:rsidR="00412033" w:rsidRPr="000D7FF8">
        <w:rPr>
          <w:rFonts w:asciiTheme="majorHAnsi" w:hAnsiTheme="majorHAnsi" w:cstheme="minorHAnsi"/>
          <w:b/>
          <w:sz w:val="28"/>
          <w:szCs w:val="28"/>
        </w:rPr>
        <w:t>п</w:t>
      </w:r>
      <w:r w:rsidR="00E128A0" w:rsidRPr="000D7FF8">
        <w:rPr>
          <w:rFonts w:asciiTheme="majorHAnsi" w:hAnsiTheme="majorHAnsi" w:cstheme="minorHAnsi"/>
          <w:b/>
          <w:sz w:val="28"/>
          <w:szCs w:val="28"/>
        </w:rPr>
        <w:t>оложение «Отключено» (см. рис.1</w:t>
      </w:r>
      <w:r w:rsidR="00BC2799">
        <w:rPr>
          <w:rFonts w:asciiTheme="majorHAnsi" w:hAnsiTheme="majorHAnsi" w:cstheme="minorHAnsi"/>
          <w:b/>
          <w:sz w:val="28"/>
          <w:szCs w:val="28"/>
        </w:rPr>
        <w:t>5</w:t>
      </w:r>
      <w:r w:rsidRPr="000D7FF8">
        <w:rPr>
          <w:rFonts w:asciiTheme="majorHAnsi" w:hAnsiTheme="majorHAnsi" w:cstheme="minorHAnsi"/>
          <w:b/>
          <w:sz w:val="28"/>
          <w:szCs w:val="28"/>
        </w:rPr>
        <w:t>), после чего пове</w:t>
      </w:r>
      <w:r w:rsidRPr="000D7FF8">
        <w:rPr>
          <w:rFonts w:asciiTheme="majorHAnsi" w:hAnsiTheme="majorHAnsi" w:cstheme="minorHAnsi"/>
          <w:b/>
          <w:sz w:val="28"/>
          <w:szCs w:val="28"/>
        </w:rPr>
        <w:t>р</w:t>
      </w:r>
      <w:r w:rsidRPr="000D7FF8">
        <w:rPr>
          <w:rFonts w:asciiTheme="majorHAnsi" w:hAnsiTheme="majorHAnsi" w:cstheme="minorHAnsi"/>
          <w:b/>
          <w:sz w:val="28"/>
          <w:szCs w:val="28"/>
        </w:rPr>
        <w:t>нуть ручку газового блока в положение «Розжиг»</w:t>
      </w:r>
      <w:r w:rsidR="00B4697C"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4316D213" w14:textId="77777777" w:rsidR="00B4697C" w:rsidRPr="000D7FF8" w:rsidRDefault="00B4697C" w:rsidP="00B4697C">
      <w:pPr>
        <w:pStyle w:val="af4"/>
        <w:ind w:left="792"/>
        <w:jc w:val="center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noProof/>
        </w:rPr>
        <w:drawing>
          <wp:inline distT="0" distB="0" distL="0" distR="0" wp14:anchorId="65E2B205" wp14:editId="44D45D48">
            <wp:extent cx="3959157" cy="2549598"/>
            <wp:effectExtent l="0" t="0" r="3810" b="3175"/>
            <wp:docPr id="26186" name="Рисунок 26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6" name="рис3 эл-ты упр.на газовом бл..jpg"/>
                    <pic:cNvPicPr/>
                  </pic:nvPicPr>
                  <pic:blipFill>
                    <a:blip r:embed="rId3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317" cy="269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02F5" w14:textId="70969F77" w:rsidR="009D5811" w:rsidRPr="000D7FF8" w:rsidRDefault="00E128A0" w:rsidP="009D5811">
      <w:pPr>
        <w:pStyle w:val="af4"/>
        <w:ind w:left="792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>Рис. 1</w:t>
      </w:r>
      <w:r w:rsidR="00BC2799">
        <w:rPr>
          <w:rFonts w:asciiTheme="majorHAnsi" w:hAnsiTheme="majorHAnsi" w:cstheme="minorHAnsi"/>
          <w:b/>
          <w:sz w:val="28"/>
          <w:szCs w:val="28"/>
        </w:rPr>
        <w:t>5</w:t>
      </w:r>
      <w:r w:rsidR="00B4697C" w:rsidRPr="000D7FF8">
        <w:rPr>
          <w:rFonts w:asciiTheme="majorHAnsi" w:hAnsiTheme="majorHAnsi" w:cstheme="minorHAnsi"/>
          <w:b/>
          <w:sz w:val="28"/>
          <w:szCs w:val="28"/>
        </w:rPr>
        <w:t xml:space="preserve">. Элементы управления </w:t>
      </w:r>
      <w:r w:rsidR="00C10FFA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39727E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ГИДРОТЕРМ «Алтай» 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>7,5-16</w:t>
      </w:r>
      <w:r w:rsidR="009D5811"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792C6BF5" w14:textId="77777777" w:rsidR="00B4697C" w:rsidRPr="000D7FF8" w:rsidRDefault="00B4697C" w:rsidP="00B4697C">
      <w:pPr>
        <w:pStyle w:val="af4"/>
        <w:ind w:left="792"/>
        <w:jc w:val="both"/>
        <w:rPr>
          <w:rFonts w:asciiTheme="majorHAnsi" w:hAnsiTheme="majorHAnsi" w:cstheme="minorHAnsi"/>
          <w:b/>
          <w:sz w:val="28"/>
          <w:szCs w:val="28"/>
        </w:rPr>
      </w:pPr>
    </w:p>
    <w:p w14:paraId="383698FB" w14:textId="77777777" w:rsidR="00B4697C" w:rsidRPr="000D7FF8" w:rsidRDefault="00B4697C" w:rsidP="00B4697C">
      <w:pPr>
        <w:jc w:val="center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 </w:t>
      </w:r>
      <w:r w:rsidR="00774F96" w:rsidRPr="000D7FF8">
        <w:rPr>
          <w:rFonts w:asciiTheme="majorHAnsi" w:hAnsiTheme="majorHAnsi" w:cstheme="minorHAnsi"/>
          <w:noProof/>
          <w:sz w:val="28"/>
          <w:szCs w:val="28"/>
        </w:rPr>
        <w:drawing>
          <wp:inline distT="0" distB="0" distL="0" distR="0" wp14:anchorId="220B697A" wp14:editId="2ADA2A63">
            <wp:extent cx="5788747" cy="91655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6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04" cy="918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9C25" w14:textId="3EE8E1DF" w:rsidR="00774F96" w:rsidRPr="000D7FF8" w:rsidRDefault="00E128A0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Рис.1</w:t>
      </w:r>
      <w:r w:rsidR="00BC2799">
        <w:rPr>
          <w:rFonts w:asciiTheme="majorHAnsi" w:hAnsiTheme="majorHAnsi" w:cstheme="minorHAnsi"/>
          <w:b/>
          <w:bCs/>
          <w:sz w:val="28"/>
          <w:szCs w:val="28"/>
        </w:rPr>
        <w:t>6</w:t>
      </w:r>
      <w:r w:rsidR="00560C35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Особенности </w:t>
      </w:r>
      <w:r w:rsidR="00C10FFA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39727E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 «Алтай»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7,5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>-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20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>(дверца не п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>о</w:t>
      </w:r>
      <w:r w:rsidR="00B4697C" w:rsidRPr="000D7FF8">
        <w:rPr>
          <w:rFonts w:asciiTheme="majorHAnsi" w:hAnsiTheme="majorHAnsi" w:cstheme="minorHAnsi"/>
          <w:b/>
          <w:bCs/>
          <w:sz w:val="28"/>
          <w:szCs w:val="28"/>
        </w:rPr>
        <w:t>казана).</w:t>
      </w:r>
    </w:p>
    <w:p w14:paraId="504DEB71" w14:textId="77777777" w:rsidR="00EE32C2" w:rsidRPr="000D7FF8" w:rsidRDefault="00EE32C2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14:paraId="584E2A23" w14:textId="1B4286CA" w:rsidR="009D5811" w:rsidRPr="000D7FF8" w:rsidRDefault="009D5811" w:rsidP="009D5811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lastRenderedPageBreak/>
        <w:t xml:space="preserve">Порядок включения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sz w:val="28"/>
          <w:szCs w:val="28"/>
        </w:rPr>
        <w:t xml:space="preserve"> с газовым блоком </w:t>
      </w:r>
      <w:r w:rsidR="0014344A" w:rsidRPr="0014344A">
        <w:rPr>
          <w:rFonts w:asciiTheme="majorHAnsi" w:hAnsiTheme="majorHAnsi"/>
          <w:b/>
          <w:sz w:val="28"/>
          <w:szCs w:val="28"/>
          <w:bdr w:val="none" w:sz="0" w:space="0" w:color="auto" w:frame="1"/>
        </w:rPr>
        <w:t>TLONG ELECTRIC (К</w:t>
      </w:r>
      <w:r w:rsidR="0014344A" w:rsidRPr="0014344A">
        <w:rPr>
          <w:rFonts w:asciiTheme="majorHAnsi" w:hAnsiTheme="majorHAnsi"/>
          <w:b/>
          <w:sz w:val="28"/>
          <w:szCs w:val="28"/>
          <w:bdr w:val="none" w:sz="0" w:space="0" w:color="auto" w:frame="1"/>
        </w:rPr>
        <w:t>и</w:t>
      </w:r>
      <w:r w:rsidR="0014344A" w:rsidRPr="0014344A">
        <w:rPr>
          <w:rFonts w:asciiTheme="majorHAnsi" w:hAnsiTheme="majorHAnsi"/>
          <w:b/>
          <w:sz w:val="28"/>
          <w:szCs w:val="28"/>
          <w:bdr w:val="none" w:sz="0" w:space="0" w:color="auto" w:frame="1"/>
        </w:rPr>
        <w:t>тай) модели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 w:rsidRPr="0014344A">
        <w:rPr>
          <w:rFonts w:asciiTheme="majorHAnsi" w:hAnsiTheme="majorHAnsi" w:cstheme="minorHAnsi"/>
          <w:b/>
          <w:sz w:val="28"/>
          <w:szCs w:val="28"/>
        </w:rPr>
        <w:t>"TGV-310"</w:t>
      </w:r>
      <w:r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49B3639F" w14:textId="4196D79F" w:rsidR="009D5811" w:rsidRPr="000D7FF8" w:rsidRDefault="0039727E" w:rsidP="009D5811">
      <w:pPr>
        <w:pStyle w:val="af4"/>
        <w:widowControl/>
        <w:autoSpaceDE/>
        <w:autoSpaceDN/>
        <w:adjustRightInd/>
        <w:spacing w:after="160" w:line="259" w:lineRule="auto"/>
        <w:ind w:left="360"/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(Порядок включения аппарата с газовым клапаном торговой марки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  <w:lang w:val="en-US"/>
        </w:rPr>
        <w:t>SIT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м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о</w:t>
      </w:r>
      <w:r w:rsidR="0014344A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дели 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“</w:t>
      </w:r>
      <w:r w:rsidR="0014344A" w:rsidRPr="000D7FF8">
        <w:rPr>
          <w:rFonts w:asciiTheme="majorHAnsi" w:hAnsiTheme="majorHAnsi" w:cstheme="minorHAnsi"/>
          <w:sz w:val="28"/>
          <w:szCs w:val="28"/>
        </w:rPr>
        <w:t>710 MINISIT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”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 xml:space="preserve"> идентичен включению автоматики </w:t>
      </w:r>
      <w:r w:rsidR="0014344A"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"TGV-310"</w:t>
      </w:r>
      <w:r w:rsidRPr="000D7FF8">
        <w:rPr>
          <w:rFonts w:asciiTheme="majorHAnsi" w:hAnsiTheme="majorHAnsi"/>
          <w:bCs/>
          <w:sz w:val="28"/>
          <w:szCs w:val="28"/>
          <w:bdr w:val="none" w:sz="0" w:space="0" w:color="auto" w:frame="1"/>
        </w:rPr>
        <w:t>).</w:t>
      </w:r>
    </w:p>
    <w:p w14:paraId="02019B9D" w14:textId="59AF143A" w:rsidR="00B4697C" w:rsidRPr="000D7FF8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Установить ручку задания температуры по часовой стрелке в положение «Отключено» (см. рис.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>1</w:t>
      </w:r>
      <w:r w:rsidR="00303BFA">
        <w:rPr>
          <w:rFonts w:asciiTheme="majorHAnsi" w:hAnsiTheme="majorHAnsi" w:cstheme="minorHAnsi"/>
          <w:bCs/>
          <w:sz w:val="28"/>
          <w:szCs w:val="28"/>
        </w:rPr>
        <w:t>5</w:t>
      </w:r>
      <w:r w:rsidRPr="000D7FF8">
        <w:rPr>
          <w:rFonts w:asciiTheme="majorHAnsi" w:hAnsiTheme="majorHAnsi" w:cstheme="minorHAnsi"/>
          <w:bCs/>
          <w:sz w:val="28"/>
          <w:szCs w:val="28"/>
        </w:rPr>
        <w:t>).</w:t>
      </w:r>
    </w:p>
    <w:p w14:paraId="12BB8924" w14:textId="3970B60F" w:rsidR="00B4697C" w:rsidRPr="000D7FF8" w:rsidRDefault="00B4697C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 xml:space="preserve">Нажать на кнопку «Розжиг» до упора и, удерживая её, произвести 2-3 нажатия на кнопку </w:t>
      </w:r>
      <w:proofErr w:type="spellStart"/>
      <w:r w:rsidRPr="000D7FF8">
        <w:rPr>
          <w:rFonts w:asciiTheme="majorHAnsi" w:hAnsiTheme="majorHAnsi" w:cstheme="minorHAnsi"/>
          <w:bCs/>
          <w:sz w:val="28"/>
          <w:szCs w:val="28"/>
        </w:rPr>
        <w:t>пьезорозжига</w:t>
      </w:r>
      <w:proofErr w:type="spellEnd"/>
      <w:r w:rsidRPr="000D7FF8">
        <w:rPr>
          <w:rFonts w:asciiTheme="majorHAnsi" w:hAnsiTheme="majorHAnsi" w:cstheme="minorHAnsi"/>
          <w:bCs/>
          <w:sz w:val="28"/>
          <w:szCs w:val="28"/>
        </w:rPr>
        <w:t xml:space="preserve"> (см. рис.</w:t>
      </w:r>
      <w:r w:rsidR="00E128A0" w:rsidRPr="000D7FF8">
        <w:rPr>
          <w:rFonts w:asciiTheme="majorHAnsi" w:hAnsiTheme="majorHAnsi" w:cstheme="minorHAnsi"/>
          <w:bCs/>
          <w:sz w:val="28"/>
          <w:szCs w:val="28"/>
        </w:rPr>
        <w:t>1</w:t>
      </w:r>
      <w:r w:rsidR="00BC2799">
        <w:rPr>
          <w:rFonts w:asciiTheme="majorHAnsi" w:hAnsiTheme="majorHAnsi" w:cstheme="minorHAnsi"/>
          <w:bCs/>
          <w:sz w:val="28"/>
          <w:szCs w:val="28"/>
        </w:rPr>
        <w:t>7</w:t>
      </w:r>
      <w:r w:rsidRPr="000D7FF8">
        <w:rPr>
          <w:rFonts w:asciiTheme="majorHAnsi" w:hAnsiTheme="majorHAnsi" w:cstheme="minorHAnsi"/>
          <w:bCs/>
          <w:sz w:val="28"/>
          <w:szCs w:val="28"/>
        </w:rPr>
        <w:t>). Допускается розжиг прои</w:t>
      </w:r>
      <w:r w:rsidRPr="000D7FF8">
        <w:rPr>
          <w:rFonts w:asciiTheme="majorHAnsi" w:hAnsiTheme="majorHAnsi" w:cstheme="minorHAnsi"/>
          <w:bCs/>
          <w:sz w:val="28"/>
          <w:szCs w:val="28"/>
        </w:rPr>
        <w:t>з</w:t>
      </w:r>
      <w:r w:rsidRPr="000D7FF8">
        <w:rPr>
          <w:rFonts w:asciiTheme="majorHAnsi" w:hAnsiTheme="majorHAnsi" w:cstheme="minorHAnsi"/>
          <w:bCs/>
          <w:sz w:val="28"/>
          <w:szCs w:val="28"/>
        </w:rPr>
        <w:t>водить спичкой через смотровое окно</w:t>
      </w:r>
      <w:r w:rsidR="00560C35"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3F88D8E9" w14:textId="77777777" w:rsidR="00B4697C" w:rsidRPr="000D7FF8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роконтролировать наличие пламени на запальнике и через 20...30 сек. отпустить кнопку «Розжиг». Запальник должен работать устойчиво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7FF64146" w14:textId="77777777" w:rsidR="00B4697C" w:rsidRPr="000D7FF8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овернуть ручку задании температуры на отметку «7» и проконтролир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о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вать включение основных горелок. Розжиг должен происходить без хлопка, пламя должно распространяться по всей поверхности горелочных труб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25332A72" w14:textId="173F9569" w:rsidR="00B4697C" w:rsidRPr="000D7FF8" w:rsidRDefault="00560C35" w:rsidP="00B4697C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 xml:space="preserve">роверить наличие тяги в топке при работающем </w:t>
      </w:r>
      <w:r w:rsidR="000D7FF8" w:rsidRPr="000D7FF8">
        <w:rPr>
          <w:rFonts w:asciiTheme="majorHAnsi" w:hAnsiTheme="majorHAnsi" w:cstheme="minorHAnsi"/>
          <w:bCs/>
          <w:sz w:val="28"/>
          <w:szCs w:val="28"/>
        </w:rPr>
        <w:t>аппарат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е и отсутствие выхода продуктов сгорания в помещение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36F00F63" w14:textId="77777777" w:rsidR="009F5380" w:rsidRPr="000D7FF8" w:rsidRDefault="00560C35" w:rsidP="009F5380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У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становить желаемую температуру нагрева положением ручки газового блока на отметке от «1»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(50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) до «7»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(90</w:t>
      </w:r>
      <w:r w:rsidR="00B4697C" w:rsidRPr="000D7FF8">
        <w:rPr>
          <w:rFonts w:asciiTheme="majorHAnsi" w:hAnsiTheme="majorHAnsi" w:cstheme="minorHAnsi"/>
          <w:sz w:val="28"/>
        </w:rPr>
        <w:t>°С</w:t>
      </w:r>
      <w:r w:rsidR="00B4697C" w:rsidRPr="000D7FF8">
        <w:rPr>
          <w:rFonts w:asciiTheme="majorHAnsi" w:hAnsiTheme="majorHAnsi" w:cstheme="minorHAnsi"/>
          <w:bCs/>
          <w:sz w:val="28"/>
          <w:szCs w:val="28"/>
        </w:rPr>
        <w:t>)</w:t>
      </w:r>
      <w:r w:rsidRPr="000D7FF8">
        <w:rPr>
          <w:rFonts w:asciiTheme="majorHAnsi" w:hAnsiTheme="majorHAnsi" w:cstheme="minorHAnsi"/>
          <w:bCs/>
          <w:sz w:val="28"/>
          <w:szCs w:val="28"/>
        </w:rPr>
        <w:t>.</w:t>
      </w:r>
    </w:p>
    <w:p w14:paraId="328B16BE" w14:textId="77777777" w:rsidR="009F5380" w:rsidRPr="000D7FF8" w:rsidRDefault="009F538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i/>
          <w:noProof/>
        </w:rPr>
        <w:drawing>
          <wp:inline distT="0" distB="0" distL="0" distR="0" wp14:anchorId="0E98F33B" wp14:editId="1CB7DB0E">
            <wp:extent cx="6405979" cy="3943350"/>
            <wp:effectExtent l="0" t="0" r="0" b="0"/>
            <wp:docPr id="26192" name="Рисунок 26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" name="рис.5элем упр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" r="5568"/>
                    <a:stretch/>
                  </pic:blipFill>
                  <pic:spPr bwMode="auto">
                    <a:xfrm>
                      <a:off x="0" y="0"/>
                      <a:ext cx="6593351" cy="4058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43F55" w14:textId="0A380350" w:rsidR="009F5380" w:rsidRPr="000D7FF8" w:rsidRDefault="00E128A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 1</w:t>
      </w:r>
      <w:r w:rsidR="00BC2799">
        <w:rPr>
          <w:rFonts w:asciiTheme="majorHAnsi" w:hAnsiTheme="majorHAnsi" w:cstheme="minorHAnsi"/>
          <w:b/>
          <w:bCs/>
          <w:sz w:val="28"/>
          <w:szCs w:val="28"/>
        </w:rPr>
        <w:t>7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. Элементы управления </w:t>
      </w:r>
      <w:r w:rsidR="00C10FFA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39727E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 «Алтай»</w:t>
      </w:r>
      <w:r w:rsidR="009D5811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25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14:paraId="612E5E38" w14:textId="77777777" w:rsidR="009F5380" w:rsidRPr="000D7FF8" w:rsidRDefault="009F5380" w:rsidP="009F5380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14:paraId="4AE168FA" w14:textId="77777777" w:rsidR="009F5380" w:rsidRPr="000D7FF8" w:rsidRDefault="00774F96" w:rsidP="00774F96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noProof/>
          <w:sz w:val="28"/>
          <w:szCs w:val="28"/>
        </w:rPr>
        <w:lastRenderedPageBreak/>
        <w:drawing>
          <wp:inline distT="0" distB="0" distL="0" distR="0" wp14:anchorId="545B598A" wp14:editId="4F86D87A">
            <wp:extent cx="6024282" cy="8939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462" cy="900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52878" w14:textId="77777777" w:rsidR="009F5380" w:rsidRPr="000D7FF8" w:rsidRDefault="009F5380" w:rsidP="009F5380">
      <w:pPr>
        <w:jc w:val="right"/>
        <w:rPr>
          <w:rFonts w:asciiTheme="majorHAnsi" w:hAnsiTheme="majorHAnsi" w:cstheme="minorHAnsi"/>
          <w:b/>
          <w:bCs/>
          <w:sz w:val="28"/>
          <w:szCs w:val="28"/>
        </w:rPr>
      </w:pPr>
    </w:p>
    <w:p w14:paraId="436E61C7" w14:textId="4352AFA8" w:rsidR="009F5380" w:rsidRPr="000D7FF8" w:rsidRDefault="00E128A0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Рис.1</w:t>
      </w:r>
      <w:r w:rsidR="00BC2799">
        <w:rPr>
          <w:rFonts w:asciiTheme="majorHAnsi" w:hAnsiTheme="majorHAnsi" w:cstheme="minorHAnsi"/>
          <w:b/>
          <w:bCs/>
          <w:sz w:val="28"/>
          <w:szCs w:val="28"/>
        </w:rPr>
        <w:t>8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Особенности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="00BB2956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ГИДРОТЕРМ «Алтай»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25</w:t>
      </w:r>
      <w:r w:rsidR="00711DC2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(дверца не показ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а</w:t>
      </w:r>
      <w:r w:rsidR="009F5380" w:rsidRPr="000D7FF8">
        <w:rPr>
          <w:rFonts w:asciiTheme="majorHAnsi" w:hAnsiTheme="majorHAnsi" w:cstheme="minorHAnsi"/>
          <w:b/>
          <w:bCs/>
          <w:sz w:val="28"/>
          <w:szCs w:val="28"/>
        </w:rPr>
        <w:t>на)</w:t>
      </w:r>
    </w:p>
    <w:p w14:paraId="7CA9F57E" w14:textId="77777777" w:rsidR="00EE32C2" w:rsidRPr="000D7FF8" w:rsidRDefault="00EE32C2" w:rsidP="009F5380">
      <w:pPr>
        <w:jc w:val="center"/>
        <w:rPr>
          <w:rFonts w:asciiTheme="majorHAnsi" w:hAnsiTheme="majorHAnsi" w:cstheme="minorHAnsi"/>
          <w:b/>
          <w:bCs/>
          <w:sz w:val="28"/>
          <w:szCs w:val="28"/>
        </w:rPr>
      </w:pPr>
    </w:p>
    <w:p w14:paraId="1F3BD9B0" w14:textId="77777777" w:rsidR="00526877" w:rsidRPr="000D7FF8" w:rsidRDefault="00526877" w:rsidP="009F5380">
      <w:pPr>
        <w:pStyle w:val="af4"/>
        <w:ind w:left="646"/>
        <w:jc w:val="center"/>
        <w:rPr>
          <w:rFonts w:asciiTheme="majorHAnsi" w:hAnsiTheme="majorHAnsi" w:cstheme="minorHAnsi"/>
          <w:b/>
          <w:sz w:val="28"/>
          <w:szCs w:val="28"/>
        </w:rPr>
      </w:pPr>
    </w:p>
    <w:p w14:paraId="561AF29A" w14:textId="77777777" w:rsidR="00EB35EF" w:rsidRPr="000D7FF8" w:rsidRDefault="009F5380" w:rsidP="00526877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b/>
          <w:sz w:val="28"/>
          <w:szCs w:val="28"/>
        </w:rPr>
        <w:t xml:space="preserve"> </w:t>
      </w:r>
      <w:r w:rsidR="00EB35EF" w:rsidRPr="000D7FF8">
        <w:rPr>
          <w:rFonts w:asciiTheme="majorHAnsi" w:hAnsiTheme="majorHAnsi" w:cstheme="minorHAnsi"/>
          <w:b/>
          <w:sz w:val="28"/>
          <w:szCs w:val="28"/>
        </w:rPr>
        <w:t xml:space="preserve">Выключение </w:t>
      </w:r>
      <w:r w:rsidR="009F6DB8" w:rsidRPr="000D7FF8">
        <w:rPr>
          <w:rFonts w:asciiTheme="majorHAnsi" w:hAnsiTheme="majorHAnsi" w:cstheme="minorHAnsi"/>
          <w:b/>
          <w:sz w:val="28"/>
          <w:szCs w:val="28"/>
        </w:rPr>
        <w:t>аппарата</w:t>
      </w:r>
      <w:r w:rsidR="00EB35EF" w:rsidRPr="000D7FF8">
        <w:rPr>
          <w:rFonts w:asciiTheme="majorHAnsi" w:hAnsiTheme="majorHAnsi" w:cstheme="minorHAnsi"/>
          <w:b/>
          <w:sz w:val="28"/>
          <w:szCs w:val="28"/>
        </w:rPr>
        <w:t>.</w:t>
      </w:r>
    </w:p>
    <w:p w14:paraId="62D9EA97" w14:textId="77777777" w:rsidR="000C098B" w:rsidRPr="000D7FF8" w:rsidRDefault="000C098B" w:rsidP="00526877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b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 </w:t>
      </w:r>
      <w:r w:rsidR="009F5380" w:rsidRPr="000D7FF8">
        <w:rPr>
          <w:rFonts w:asciiTheme="majorHAnsi" w:hAnsiTheme="majorHAnsi" w:cstheme="minorHAnsi"/>
          <w:sz w:val="28"/>
          <w:szCs w:val="28"/>
        </w:rPr>
        <w:t>газовом блоке повернуть ручку управления в положение «Отключено»</w:t>
      </w:r>
      <w:r w:rsidR="00526877" w:rsidRPr="000D7FF8">
        <w:rPr>
          <w:rFonts w:asciiTheme="majorHAnsi" w:hAnsiTheme="majorHAnsi" w:cstheme="minorHAnsi"/>
          <w:sz w:val="28"/>
          <w:szCs w:val="28"/>
        </w:rPr>
        <w:t>,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выключается.</w:t>
      </w:r>
    </w:p>
    <w:p w14:paraId="5D098B3B" w14:textId="77777777" w:rsidR="00D81BF2" w:rsidRPr="000D7FF8" w:rsidRDefault="000C098B" w:rsidP="00BE26B4">
      <w:pPr>
        <w:pStyle w:val="af4"/>
        <w:numPr>
          <w:ilvl w:val="2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Закрыть газовый кран на </w:t>
      </w:r>
      <w:r w:rsidR="00526877" w:rsidRPr="000D7FF8">
        <w:rPr>
          <w:rFonts w:asciiTheme="majorHAnsi" w:hAnsiTheme="majorHAnsi" w:cstheme="minorHAnsi"/>
          <w:sz w:val="28"/>
          <w:szCs w:val="28"/>
        </w:rPr>
        <w:t>г</w:t>
      </w:r>
      <w:r w:rsidRPr="000D7FF8">
        <w:rPr>
          <w:rFonts w:asciiTheme="majorHAnsi" w:hAnsiTheme="majorHAnsi" w:cstheme="minorHAnsi"/>
          <w:sz w:val="28"/>
          <w:szCs w:val="28"/>
        </w:rPr>
        <w:t>азопровод</w:t>
      </w:r>
      <w:r w:rsidR="00526877" w:rsidRPr="000D7FF8">
        <w:rPr>
          <w:rFonts w:asciiTheme="majorHAnsi" w:hAnsiTheme="majorHAnsi" w:cstheme="minorHAnsi"/>
          <w:sz w:val="28"/>
          <w:szCs w:val="28"/>
        </w:rPr>
        <w:t>е</w:t>
      </w:r>
      <w:r w:rsidR="00CE2AE9" w:rsidRPr="000D7FF8">
        <w:rPr>
          <w:rFonts w:asciiTheme="majorHAnsi" w:hAnsiTheme="majorHAnsi" w:cstheme="minorHAnsi"/>
          <w:sz w:val="28"/>
          <w:szCs w:val="28"/>
        </w:rPr>
        <w:t xml:space="preserve"> к аппарат</w:t>
      </w:r>
      <w:r w:rsidRPr="000D7FF8">
        <w:rPr>
          <w:rFonts w:asciiTheme="majorHAnsi" w:hAnsiTheme="majorHAnsi" w:cstheme="minorHAnsi"/>
          <w:sz w:val="28"/>
          <w:szCs w:val="28"/>
        </w:rPr>
        <w:t>у.</w:t>
      </w:r>
    </w:p>
    <w:p w14:paraId="522F313F" w14:textId="77777777" w:rsidR="00EE32C2" w:rsidRPr="000D7FF8" w:rsidRDefault="00EE32C2" w:rsidP="00EE32C2">
      <w:pPr>
        <w:jc w:val="both"/>
        <w:rPr>
          <w:rFonts w:asciiTheme="majorHAnsi" w:hAnsiTheme="majorHAnsi" w:cstheme="minorHAnsi"/>
          <w:sz w:val="28"/>
          <w:szCs w:val="28"/>
        </w:rPr>
      </w:pPr>
    </w:p>
    <w:p w14:paraId="77811D6B" w14:textId="77777777" w:rsidR="00D63990" w:rsidRPr="000D7FF8" w:rsidRDefault="00D63990" w:rsidP="00526877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26" w:name="_Toc42398509"/>
      <w:bookmarkStart w:id="27" w:name="_Toc79212667"/>
      <w:bookmarkStart w:id="28" w:name="_Toc40949020"/>
      <w:r w:rsidRPr="000D7FF8">
        <w:rPr>
          <w:rFonts w:asciiTheme="majorHAnsi" w:hAnsiTheme="majorHAnsi" w:cstheme="minorHAnsi"/>
        </w:rPr>
        <w:t xml:space="preserve">ТЕХНИЧЕСКОЕ ОБСЛУЖИВАНИЕ </w:t>
      </w:r>
      <w:r w:rsidR="009F6DB8" w:rsidRPr="000D7FF8">
        <w:rPr>
          <w:rFonts w:asciiTheme="majorHAnsi" w:hAnsiTheme="majorHAnsi" w:cstheme="minorHAnsi"/>
        </w:rPr>
        <w:t>АППАРАТА</w:t>
      </w:r>
      <w:r w:rsidRPr="000D7FF8">
        <w:rPr>
          <w:rFonts w:asciiTheme="majorHAnsi" w:hAnsiTheme="majorHAnsi" w:cstheme="minorHAnsi"/>
        </w:rPr>
        <w:t xml:space="preserve"> </w:t>
      </w:r>
      <w:r w:rsidRPr="000D7FF8">
        <w:rPr>
          <w:rFonts w:asciiTheme="majorHAnsi" w:hAnsiTheme="majorHAnsi" w:cstheme="minorHAnsi"/>
        </w:rPr>
        <w:br w:type="textWrapping" w:clear="all"/>
        <w:t>И ОТОПИТЕЛЬНОЙ СИСТЕМЫ</w:t>
      </w:r>
      <w:bookmarkEnd w:id="26"/>
      <w:bookmarkEnd w:id="27"/>
      <w:bookmarkEnd w:id="28"/>
    </w:p>
    <w:p w14:paraId="2F52826A" w14:textId="77777777" w:rsidR="00432013" w:rsidRPr="000D7FF8" w:rsidRDefault="00432013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Техническое обслуживание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выполнять в соо</w:t>
      </w:r>
      <w:r w:rsidRPr="000D7FF8">
        <w:rPr>
          <w:rFonts w:asciiTheme="majorHAnsi" w:hAnsiTheme="majorHAnsi" w:cstheme="minorHAnsi"/>
          <w:sz w:val="28"/>
          <w:szCs w:val="28"/>
        </w:rPr>
        <w:t>т</w:t>
      </w:r>
      <w:r w:rsidRPr="000D7FF8">
        <w:rPr>
          <w:rFonts w:asciiTheme="majorHAnsi" w:hAnsiTheme="majorHAnsi" w:cstheme="minorHAnsi"/>
          <w:sz w:val="28"/>
          <w:szCs w:val="28"/>
        </w:rPr>
        <w:t>ветствии с Постановлением Правительства Российской Федерации от 21 июля 2008 г. № 549 “О порядке поставки газа для обеспечения ко</w:t>
      </w:r>
      <w:r w:rsidRPr="000D7FF8">
        <w:rPr>
          <w:rFonts w:asciiTheme="majorHAnsi" w:hAnsiTheme="majorHAnsi" w:cstheme="minorHAnsi"/>
          <w:sz w:val="28"/>
          <w:szCs w:val="28"/>
        </w:rPr>
        <w:t>м</w:t>
      </w:r>
      <w:r w:rsidRPr="000D7FF8">
        <w:rPr>
          <w:rFonts w:asciiTheme="majorHAnsi" w:hAnsiTheme="majorHAnsi" w:cstheme="minorHAnsi"/>
          <w:sz w:val="28"/>
          <w:szCs w:val="28"/>
        </w:rPr>
        <w:t>мунально-бытовых нужд граждан» (Зарегистрировано в Минюсте РФ 17 сентября 2009 г. 14788)</w:t>
      </w:r>
    </w:p>
    <w:p w14:paraId="0B61EFC2" w14:textId="3A2A62B3" w:rsidR="00D63990" w:rsidRPr="000D7FF8" w:rsidRDefault="00D63990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</w:rPr>
        <w:t xml:space="preserve">Наблюдение за работой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возлагается на владельца, который обязан содержать </w:t>
      </w:r>
      <w:r w:rsidR="00CE2369" w:rsidRPr="000D7FF8">
        <w:rPr>
          <w:rFonts w:asciiTheme="majorHAnsi" w:hAnsiTheme="majorHAnsi" w:cstheme="minorHAnsi"/>
          <w:sz w:val="28"/>
        </w:rPr>
        <w:t>Аппарат</w:t>
      </w:r>
      <w:r w:rsidRPr="000D7FF8">
        <w:rPr>
          <w:rFonts w:asciiTheme="majorHAnsi" w:hAnsiTheme="majorHAnsi" w:cstheme="minorHAnsi"/>
          <w:sz w:val="28"/>
        </w:rPr>
        <w:t xml:space="preserve"> в чистоте и исправ</w:t>
      </w:r>
      <w:r w:rsidR="005B7A3B" w:rsidRPr="000D7FF8">
        <w:rPr>
          <w:rFonts w:asciiTheme="majorHAnsi" w:hAnsiTheme="majorHAnsi" w:cstheme="minorHAnsi"/>
          <w:sz w:val="28"/>
        </w:rPr>
        <w:t>ном состоянии.</w:t>
      </w:r>
      <w:r w:rsidR="00B07F6A" w:rsidRPr="000D7FF8">
        <w:rPr>
          <w:rFonts w:asciiTheme="majorHAnsi" w:hAnsiTheme="majorHAnsi" w:cstheme="minorHAnsi"/>
          <w:sz w:val="28"/>
          <w:szCs w:val="28"/>
        </w:rPr>
        <w:t xml:space="preserve"> Соблюд</w:t>
      </w:r>
      <w:r w:rsidR="00B07F6A" w:rsidRPr="000D7FF8">
        <w:rPr>
          <w:rFonts w:asciiTheme="majorHAnsi" w:hAnsiTheme="majorHAnsi" w:cstheme="minorHAnsi"/>
          <w:sz w:val="28"/>
          <w:szCs w:val="28"/>
        </w:rPr>
        <w:t>е</w:t>
      </w:r>
      <w:r w:rsidR="00B07F6A" w:rsidRPr="000D7FF8">
        <w:rPr>
          <w:rFonts w:asciiTheme="majorHAnsi" w:hAnsiTheme="majorHAnsi" w:cstheme="minorHAnsi"/>
          <w:sz w:val="28"/>
          <w:szCs w:val="28"/>
        </w:rPr>
        <w:t xml:space="preserve">ние правил эксплуатации, бережное отношение к </w:t>
      </w:r>
      <w:r w:rsidR="000D7FF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B07F6A" w:rsidRPr="000D7FF8">
        <w:rPr>
          <w:rFonts w:asciiTheme="majorHAnsi" w:hAnsiTheme="majorHAnsi" w:cstheme="minorHAnsi"/>
          <w:sz w:val="28"/>
          <w:szCs w:val="28"/>
        </w:rPr>
        <w:t>у позволяет обеспечить надежную и безопасную эксплуатацию на весь срок службы.</w:t>
      </w:r>
    </w:p>
    <w:p w14:paraId="47379162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Техническое обслуживание и ремонт 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неисправного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должен производиться только квалифицированными работниками эксплуат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>ционной организации газового хозяйства или уполномоченными се</w:t>
      </w:r>
      <w:r w:rsidRPr="000D7FF8">
        <w:rPr>
          <w:rFonts w:asciiTheme="majorHAnsi" w:hAnsiTheme="majorHAnsi" w:cstheme="minorHAnsi"/>
          <w:sz w:val="28"/>
          <w:szCs w:val="28"/>
        </w:rPr>
        <w:t>р</w:t>
      </w:r>
      <w:r w:rsidRPr="000D7FF8">
        <w:rPr>
          <w:rFonts w:asciiTheme="majorHAnsi" w:hAnsiTheme="majorHAnsi" w:cstheme="minorHAnsi"/>
          <w:sz w:val="28"/>
          <w:szCs w:val="28"/>
        </w:rPr>
        <w:t>висными центрами.</w:t>
      </w:r>
    </w:p>
    <w:p w14:paraId="39D14760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ВНИМАНИЕ! Работы по техническому обслуживанию не являются гарантийными обязательствами производителя и производятся по договору, заключенному с обслуживающей организацией за счет пользователя.</w:t>
      </w:r>
    </w:p>
    <w:p w14:paraId="2CAC017F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Для обеспечения нормальной работы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раз в год проводить техническое обслуживание.</w:t>
      </w:r>
    </w:p>
    <w:p w14:paraId="5DC233E3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Перед сезонным пуском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работу необходимо проверить д</w:t>
      </w:r>
      <w:r w:rsidRPr="000D7FF8">
        <w:rPr>
          <w:rFonts w:asciiTheme="majorHAnsi" w:hAnsiTheme="majorHAnsi" w:cstheme="minorHAnsi"/>
          <w:sz w:val="28"/>
          <w:szCs w:val="28"/>
        </w:rPr>
        <w:t>ы</w:t>
      </w:r>
      <w:r w:rsidRPr="000D7FF8">
        <w:rPr>
          <w:rFonts w:asciiTheme="majorHAnsi" w:hAnsiTheme="majorHAnsi" w:cstheme="minorHAnsi"/>
          <w:sz w:val="28"/>
          <w:szCs w:val="28"/>
        </w:rPr>
        <w:t xml:space="preserve">моход, </w:t>
      </w:r>
      <w:proofErr w:type="spellStart"/>
      <w:r w:rsidRPr="000D7FF8">
        <w:rPr>
          <w:rFonts w:asciiTheme="majorHAnsi" w:hAnsiTheme="majorHAnsi" w:cstheme="minorHAnsi"/>
          <w:sz w:val="28"/>
          <w:szCs w:val="28"/>
        </w:rPr>
        <w:t>дымоотводящую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 xml:space="preserve"> трубу и жаровые трубы теплообменника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</w:t>
      </w:r>
      <w:r w:rsidR="009F6DB8" w:rsidRPr="000D7FF8">
        <w:rPr>
          <w:rFonts w:asciiTheme="majorHAnsi" w:hAnsiTheme="majorHAnsi" w:cstheme="minorHAnsi"/>
          <w:sz w:val="28"/>
          <w:szCs w:val="28"/>
        </w:rPr>
        <w:t>а</w:t>
      </w:r>
      <w:r w:rsidR="009F6DB8" w:rsidRPr="000D7FF8">
        <w:rPr>
          <w:rFonts w:asciiTheme="majorHAnsi" w:hAnsiTheme="majorHAnsi" w:cstheme="minorHAnsi"/>
          <w:sz w:val="28"/>
          <w:szCs w:val="28"/>
        </w:rPr>
        <w:t>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на отсутствие сажи, для чего необходимо выполнить следующие подготовительные работы:</w:t>
      </w:r>
    </w:p>
    <w:p w14:paraId="7E4D61A1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отсоединить дымоход от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79A75957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снять крышку облицовки;</w:t>
      </w:r>
    </w:p>
    <w:p w14:paraId="241B688D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снять дымоход, демонтировать из жаровых труб </w:t>
      </w:r>
      <w:proofErr w:type="spellStart"/>
      <w:r w:rsidRPr="000D7FF8">
        <w:rPr>
          <w:rFonts w:asciiTheme="majorHAnsi" w:hAnsiTheme="majorHAnsi" w:cstheme="minorHAnsi"/>
          <w:sz w:val="28"/>
          <w:szCs w:val="28"/>
        </w:rPr>
        <w:t>турбулизаторы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4A86AC22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осмотреть, в случае необходимости прочистить от сажи</w:t>
      </w:r>
      <w:r w:rsidR="00432013" w:rsidRPr="000D7FF8">
        <w:rPr>
          <w:rFonts w:asciiTheme="majorHAnsi" w:hAnsiTheme="majorHAnsi" w:cstheme="minorHAnsi"/>
          <w:sz w:val="28"/>
          <w:szCs w:val="28"/>
        </w:rPr>
        <w:t>, пыли и мусора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</w:t>
      </w:r>
      <w:proofErr w:type="spellStart"/>
      <w:r w:rsidRPr="000D7FF8">
        <w:rPr>
          <w:rFonts w:asciiTheme="majorHAnsi" w:hAnsiTheme="majorHAnsi" w:cstheme="minorHAnsi"/>
          <w:sz w:val="28"/>
          <w:szCs w:val="28"/>
        </w:rPr>
        <w:t>турбулизаторы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 xml:space="preserve">, </w:t>
      </w:r>
      <w:r w:rsidR="00432013" w:rsidRPr="000D7FF8">
        <w:rPr>
          <w:rFonts w:asciiTheme="majorHAnsi" w:hAnsiTheme="majorHAnsi" w:cstheme="minorHAnsi"/>
          <w:sz w:val="28"/>
          <w:szCs w:val="28"/>
        </w:rPr>
        <w:t>дымоход и жаровые трубы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2B86760F" w14:textId="77777777" w:rsidR="00B07F6A" w:rsidRPr="000D7FF8" w:rsidRDefault="00B07F6A" w:rsidP="0092135D">
      <w:pPr>
        <w:pStyle w:val="af4"/>
        <w:numPr>
          <w:ilvl w:val="0"/>
          <w:numId w:val="33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произвести монтаж элементов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дымохода в обратном поря</w:t>
      </w:r>
      <w:r w:rsidRPr="000D7FF8">
        <w:rPr>
          <w:rFonts w:asciiTheme="majorHAnsi" w:hAnsiTheme="majorHAnsi" w:cstheme="minorHAnsi"/>
          <w:sz w:val="28"/>
          <w:szCs w:val="28"/>
        </w:rPr>
        <w:t>д</w:t>
      </w:r>
      <w:r w:rsidRPr="000D7FF8">
        <w:rPr>
          <w:rFonts w:asciiTheme="majorHAnsi" w:hAnsiTheme="majorHAnsi" w:cstheme="minorHAnsi"/>
          <w:sz w:val="28"/>
          <w:szCs w:val="28"/>
        </w:rPr>
        <w:t>ке.</w:t>
      </w:r>
    </w:p>
    <w:p w14:paraId="606BF1E4" w14:textId="77777777" w:rsidR="00B07F6A" w:rsidRPr="000D7FF8" w:rsidRDefault="00B07F6A" w:rsidP="0092135D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Проверить состояние блока запальника, для чего необходимо выпо</w:t>
      </w:r>
      <w:r w:rsidRPr="000D7FF8">
        <w:rPr>
          <w:rFonts w:asciiTheme="majorHAnsi" w:hAnsiTheme="majorHAnsi" w:cstheme="minorHAnsi"/>
          <w:sz w:val="28"/>
          <w:szCs w:val="28"/>
        </w:rPr>
        <w:t>л</w:t>
      </w:r>
      <w:r w:rsidRPr="000D7FF8">
        <w:rPr>
          <w:rFonts w:asciiTheme="majorHAnsi" w:hAnsiTheme="majorHAnsi" w:cstheme="minorHAnsi"/>
          <w:sz w:val="28"/>
          <w:szCs w:val="28"/>
        </w:rPr>
        <w:t>нить следующие подготовительные работы:</w:t>
      </w:r>
    </w:p>
    <w:p w14:paraId="282BACDE" w14:textId="77777777" w:rsidR="00B07F6A" w:rsidRPr="000D7FF8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демонтировать подводящие элементы от газового блока до блока з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 xml:space="preserve">пальной горелки (трубку, термопару и провод </w:t>
      </w:r>
      <w:proofErr w:type="spellStart"/>
      <w:r w:rsidRPr="000D7FF8">
        <w:rPr>
          <w:rFonts w:asciiTheme="majorHAnsi" w:hAnsiTheme="majorHAnsi" w:cstheme="minorHAnsi"/>
          <w:sz w:val="28"/>
          <w:szCs w:val="28"/>
        </w:rPr>
        <w:t>пьезоэлемента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>);</w:t>
      </w:r>
    </w:p>
    <w:p w14:paraId="2E938FD9" w14:textId="77777777" w:rsidR="00B07F6A" w:rsidRPr="000D7FF8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демонтировать блок запальника;</w:t>
      </w:r>
    </w:p>
    <w:p w14:paraId="6E025172" w14:textId="77777777" w:rsidR="00B07F6A" w:rsidRPr="000D7FF8" w:rsidRDefault="00B07F6A" w:rsidP="0092135D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вынуть и прочистить сопло в блоке запальника проволочкой диаме</w:t>
      </w:r>
      <w:r w:rsidRPr="000D7FF8">
        <w:rPr>
          <w:rFonts w:asciiTheme="majorHAnsi" w:hAnsiTheme="majorHAnsi" w:cstheme="minorHAnsi"/>
          <w:sz w:val="28"/>
          <w:szCs w:val="28"/>
        </w:rPr>
        <w:t>т</w:t>
      </w:r>
      <w:r w:rsidRPr="000D7FF8">
        <w:rPr>
          <w:rFonts w:asciiTheme="majorHAnsi" w:hAnsiTheme="majorHAnsi" w:cstheme="minorHAnsi"/>
          <w:sz w:val="28"/>
          <w:szCs w:val="28"/>
        </w:rPr>
        <w:t>ром 0,Змм;</w:t>
      </w:r>
    </w:p>
    <w:p w14:paraId="69FB658B" w14:textId="77777777" w:rsidR="00B07F6A" w:rsidRPr="000D7FF8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>прочистить огневую зону на запальной горелке;</w:t>
      </w:r>
    </w:p>
    <w:p w14:paraId="6C736B52" w14:textId="77777777" w:rsidR="00B07F6A" w:rsidRPr="000D7FF8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через смотровое окошко и проём блока запальной горелки осмотреть целостность огневой поверхности основных горелок (при обнаружении разрушений основную горелку заменить), в случае необходимости, прочистить от сажи щели сжатым воздухом. Огневую (щелевую) п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верхность основной горелки, сопло основных и запальной горелок р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комендуется прочищать не реже 1 раза в год;</w:t>
      </w:r>
    </w:p>
    <w:p w14:paraId="22E92339" w14:textId="77777777" w:rsidR="00B07F6A" w:rsidRPr="000D7FF8" w:rsidRDefault="00B07F6A" w:rsidP="00F36149">
      <w:pPr>
        <w:pStyle w:val="af4"/>
        <w:numPr>
          <w:ilvl w:val="0"/>
          <w:numId w:val="34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произвести монтаж блока запальной горелки и подводящих элементов от газового блока управления до блока запальной горелки в обратном порядке.</w:t>
      </w:r>
    </w:p>
    <w:p w14:paraId="64F9140D" w14:textId="51F2CD7F" w:rsidR="00B07F6A" w:rsidRPr="000D7FF8" w:rsidRDefault="00B07F6A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 процессе эксплуатации проверяется заполнение системы отопления теплоносителем по наличию теплоносителя в расширительном баке. При необходимости производится доливка теплоносителя в расшир</w:t>
      </w:r>
      <w:r w:rsidRPr="000D7FF8">
        <w:rPr>
          <w:rFonts w:asciiTheme="majorHAnsi" w:hAnsiTheme="majorHAnsi" w:cstheme="minorHAnsi"/>
          <w:sz w:val="28"/>
          <w:szCs w:val="28"/>
        </w:rPr>
        <w:t>и</w:t>
      </w:r>
      <w:r w:rsidRPr="000D7FF8">
        <w:rPr>
          <w:rFonts w:asciiTheme="majorHAnsi" w:hAnsiTheme="majorHAnsi" w:cstheme="minorHAnsi"/>
          <w:sz w:val="28"/>
          <w:szCs w:val="28"/>
        </w:rPr>
        <w:t>тельный бак.</w:t>
      </w:r>
    </w:p>
    <w:p w14:paraId="42832877" w14:textId="77777777" w:rsidR="00B07F6A" w:rsidRPr="000D7FF8" w:rsidRDefault="00B07F6A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Если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останавливается на длительный срок, то рекомендуется отсоединить его от дымовой трубы, а в дымовую трубу установить з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>глушку.</w:t>
      </w:r>
    </w:p>
    <w:p w14:paraId="3CB42CBB" w14:textId="77777777" w:rsidR="00F31147" w:rsidRPr="000D7FF8" w:rsidRDefault="00F31147" w:rsidP="00F36149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Для обеспечения более надежной работы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соответствии с местными условиями эксплуатации (параметры газа-, и водоснабж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ния) и предотвращения выхода его из строя, рекомендуем Вам устан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вить дополнительное оборудование (магнитный или полифосфатный преобразователь воды, водяной и газовый фильтр и т.д.)</w:t>
      </w:r>
    </w:p>
    <w:p w14:paraId="6724D10E" w14:textId="77777777" w:rsidR="00432013" w:rsidRPr="000D7FF8" w:rsidRDefault="00432013" w:rsidP="00432013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14:paraId="0A74FF19" w14:textId="77777777" w:rsidR="00687546" w:rsidRPr="000D7FF8" w:rsidRDefault="00432013" w:rsidP="00432013">
      <w:pPr>
        <w:pStyle w:val="1"/>
        <w:numPr>
          <w:ilvl w:val="0"/>
          <w:numId w:val="1"/>
        </w:numPr>
        <w:spacing w:before="0" w:after="0"/>
        <w:jc w:val="center"/>
        <w:rPr>
          <w:rFonts w:asciiTheme="majorHAnsi" w:hAnsiTheme="majorHAnsi" w:cstheme="minorHAnsi"/>
          <w:caps/>
        </w:rPr>
      </w:pPr>
      <w:bookmarkStart w:id="29" w:name="_Toc40949021"/>
      <w:bookmarkStart w:id="30" w:name="_Toc42398510"/>
      <w:bookmarkStart w:id="31" w:name="_Toc79212668"/>
      <w:r w:rsidRPr="000D7FF8">
        <w:rPr>
          <w:rFonts w:asciiTheme="majorHAnsi" w:hAnsiTheme="majorHAnsi" w:cstheme="minorHAnsi"/>
          <w:caps/>
        </w:rPr>
        <w:t>Текущий ремонт</w:t>
      </w:r>
      <w:bookmarkEnd w:id="29"/>
    </w:p>
    <w:p w14:paraId="456B22F8" w14:textId="77777777" w:rsidR="00432013" w:rsidRPr="000D7FF8" w:rsidRDefault="00432013" w:rsidP="00432013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Поиск и устранение отказов, повреждений и их последствий</w:t>
      </w:r>
      <w:r w:rsidR="00BE26B4"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14:paraId="3A296979" w14:textId="2702841B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первоначальном пуске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работу возможно образование ко</w:t>
      </w:r>
      <w:r w:rsidRPr="000D7FF8">
        <w:rPr>
          <w:rFonts w:asciiTheme="majorHAnsi" w:hAnsiTheme="majorHAnsi" w:cstheme="minorHAnsi"/>
          <w:sz w:val="28"/>
          <w:szCs w:val="28"/>
        </w:rPr>
        <w:t>н</w:t>
      </w:r>
      <w:r w:rsidRPr="000D7FF8">
        <w:rPr>
          <w:rFonts w:asciiTheme="majorHAnsi" w:hAnsiTheme="majorHAnsi" w:cstheme="minorHAnsi"/>
          <w:sz w:val="28"/>
          <w:szCs w:val="28"/>
        </w:rPr>
        <w:t xml:space="preserve">денсата на стенках топки, если температура теплоносителя на входе в </w:t>
      </w:r>
      <w:r w:rsidR="009F6DB8" w:rsidRPr="000D7FF8">
        <w:rPr>
          <w:rFonts w:asciiTheme="majorHAnsi" w:hAnsiTheme="majorHAnsi" w:cstheme="minorHAnsi"/>
          <w:sz w:val="28"/>
          <w:szCs w:val="28"/>
        </w:rPr>
        <w:t>а</w:t>
      </w:r>
      <w:r w:rsidR="009F6DB8" w:rsidRPr="000D7FF8">
        <w:rPr>
          <w:rFonts w:asciiTheme="majorHAnsi" w:hAnsiTheme="majorHAnsi" w:cstheme="minorHAnsi"/>
          <w:sz w:val="28"/>
          <w:szCs w:val="28"/>
        </w:rPr>
        <w:t>п</w:t>
      </w:r>
      <w:r w:rsidR="009F6DB8" w:rsidRPr="000D7FF8">
        <w:rPr>
          <w:rFonts w:asciiTheme="majorHAnsi" w:hAnsiTheme="majorHAnsi" w:cstheme="minorHAnsi"/>
          <w:sz w:val="28"/>
          <w:szCs w:val="28"/>
        </w:rPr>
        <w:t>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 превышает 50 °С. Это не является </w:t>
      </w:r>
      <w:r w:rsidR="00BB2956" w:rsidRPr="000D7FF8">
        <w:rPr>
          <w:rFonts w:asciiTheme="majorHAnsi" w:hAnsiTheme="majorHAnsi" w:cstheme="minorHAnsi"/>
          <w:sz w:val="28"/>
          <w:szCs w:val="28"/>
        </w:rPr>
        <w:t>неисправностью аппарата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</w:p>
    <w:p w14:paraId="61C01794" w14:textId="7777777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Работа циркуляционного насоса в системе отопления значительно увел</w:t>
      </w:r>
      <w:r w:rsidRPr="000D7FF8">
        <w:rPr>
          <w:rFonts w:asciiTheme="majorHAnsi" w:hAnsiTheme="majorHAnsi" w:cstheme="minorHAnsi"/>
          <w:sz w:val="28"/>
          <w:szCs w:val="28"/>
        </w:rPr>
        <w:t>и</w:t>
      </w:r>
      <w:r w:rsidRPr="000D7FF8">
        <w:rPr>
          <w:rFonts w:asciiTheme="majorHAnsi" w:hAnsiTheme="majorHAnsi" w:cstheme="minorHAnsi"/>
          <w:sz w:val="28"/>
          <w:szCs w:val="28"/>
        </w:rPr>
        <w:t xml:space="preserve">чивает объем конденсата и продолжительность его образования. Только после разогрева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 60 °С допускается включение насоса на мин</w:t>
      </w:r>
      <w:r w:rsidRPr="000D7FF8">
        <w:rPr>
          <w:rFonts w:asciiTheme="majorHAnsi" w:hAnsiTheme="majorHAnsi" w:cstheme="minorHAnsi"/>
          <w:sz w:val="28"/>
          <w:szCs w:val="28"/>
        </w:rPr>
        <w:t>и</w:t>
      </w:r>
      <w:r w:rsidRPr="000D7FF8">
        <w:rPr>
          <w:rFonts w:asciiTheme="majorHAnsi" w:hAnsiTheme="majorHAnsi" w:cstheme="minorHAnsi"/>
          <w:sz w:val="28"/>
          <w:szCs w:val="28"/>
        </w:rPr>
        <w:t xml:space="preserve">мальном расходе. </w:t>
      </w:r>
    </w:p>
    <w:p w14:paraId="215573B1" w14:textId="01F61AF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ВНИМАНИЕ! Все выполняемые работы с газовым блоком при проф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и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лактическом осмотре (техническом обслуживании) или ремонте должны начинаться с контроля давления газа (НАПОРОМЕРОМ) до и после газового блока (при работающем </w:t>
      </w:r>
      <w:r w:rsidR="000D7FF8" w:rsidRPr="000D7FF8">
        <w:rPr>
          <w:rFonts w:asciiTheme="majorHAnsi" w:hAnsiTheme="majorHAnsi" w:cstheme="minorHAnsi"/>
          <w:b/>
          <w:bCs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е).</w:t>
      </w:r>
      <w:r w:rsidR="00F36149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При необходимости давление отрегулировать, это исключает множество помех для но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р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мального функционирования </w:t>
      </w:r>
      <w:r w:rsidR="009F6DB8" w:rsidRPr="000D7FF8">
        <w:rPr>
          <w:rFonts w:asciiTheme="majorHAnsi" w:hAnsiTheme="majorHAnsi" w:cstheme="minorHAnsi"/>
          <w:b/>
          <w:bCs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.</w:t>
      </w:r>
    </w:p>
    <w:p w14:paraId="6644087E" w14:textId="77777777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 обнаружении запаха газа необходимо обмылить все соединения газ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провода, газового блока, проверить на отсутствие сажи в конвективном г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 xml:space="preserve">зоходе. </w:t>
      </w:r>
    </w:p>
    <w:p w14:paraId="5B06B6A5" w14:textId="3D8C35B3" w:rsidR="00BE26B4" w:rsidRPr="000D7FF8" w:rsidRDefault="00BE26B4" w:rsidP="00F36149">
      <w:pPr>
        <w:pStyle w:val="af4"/>
        <w:numPr>
          <w:ilvl w:val="1"/>
          <w:numId w:val="1"/>
        </w:num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Перечень возможных неисправностей при работе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 методы и</w:t>
      </w:r>
      <w:r w:rsidR="00BC2799">
        <w:rPr>
          <w:rFonts w:asciiTheme="majorHAnsi" w:hAnsiTheme="majorHAnsi" w:cstheme="minorHAnsi"/>
          <w:sz w:val="28"/>
          <w:szCs w:val="28"/>
        </w:rPr>
        <w:t>х устранения указаны в таблице 3</w:t>
      </w:r>
      <w:r w:rsidRPr="000D7FF8">
        <w:rPr>
          <w:rFonts w:asciiTheme="majorHAnsi" w:hAnsiTheme="majorHAnsi" w:cstheme="minorHAnsi"/>
          <w:sz w:val="28"/>
          <w:szCs w:val="28"/>
        </w:rPr>
        <w:t>.</w:t>
      </w:r>
      <w:r w:rsidR="00F31147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2B99AEDC" w14:textId="77777777" w:rsidR="00BE26B4" w:rsidRPr="000D7FF8" w:rsidRDefault="00BE26B4" w:rsidP="00F36149">
      <w:pPr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br w:type="page"/>
      </w:r>
    </w:p>
    <w:p w14:paraId="41D5FC5F" w14:textId="5BD65748" w:rsidR="00432013" w:rsidRPr="000D7FF8" w:rsidRDefault="00BC2799" w:rsidP="00BE26B4">
      <w:pPr>
        <w:pStyle w:val="af4"/>
        <w:ind w:left="792"/>
        <w:jc w:val="right"/>
        <w:rPr>
          <w:rFonts w:asciiTheme="majorHAnsi" w:hAnsiTheme="majorHAnsi" w:cstheme="minorHAnsi"/>
          <w:sz w:val="28"/>
          <w:szCs w:val="28"/>
        </w:rPr>
      </w:pPr>
      <w:r>
        <w:rPr>
          <w:rFonts w:asciiTheme="majorHAnsi" w:hAnsiTheme="majorHAnsi" w:cstheme="minorHAnsi"/>
          <w:sz w:val="28"/>
          <w:szCs w:val="28"/>
        </w:rPr>
        <w:lastRenderedPageBreak/>
        <w:t>Таблица 3</w:t>
      </w:r>
    </w:p>
    <w:tbl>
      <w:tblPr>
        <w:tblStyle w:val="a9"/>
        <w:tblW w:w="10353" w:type="dxa"/>
        <w:shd w:val="clear" w:color="auto" w:fill="EEECE1" w:themeFill="background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5812"/>
      </w:tblGrid>
      <w:tr w:rsidR="00BE26B4" w:rsidRPr="000D7FF8" w14:paraId="2F9039D0" w14:textId="77777777" w:rsidTr="00CE0EBD">
        <w:trPr>
          <w:trHeight w:val="369"/>
        </w:trPr>
        <w:tc>
          <w:tcPr>
            <w:tcW w:w="1706" w:type="dxa"/>
            <w:shd w:val="clear" w:color="auto" w:fill="auto"/>
          </w:tcPr>
          <w:p w14:paraId="493FA92B" w14:textId="77777777" w:rsidR="00BE26B4" w:rsidRPr="000D7FF8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0D7FF8">
              <w:rPr>
                <w:rFonts w:asciiTheme="majorHAnsi" w:hAnsiTheme="majorHAnsi" w:cstheme="minorHAnsi"/>
                <w:b/>
              </w:rPr>
              <w:t xml:space="preserve">Выявленное замечание при работе </w:t>
            </w:r>
            <w:r w:rsidR="009F6DB8" w:rsidRPr="000D7FF8">
              <w:rPr>
                <w:rFonts w:asciiTheme="majorHAnsi" w:hAnsiTheme="majorHAnsi" w:cstheme="minorHAnsi"/>
                <w:b/>
              </w:rPr>
              <w:t>аппарата</w:t>
            </w:r>
          </w:p>
        </w:tc>
        <w:tc>
          <w:tcPr>
            <w:tcW w:w="2835" w:type="dxa"/>
            <w:shd w:val="clear" w:color="auto" w:fill="auto"/>
          </w:tcPr>
          <w:p w14:paraId="2A49BC9A" w14:textId="77777777" w:rsidR="00BE26B4" w:rsidRPr="000D7FF8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0D7FF8">
              <w:rPr>
                <w:rFonts w:asciiTheme="majorHAnsi" w:hAnsiTheme="majorHAnsi" w:cstheme="minorHAnsi"/>
                <w:b/>
              </w:rPr>
              <w:t>Возможная причина</w:t>
            </w:r>
          </w:p>
        </w:tc>
        <w:tc>
          <w:tcPr>
            <w:tcW w:w="5812" w:type="dxa"/>
            <w:shd w:val="clear" w:color="auto" w:fill="auto"/>
          </w:tcPr>
          <w:p w14:paraId="69D51B96" w14:textId="77777777" w:rsidR="00BE26B4" w:rsidRPr="000D7FF8" w:rsidRDefault="00BE26B4" w:rsidP="00BE26B4">
            <w:pPr>
              <w:spacing w:line="14" w:lineRule="atLeast"/>
              <w:jc w:val="center"/>
              <w:rPr>
                <w:rFonts w:asciiTheme="majorHAnsi" w:hAnsiTheme="majorHAnsi" w:cstheme="minorHAnsi"/>
                <w:b/>
              </w:rPr>
            </w:pPr>
            <w:r w:rsidRPr="000D7FF8">
              <w:rPr>
                <w:rFonts w:asciiTheme="majorHAnsi" w:hAnsiTheme="majorHAnsi" w:cstheme="minorHAnsi"/>
                <w:b/>
              </w:rPr>
              <w:t>Метод устранения</w:t>
            </w:r>
          </w:p>
        </w:tc>
      </w:tr>
      <w:tr w:rsidR="00BE26B4" w:rsidRPr="000D7FF8" w14:paraId="44D4BCCB" w14:textId="77777777" w:rsidTr="00CE0EBD">
        <w:trPr>
          <w:trHeight w:val="450"/>
        </w:trPr>
        <w:tc>
          <w:tcPr>
            <w:tcW w:w="1706" w:type="dxa"/>
            <w:vMerge w:val="restart"/>
            <w:shd w:val="clear" w:color="auto" w:fill="auto"/>
          </w:tcPr>
          <w:p w14:paraId="4B069EC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1.Не загорае</w:t>
            </w:r>
            <w:r w:rsidRPr="000D7FF8">
              <w:rPr>
                <w:rFonts w:asciiTheme="majorHAnsi" w:hAnsiTheme="majorHAnsi" w:cstheme="minorHAnsi"/>
              </w:rPr>
              <w:t>т</w:t>
            </w:r>
            <w:r w:rsidRPr="000D7FF8">
              <w:rPr>
                <w:rFonts w:asciiTheme="majorHAnsi" w:hAnsiTheme="majorHAnsi" w:cstheme="minorHAnsi"/>
              </w:rPr>
              <w:t>ся пламя на з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пальной г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 xml:space="preserve">релке </w:t>
            </w:r>
          </w:p>
        </w:tc>
        <w:tc>
          <w:tcPr>
            <w:tcW w:w="2835" w:type="dxa"/>
            <w:shd w:val="clear" w:color="auto" w:fill="auto"/>
          </w:tcPr>
          <w:p w14:paraId="580522C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1.1. Засорился жиклёр на запальной горелке:</w:t>
            </w:r>
          </w:p>
        </w:tc>
        <w:tc>
          <w:tcPr>
            <w:tcW w:w="5812" w:type="dxa"/>
            <w:shd w:val="clear" w:color="auto" w:fill="auto"/>
          </w:tcPr>
          <w:p w14:paraId="5815511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Вынуть жиклёр. Очистить от грязи, сажи. Продуть. Установить на место.</w:t>
            </w:r>
          </w:p>
        </w:tc>
      </w:tr>
      <w:tr w:rsidR="00BE26B4" w:rsidRPr="000D7FF8" w14:paraId="15EB003C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305B7EA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4115B9E2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1.2 Утечка газа на соед</w:t>
            </w:r>
            <w:r w:rsidRPr="000D7FF8">
              <w:rPr>
                <w:rFonts w:asciiTheme="majorHAnsi" w:hAnsiTheme="majorHAnsi" w:cstheme="minorHAnsi"/>
              </w:rPr>
              <w:t>и</w:t>
            </w:r>
            <w:r w:rsidRPr="000D7FF8">
              <w:rPr>
                <w:rFonts w:asciiTheme="majorHAnsi" w:hAnsiTheme="majorHAnsi" w:cstheme="minorHAnsi"/>
              </w:rPr>
              <w:t>нениях трубки между з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пальной горелкой и г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зовым клапаном:</w:t>
            </w:r>
          </w:p>
        </w:tc>
        <w:tc>
          <w:tcPr>
            <w:tcW w:w="5812" w:type="dxa"/>
            <w:shd w:val="clear" w:color="auto" w:fill="auto"/>
          </w:tcPr>
          <w:p w14:paraId="7988F34E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Обмылить соединения трубки в зоне соединения с запальной горелкой. При наличии утечки газа – о</w:t>
            </w:r>
            <w:r w:rsidRPr="000D7FF8">
              <w:rPr>
                <w:rFonts w:asciiTheme="majorHAnsi" w:hAnsiTheme="majorHAnsi" w:cstheme="minorHAnsi"/>
              </w:rPr>
              <w:t>т</w:t>
            </w:r>
            <w:r w:rsidRPr="000D7FF8">
              <w:rPr>
                <w:rFonts w:asciiTheme="majorHAnsi" w:hAnsiTheme="majorHAnsi" w:cstheme="minorHAnsi"/>
              </w:rPr>
              <w:t>крутить гайку, проверить наличие 2-х прокладок и подтянуть гайку на соединении.</w:t>
            </w:r>
          </w:p>
        </w:tc>
      </w:tr>
      <w:tr w:rsidR="00BE26B4" w:rsidRPr="000D7FF8" w14:paraId="5FFD49F3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7374ABE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DF2A56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1.3. Отсутствует искр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образование:</w:t>
            </w:r>
          </w:p>
        </w:tc>
        <w:tc>
          <w:tcPr>
            <w:tcW w:w="5812" w:type="dxa"/>
            <w:shd w:val="clear" w:color="auto" w:fill="auto"/>
          </w:tcPr>
          <w:p w14:paraId="40C0A2DB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1.Электрод пробивает на массу (трещина, скол в электроде). Заменить электрод. Запрещается зат</w:t>
            </w:r>
            <w:r w:rsidRPr="000D7FF8">
              <w:rPr>
                <w:rFonts w:asciiTheme="majorHAnsi" w:hAnsiTheme="majorHAnsi" w:cstheme="minorHAnsi"/>
              </w:rPr>
              <w:t>я</w:t>
            </w:r>
            <w:r w:rsidRPr="000D7FF8">
              <w:rPr>
                <w:rFonts w:asciiTheme="majorHAnsi" w:hAnsiTheme="majorHAnsi" w:cstheme="minorHAnsi"/>
              </w:rPr>
              <w:t xml:space="preserve">гивать гайку электрода ключом, только рукой до упора. </w:t>
            </w:r>
          </w:p>
          <w:p w14:paraId="3934931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2.Кабель имеет повреждения. Заменить кабель.</w:t>
            </w:r>
          </w:p>
          <w:p w14:paraId="30FC741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3. Не работает </w:t>
            </w:r>
            <w:proofErr w:type="spellStart"/>
            <w:r w:rsidRPr="000D7FF8">
              <w:rPr>
                <w:rFonts w:asciiTheme="majorHAnsi" w:hAnsiTheme="majorHAnsi" w:cstheme="minorHAnsi"/>
              </w:rPr>
              <w:t>пьезокнопка</w:t>
            </w:r>
            <w:proofErr w:type="spellEnd"/>
            <w:r w:rsidRPr="000D7FF8">
              <w:rPr>
                <w:rFonts w:asciiTheme="majorHAnsi" w:hAnsiTheme="majorHAnsi" w:cstheme="minorHAnsi"/>
              </w:rPr>
              <w:t>. Заменить.</w:t>
            </w:r>
          </w:p>
        </w:tc>
      </w:tr>
      <w:tr w:rsidR="00BE26B4" w:rsidRPr="000D7FF8" w14:paraId="002A4B7A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130ADBB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229B358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1.4. Неисправность газ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вого клапана – клапан не открывается:</w:t>
            </w:r>
          </w:p>
        </w:tc>
        <w:tc>
          <w:tcPr>
            <w:tcW w:w="5812" w:type="dxa"/>
            <w:shd w:val="clear" w:color="auto" w:fill="auto"/>
          </w:tcPr>
          <w:p w14:paraId="3760305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Заменить газовый клапан (при гарантийном ремо</w:t>
            </w:r>
            <w:r w:rsidRPr="000D7FF8">
              <w:rPr>
                <w:rFonts w:asciiTheme="majorHAnsi" w:hAnsiTheme="majorHAnsi" w:cstheme="minorHAnsi"/>
              </w:rPr>
              <w:t>н</w:t>
            </w:r>
            <w:r w:rsidRPr="000D7FF8">
              <w:rPr>
                <w:rFonts w:asciiTheme="majorHAnsi" w:hAnsiTheme="majorHAnsi" w:cstheme="minorHAnsi"/>
              </w:rPr>
              <w:t>те) за счет завода-производителя при отсутствии механических повреждений, не нарушенных пло</w:t>
            </w:r>
            <w:r w:rsidRPr="000D7FF8">
              <w:rPr>
                <w:rFonts w:asciiTheme="majorHAnsi" w:hAnsiTheme="majorHAnsi" w:cstheme="minorHAnsi"/>
              </w:rPr>
              <w:t>м</w:t>
            </w:r>
            <w:r w:rsidRPr="000D7FF8">
              <w:rPr>
                <w:rFonts w:asciiTheme="majorHAnsi" w:hAnsiTheme="majorHAnsi" w:cstheme="minorHAnsi"/>
              </w:rPr>
              <w:t>бах, без следов коррозии и вскрытия сборочных у</w:t>
            </w:r>
            <w:r w:rsidRPr="000D7FF8">
              <w:rPr>
                <w:rFonts w:asciiTheme="majorHAnsi" w:hAnsiTheme="majorHAnsi" w:cstheme="minorHAnsi"/>
              </w:rPr>
              <w:t>з</w:t>
            </w:r>
            <w:r w:rsidRPr="000D7FF8">
              <w:rPr>
                <w:rFonts w:asciiTheme="majorHAnsi" w:hAnsiTheme="majorHAnsi" w:cstheme="minorHAnsi"/>
              </w:rPr>
              <w:t>лов, наличии бирок и наличии дефектного Акта г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 xml:space="preserve">зового хозяйства или сервисного центра. </w:t>
            </w:r>
          </w:p>
        </w:tc>
      </w:tr>
      <w:tr w:rsidR="00BE26B4" w:rsidRPr="000D7FF8" w14:paraId="543A5AF7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719E35B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D7EFE9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1.5. В результате небрежного обращения сломана ручка термор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>гулятора для газового блока:</w:t>
            </w:r>
          </w:p>
        </w:tc>
        <w:tc>
          <w:tcPr>
            <w:tcW w:w="5812" w:type="dxa"/>
            <w:shd w:val="clear" w:color="auto" w:fill="auto"/>
          </w:tcPr>
          <w:p w14:paraId="6BF940D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Нарушение правил эксплуатации. Заменить газовый клапан – за счет владельца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  <w:tr w:rsidR="00BE26B4" w:rsidRPr="000D7FF8" w14:paraId="6E983367" w14:textId="77777777" w:rsidTr="00CE0EBD">
        <w:trPr>
          <w:trHeight w:val="998"/>
        </w:trPr>
        <w:tc>
          <w:tcPr>
            <w:tcW w:w="1706" w:type="dxa"/>
            <w:shd w:val="clear" w:color="auto" w:fill="auto"/>
          </w:tcPr>
          <w:p w14:paraId="5DC0992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2.Загораются одновременно запальная и основные г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релки</w:t>
            </w:r>
          </w:p>
        </w:tc>
        <w:tc>
          <w:tcPr>
            <w:tcW w:w="2835" w:type="dxa"/>
            <w:shd w:val="clear" w:color="auto" w:fill="auto"/>
          </w:tcPr>
          <w:p w14:paraId="40C0952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При этом газовый клапан не срабатывает на о</w:t>
            </w:r>
            <w:r w:rsidRPr="000D7FF8">
              <w:rPr>
                <w:rFonts w:asciiTheme="majorHAnsi" w:hAnsiTheme="majorHAnsi" w:cstheme="minorHAnsi"/>
              </w:rPr>
              <w:t>т</w:t>
            </w:r>
            <w:r w:rsidRPr="000D7FF8">
              <w:rPr>
                <w:rFonts w:asciiTheme="majorHAnsi" w:hAnsiTheme="majorHAnsi" w:cstheme="minorHAnsi"/>
              </w:rPr>
              <w:t>ключение при заданных параметрах:</w:t>
            </w:r>
          </w:p>
        </w:tc>
        <w:tc>
          <w:tcPr>
            <w:tcW w:w="5812" w:type="dxa"/>
            <w:shd w:val="clear" w:color="auto" w:fill="auto"/>
          </w:tcPr>
          <w:p w14:paraId="3727028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Заменить газовый блок (при гарантийном ремонте) за счет завода-производителя при отсутствии мех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нических повреждений, не нарушенных пломбах, без следов коррозии, наличии ярлыков и бирок и наличии дефектного Акта газового хозяйства или сервисного центра.</w:t>
            </w:r>
          </w:p>
        </w:tc>
      </w:tr>
      <w:tr w:rsidR="00BE26B4" w:rsidRPr="000D7FF8" w14:paraId="763D06F7" w14:textId="77777777" w:rsidTr="00CE0EBD">
        <w:trPr>
          <w:trHeight w:val="1115"/>
        </w:trPr>
        <w:tc>
          <w:tcPr>
            <w:tcW w:w="1706" w:type="dxa"/>
            <w:vMerge w:val="restart"/>
            <w:shd w:val="clear" w:color="auto" w:fill="auto"/>
          </w:tcPr>
          <w:p w14:paraId="5FF8F21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3.Гаснет пламя на запальной горелке при отпускании ручки </w:t>
            </w:r>
          </w:p>
        </w:tc>
        <w:tc>
          <w:tcPr>
            <w:tcW w:w="2835" w:type="dxa"/>
            <w:shd w:val="clear" w:color="auto" w:fill="auto"/>
          </w:tcPr>
          <w:p w14:paraId="6C6D8B4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Пламя запальной г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релки не обогревает термопару:</w:t>
            </w:r>
          </w:p>
        </w:tc>
        <w:tc>
          <w:tcPr>
            <w:tcW w:w="5812" w:type="dxa"/>
            <w:shd w:val="clear" w:color="auto" w:fill="auto"/>
          </w:tcPr>
          <w:p w14:paraId="4184A12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1.Входное давление меньше </w:t>
            </w:r>
            <w:r w:rsidR="00D44EB2" w:rsidRPr="000D7FF8">
              <w:rPr>
                <w:rFonts w:asciiTheme="majorHAnsi" w:hAnsiTheme="majorHAnsi" w:cstheme="minorHAnsi"/>
              </w:rPr>
              <w:t>1</w:t>
            </w:r>
            <w:r w:rsidRPr="000D7FF8">
              <w:rPr>
                <w:rFonts w:asciiTheme="majorHAnsi" w:hAnsiTheme="majorHAnsi" w:cstheme="minorHAnsi"/>
              </w:rPr>
              <w:t>,</w:t>
            </w:r>
            <w:r w:rsidR="00D44EB2" w:rsidRPr="000D7FF8">
              <w:rPr>
                <w:rFonts w:asciiTheme="majorHAnsi" w:hAnsiTheme="majorHAnsi" w:cstheme="minorHAnsi"/>
              </w:rPr>
              <w:t>1</w:t>
            </w:r>
            <w:r w:rsidRPr="000D7FF8">
              <w:rPr>
                <w:rFonts w:asciiTheme="majorHAnsi" w:hAnsiTheme="majorHAnsi" w:cstheme="minorHAnsi"/>
              </w:rPr>
              <w:t>кПа. Обратиться в газовое хозяйство.</w:t>
            </w:r>
          </w:p>
          <w:p w14:paraId="1826E29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2.Засорилось сопло запальной горелки (жиклёр). Прочистить сопло.</w:t>
            </w:r>
          </w:p>
          <w:p w14:paraId="26CF355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 Термопара находится не в зоне пламени запал</w:t>
            </w:r>
            <w:r w:rsidRPr="000D7FF8">
              <w:rPr>
                <w:rFonts w:asciiTheme="majorHAnsi" w:hAnsiTheme="majorHAnsi" w:cstheme="minorHAnsi"/>
              </w:rPr>
              <w:t>ь</w:t>
            </w:r>
            <w:r w:rsidRPr="000D7FF8">
              <w:rPr>
                <w:rFonts w:asciiTheme="majorHAnsi" w:hAnsiTheme="majorHAnsi" w:cstheme="minorHAnsi"/>
              </w:rPr>
              <w:t>ной горелки. Отрегулировать положение термоп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ры.</w:t>
            </w:r>
          </w:p>
        </w:tc>
      </w:tr>
      <w:tr w:rsidR="00BE26B4" w:rsidRPr="000D7FF8" w14:paraId="7B34A1E4" w14:textId="77777777" w:rsidTr="00CE0EBD">
        <w:trPr>
          <w:trHeight w:val="517"/>
        </w:trPr>
        <w:tc>
          <w:tcPr>
            <w:tcW w:w="1706" w:type="dxa"/>
            <w:vMerge/>
            <w:shd w:val="clear" w:color="auto" w:fill="auto"/>
          </w:tcPr>
          <w:p w14:paraId="1E4127D2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44A160F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3.2</w:t>
            </w:r>
            <w:r w:rsidR="00D44EB2" w:rsidRPr="000D7FF8">
              <w:rPr>
                <w:rFonts w:asciiTheme="majorHAnsi" w:hAnsiTheme="majorHAnsi" w:cstheme="minorHAnsi"/>
              </w:rPr>
              <w:t xml:space="preserve">. </w:t>
            </w:r>
            <w:r w:rsidRPr="000D7FF8">
              <w:rPr>
                <w:rFonts w:asciiTheme="majorHAnsi" w:hAnsiTheme="majorHAnsi" w:cstheme="minorHAnsi"/>
              </w:rPr>
              <w:t>Отсутствие контакта на датчике тяги:</w:t>
            </w:r>
          </w:p>
        </w:tc>
        <w:tc>
          <w:tcPr>
            <w:tcW w:w="5812" w:type="dxa"/>
            <w:shd w:val="clear" w:color="auto" w:fill="auto"/>
          </w:tcPr>
          <w:p w14:paraId="7E115D4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Отсоединить датчик и почистить контакты на те</w:t>
            </w:r>
            <w:r w:rsidRPr="000D7FF8">
              <w:rPr>
                <w:rFonts w:asciiTheme="majorHAnsi" w:hAnsiTheme="majorHAnsi" w:cstheme="minorHAnsi"/>
              </w:rPr>
              <w:t>р</w:t>
            </w:r>
            <w:r w:rsidRPr="000D7FF8">
              <w:rPr>
                <w:rFonts w:asciiTheme="majorHAnsi" w:hAnsiTheme="majorHAnsi" w:cstheme="minorHAnsi"/>
              </w:rPr>
              <w:t>мопаре, датчике. При необходимости – поджать ко</w:t>
            </w:r>
            <w:r w:rsidRPr="000D7FF8">
              <w:rPr>
                <w:rFonts w:asciiTheme="majorHAnsi" w:hAnsiTheme="majorHAnsi" w:cstheme="minorHAnsi"/>
              </w:rPr>
              <w:t>н</w:t>
            </w:r>
            <w:r w:rsidRPr="000D7FF8">
              <w:rPr>
                <w:rFonts w:asciiTheme="majorHAnsi" w:hAnsiTheme="majorHAnsi" w:cstheme="minorHAnsi"/>
              </w:rPr>
              <w:t>такты.</w:t>
            </w:r>
          </w:p>
        </w:tc>
      </w:tr>
      <w:tr w:rsidR="00BE26B4" w:rsidRPr="000D7FF8" w14:paraId="0E80907D" w14:textId="777777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14:paraId="2D33A91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31EA4AD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3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Неисправен датчик тяги:</w:t>
            </w:r>
          </w:p>
        </w:tc>
        <w:tc>
          <w:tcPr>
            <w:tcW w:w="5812" w:type="dxa"/>
            <w:shd w:val="clear" w:color="auto" w:fill="auto"/>
          </w:tcPr>
          <w:p w14:paraId="04460D8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Отсоединить контакты от датчика и закоротить их между собой. Если факел запальной горелки не га</w:t>
            </w:r>
            <w:r w:rsidRPr="000D7FF8">
              <w:rPr>
                <w:rFonts w:asciiTheme="majorHAnsi" w:hAnsiTheme="majorHAnsi" w:cstheme="minorHAnsi"/>
              </w:rPr>
              <w:t>с</w:t>
            </w:r>
            <w:r w:rsidRPr="000D7FF8">
              <w:rPr>
                <w:rFonts w:asciiTheme="majorHAnsi" w:hAnsiTheme="majorHAnsi" w:cstheme="minorHAnsi"/>
              </w:rPr>
              <w:t xml:space="preserve">нет – значит заменить датчик. Внимание! В случае штатного срабатывания датчика тяги </w:t>
            </w:r>
            <w:r w:rsidR="00D44EB2" w:rsidRPr="000D7FF8">
              <w:rPr>
                <w:rFonts w:asciiTheme="majorHAnsi" w:hAnsiTheme="majorHAnsi" w:cstheme="minorHAnsi"/>
              </w:rPr>
              <w:t xml:space="preserve">повторный запуск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="00D44EB2" w:rsidRPr="000D7FF8">
              <w:rPr>
                <w:rFonts w:asciiTheme="majorHAnsi" w:hAnsiTheme="majorHAnsi" w:cstheme="minorHAnsi"/>
              </w:rPr>
              <w:t xml:space="preserve"> возможен</w:t>
            </w:r>
            <w:r w:rsidRPr="000D7FF8">
              <w:rPr>
                <w:rFonts w:asciiTheme="majorHAnsi" w:hAnsiTheme="majorHAnsi" w:cstheme="minorHAnsi"/>
              </w:rPr>
              <w:t xml:space="preserve"> через 10мин.</w:t>
            </w:r>
          </w:p>
        </w:tc>
      </w:tr>
      <w:tr w:rsidR="00BE26B4" w:rsidRPr="000D7FF8" w14:paraId="61FA8302" w14:textId="77777777" w:rsidTr="00CE0EBD">
        <w:trPr>
          <w:trHeight w:val="575"/>
        </w:trPr>
        <w:tc>
          <w:tcPr>
            <w:tcW w:w="1706" w:type="dxa"/>
            <w:vMerge/>
            <w:shd w:val="clear" w:color="auto" w:fill="auto"/>
          </w:tcPr>
          <w:p w14:paraId="7533CC9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F3CE47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4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Термопара выраб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тывает недостаточную ЭДС:</w:t>
            </w:r>
          </w:p>
        </w:tc>
        <w:tc>
          <w:tcPr>
            <w:tcW w:w="5812" w:type="dxa"/>
            <w:shd w:val="clear" w:color="auto" w:fill="auto"/>
          </w:tcPr>
          <w:p w14:paraId="3E15B62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Термопару заменить.</w:t>
            </w:r>
          </w:p>
        </w:tc>
      </w:tr>
      <w:tr w:rsidR="00BE26B4" w:rsidRPr="000D7FF8" w14:paraId="2C31C2DD" w14:textId="777777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14:paraId="6280D97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422853E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5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Отсутствие контакта между термопарой и электромагнитом газ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вого блока:</w:t>
            </w:r>
          </w:p>
        </w:tc>
        <w:tc>
          <w:tcPr>
            <w:tcW w:w="5812" w:type="dxa"/>
            <w:shd w:val="clear" w:color="auto" w:fill="auto"/>
          </w:tcPr>
          <w:p w14:paraId="3B5E500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Зачистить контакт термопары. Внимание! Чрезме</w:t>
            </w:r>
            <w:r w:rsidRPr="000D7FF8">
              <w:rPr>
                <w:rFonts w:asciiTheme="majorHAnsi" w:hAnsiTheme="majorHAnsi" w:cstheme="minorHAnsi"/>
              </w:rPr>
              <w:t>р</w:t>
            </w:r>
            <w:r w:rsidRPr="000D7FF8">
              <w:rPr>
                <w:rFonts w:asciiTheme="majorHAnsi" w:hAnsiTheme="majorHAnsi" w:cstheme="minorHAnsi"/>
              </w:rPr>
              <w:t>ное усилие при зажиме термопары ЗАПРЕЩАЕТСЯ! Это может испортить изолирующую прокладку те</w:t>
            </w:r>
            <w:r w:rsidRPr="000D7FF8">
              <w:rPr>
                <w:rFonts w:asciiTheme="majorHAnsi" w:hAnsiTheme="majorHAnsi" w:cstheme="minorHAnsi"/>
              </w:rPr>
              <w:t>р</w:t>
            </w:r>
            <w:r w:rsidRPr="000D7FF8">
              <w:rPr>
                <w:rFonts w:asciiTheme="majorHAnsi" w:hAnsiTheme="majorHAnsi" w:cstheme="minorHAnsi"/>
              </w:rPr>
              <w:t>мопары. Накидную гайку термопары закручивать только рукой до упора, а затем подтягивается кл</w:t>
            </w:r>
            <w:r w:rsidRPr="000D7FF8">
              <w:rPr>
                <w:rFonts w:asciiTheme="majorHAnsi" w:hAnsiTheme="majorHAnsi" w:cstheme="minorHAnsi"/>
              </w:rPr>
              <w:t>ю</w:t>
            </w:r>
            <w:r w:rsidRPr="000D7FF8">
              <w:rPr>
                <w:rFonts w:asciiTheme="majorHAnsi" w:hAnsiTheme="majorHAnsi" w:cstheme="minorHAnsi"/>
              </w:rPr>
              <w:t>чом на ¼ оборота.</w:t>
            </w:r>
          </w:p>
        </w:tc>
      </w:tr>
      <w:tr w:rsidR="00BE26B4" w:rsidRPr="000D7FF8" w14:paraId="3D46C0C5" w14:textId="77777777" w:rsidTr="00CE0EBD">
        <w:trPr>
          <w:trHeight w:val="705"/>
        </w:trPr>
        <w:tc>
          <w:tcPr>
            <w:tcW w:w="1706" w:type="dxa"/>
            <w:vMerge/>
            <w:shd w:val="clear" w:color="auto" w:fill="auto"/>
          </w:tcPr>
          <w:p w14:paraId="0C0D5E5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77E9297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6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Термопара прогор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>ла:</w:t>
            </w:r>
          </w:p>
        </w:tc>
        <w:tc>
          <w:tcPr>
            <w:tcW w:w="5812" w:type="dxa"/>
            <w:shd w:val="clear" w:color="auto" w:fill="auto"/>
          </w:tcPr>
          <w:p w14:paraId="46E794D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Термопара должна быть погружена в пламя запал</w:t>
            </w:r>
            <w:r w:rsidRPr="000D7FF8">
              <w:rPr>
                <w:rFonts w:asciiTheme="majorHAnsi" w:hAnsiTheme="majorHAnsi" w:cstheme="minorHAnsi"/>
              </w:rPr>
              <w:t>ь</w:t>
            </w:r>
            <w:r w:rsidRPr="000D7FF8">
              <w:rPr>
                <w:rFonts w:asciiTheme="majorHAnsi" w:hAnsiTheme="majorHAnsi" w:cstheme="minorHAnsi"/>
              </w:rPr>
              <w:t>ника на 3-4мин. Заменить термопару.</w:t>
            </w:r>
          </w:p>
        </w:tc>
      </w:tr>
      <w:tr w:rsidR="00BE26B4" w:rsidRPr="000D7FF8" w14:paraId="4BB8EDB3" w14:textId="77777777" w:rsidTr="00CE0EBD">
        <w:trPr>
          <w:trHeight w:val="1115"/>
        </w:trPr>
        <w:tc>
          <w:tcPr>
            <w:tcW w:w="1706" w:type="dxa"/>
            <w:vMerge/>
            <w:shd w:val="clear" w:color="auto" w:fill="auto"/>
          </w:tcPr>
          <w:p w14:paraId="5E5E214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C2F873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3.</w:t>
            </w:r>
            <w:r w:rsidR="00D44EB2" w:rsidRPr="000D7FF8">
              <w:rPr>
                <w:rFonts w:asciiTheme="majorHAnsi" w:hAnsiTheme="majorHAnsi" w:cstheme="minorHAnsi"/>
              </w:rPr>
              <w:t>7</w:t>
            </w:r>
            <w:r w:rsidRPr="000D7FF8">
              <w:rPr>
                <w:rFonts w:asciiTheme="majorHAnsi" w:hAnsiTheme="majorHAnsi" w:cstheme="minorHAnsi"/>
              </w:rPr>
              <w:t>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Неисправен магни</w:t>
            </w:r>
            <w:r w:rsidRPr="000D7FF8">
              <w:rPr>
                <w:rFonts w:asciiTheme="majorHAnsi" w:hAnsiTheme="majorHAnsi" w:cstheme="minorHAnsi"/>
              </w:rPr>
              <w:t>т</w:t>
            </w:r>
            <w:r w:rsidRPr="000D7FF8">
              <w:rPr>
                <w:rFonts w:asciiTheme="majorHAnsi" w:hAnsiTheme="majorHAnsi" w:cstheme="minorHAnsi"/>
              </w:rPr>
              <w:t>ный блок газового кл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пана:</w:t>
            </w:r>
          </w:p>
        </w:tc>
        <w:tc>
          <w:tcPr>
            <w:tcW w:w="5812" w:type="dxa"/>
            <w:shd w:val="clear" w:color="auto" w:fill="auto"/>
          </w:tcPr>
          <w:p w14:paraId="266354C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Заменить газовый клапан (при гарантийном ремо</w:t>
            </w:r>
            <w:r w:rsidRPr="000D7FF8">
              <w:rPr>
                <w:rFonts w:asciiTheme="majorHAnsi" w:hAnsiTheme="majorHAnsi" w:cstheme="minorHAnsi"/>
              </w:rPr>
              <w:t>н</w:t>
            </w:r>
            <w:r w:rsidRPr="000D7FF8">
              <w:rPr>
                <w:rFonts w:asciiTheme="majorHAnsi" w:hAnsiTheme="majorHAnsi" w:cstheme="minorHAnsi"/>
              </w:rPr>
              <w:t>те) за счет завода-производителя при отсутствии механических повреждений, не нарушенных пло</w:t>
            </w:r>
            <w:r w:rsidRPr="000D7FF8">
              <w:rPr>
                <w:rFonts w:asciiTheme="majorHAnsi" w:hAnsiTheme="majorHAnsi" w:cstheme="minorHAnsi"/>
              </w:rPr>
              <w:t>м</w:t>
            </w:r>
            <w:r w:rsidRPr="000D7FF8">
              <w:rPr>
                <w:rFonts w:asciiTheme="majorHAnsi" w:hAnsiTheme="majorHAnsi" w:cstheme="minorHAnsi"/>
              </w:rPr>
              <w:t>бах, без следов коррозии и вскрытия блока, наличии таблички и оформлении дефектного акта газового хозяйства или сервисного центра.</w:t>
            </w:r>
          </w:p>
        </w:tc>
      </w:tr>
      <w:tr w:rsidR="00BE26B4" w:rsidRPr="000D7FF8" w14:paraId="53E1BC04" w14:textId="77777777" w:rsidTr="00CE0EBD">
        <w:trPr>
          <w:trHeight w:val="1223"/>
        </w:trPr>
        <w:tc>
          <w:tcPr>
            <w:tcW w:w="1706" w:type="dxa"/>
            <w:shd w:val="clear" w:color="auto" w:fill="auto"/>
          </w:tcPr>
          <w:p w14:paraId="1083D2D5" w14:textId="645C3C96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4.При дост</w:t>
            </w:r>
            <w:r w:rsidRPr="000D7FF8">
              <w:rPr>
                <w:rFonts w:asciiTheme="majorHAnsi" w:hAnsiTheme="majorHAnsi" w:cstheme="minorHAnsi"/>
              </w:rPr>
              <w:t>и</w:t>
            </w:r>
            <w:r w:rsidRPr="000D7FF8">
              <w:rPr>
                <w:rFonts w:asciiTheme="majorHAnsi" w:hAnsiTheme="majorHAnsi" w:cstheme="minorHAnsi"/>
              </w:rPr>
              <w:t>жении темп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 xml:space="preserve">ратуры </w:t>
            </w:r>
            <w:r w:rsidR="00BB2956" w:rsidRPr="000D7FF8">
              <w:rPr>
                <w:rFonts w:asciiTheme="majorHAnsi" w:hAnsiTheme="majorHAnsi" w:cstheme="minorHAnsi"/>
              </w:rPr>
              <w:t>тепл</w:t>
            </w:r>
            <w:r w:rsidR="00BB2956" w:rsidRPr="000D7FF8">
              <w:rPr>
                <w:rFonts w:asciiTheme="majorHAnsi" w:hAnsiTheme="majorHAnsi" w:cstheme="minorHAnsi"/>
              </w:rPr>
              <w:t>о</w:t>
            </w:r>
            <w:r w:rsidR="00BB2956" w:rsidRPr="000D7FF8">
              <w:rPr>
                <w:rFonts w:asciiTheme="majorHAnsi" w:hAnsiTheme="majorHAnsi" w:cstheme="minorHAnsi"/>
              </w:rPr>
              <w:t>носителя в а</w:t>
            </w:r>
            <w:r w:rsidR="00BB2956" w:rsidRPr="000D7FF8">
              <w:rPr>
                <w:rFonts w:asciiTheme="majorHAnsi" w:hAnsiTheme="majorHAnsi" w:cstheme="minorHAnsi"/>
              </w:rPr>
              <w:t>п</w:t>
            </w:r>
            <w:r w:rsidR="00BB2956" w:rsidRPr="000D7FF8">
              <w:rPr>
                <w:rFonts w:asciiTheme="majorHAnsi" w:hAnsiTheme="majorHAnsi" w:cstheme="minorHAnsi"/>
              </w:rPr>
              <w:t>парате</w:t>
            </w:r>
            <w:r w:rsidRPr="000D7FF8">
              <w:rPr>
                <w:rFonts w:asciiTheme="majorHAnsi" w:hAnsiTheme="majorHAnsi" w:cstheme="minorHAnsi"/>
              </w:rPr>
              <w:t xml:space="preserve"> 90˚С а</w:t>
            </w:r>
            <w:r w:rsidRPr="000D7FF8">
              <w:rPr>
                <w:rFonts w:asciiTheme="majorHAnsi" w:hAnsiTheme="majorHAnsi" w:cstheme="minorHAnsi"/>
              </w:rPr>
              <w:t>в</w:t>
            </w:r>
            <w:r w:rsidRPr="000D7FF8">
              <w:rPr>
                <w:rFonts w:asciiTheme="majorHAnsi" w:hAnsiTheme="majorHAnsi" w:cstheme="minorHAnsi"/>
              </w:rPr>
              <w:t>томатика не отключается:</w:t>
            </w:r>
          </w:p>
        </w:tc>
        <w:tc>
          <w:tcPr>
            <w:tcW w:w="2835" w:type="dxa"/>
            <w:shd w:val="clear" w:color="auto" w:fill="auto"/>
          </w:tcPr>
          <w:p w14:paraId="2C3BF0F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В результате нарушения правил эксплуатации, монтажа, ремонта д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 xml:space="preserve">формирован (раздавлен) </w:t>
            </w:r>
            <w:proofErr w:type="spellStart"/>
            <w:r w:rsidRPr="000D7FF8">
              <w:rPr>
                <w:rFonts w:asciiTheme="majorHAnsi" w:hAnsiTheme="majorHAnsi" w:cstheme="minorHAnsi"/>
              </w:rPr>
              <w:t>термобаллон</w:t>
            </w:r>
            <w:proofErr w:type="spellEnd"/>
            <w:r w:rsidRPr="000D7FF8">
              <w:rPr>
                <w:rFonts w:asciiTheme="majorHAnsi" w:hAnsiTheme="majorHAnsi" w:cstheme="minorHAnsi"/>
              </w:rPr>
              <w:t xml:space="preserve"> газового клапана:</w:t>
            </w:r>
          </w:p>
        </w:tc>
        <w:tc>
          <w:tcPr>
            <w:tcW w:w="5812" w:type="dxa"/>
            <w:shd w:val="clear" w:color="auto" w:fill="auto"/>
          </w:tcPr>
          <w:p w14:paraId="12975D4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Заменить газовый клапан за счет владельца </w:t>
            </w:r>
            <w:r w:rsidR="009F6DB8" w:rsidRPr="000D7FF8">
              <w:rPr>
                <w:rFonts w:asciiTheme="majorHAnsi" w:hAnsiTheme="majorHAnsi" w:cstheme="minorHAnsi"/>
              </w:rPr>
              <w:t>аппар</w:t>
            </w:r>
            <w:r w:rsidR="009F6DB8" w:rsidRPr="000D7FF8">
              <w:rPr>
                <w:rFonts w:asciiTheme="majorHAnsi" w:hAnsiTheme="majorHAnsi" w:cstheme="minorHAnsi"/>
              </w:rPr>
              <w:t>а</w:t>
            </w:r>
            <w:r w:rsidR="009F6DB8" w:rsidRPr="000D7FF8">
              <w:rPr>
                <w:rFonts w:asciiTheme="majorHAnsi" w:hAnsiTheme="majorHAnsi" w:cstheme="minorHAnsi"/>
              </w:rPr>
              <w:t>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  <w:tr w:rsidR="00BE26B4" w:rsidRPr="000D7FF8" w14:paraId="1566C651" w14:textId="77777777" w:rsidTr="00CE0EBD">
        <w:trPr>
          <w:trHeight w:val="773"/>
        </w:trPr>
        <w:tc>
          <w:tcPr>
            <w:tcW w:w="1706" w:type="dxa"/>
            <w:vMerge w:val="restart"/>
            <w:shd w:val="clear" w:color="auto" w:fill="auto"/>
          </w:tcPr>
          <w:p w14:paraId="15F6B5C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5.После непр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 xml:space="preserve">должительной работы </w:t>
            </w:r>
            <w:r w:rsidR="009F6DB8" w:rsidRPr="000D7FF8">
              <w:rPr>
                <w:rFonts w:asciiTheme="majorHAnsi" w:hAnsiTheme="majorHAnsi" w:cstheme="minorHAnsi"/>
              </w:rPr>
              <w:t>апп</w:t>
            </w:r>
            <w:r w:rsidR="009F6DB8" w:rsidRPr="000D7FF8">
              <w:rPr>
                <w:rFonts w:asciiTheme="majorHAnsi" w:hAnsiTheme="majorHAnsi" w:cstheme="minorHAnsi"/>
              </w:rPr>
              <w:t>а</w:t>
            </w:r>
            <w:r w:rsidR="009F6DB8" w:rsidRPr="000D7FF8">
              <w:rPr>
                <w:rFonts w:asciiTheme="majorHAnsi" w:hAnsiTheme="majorHAnsi" w:cstheme="minorHAnsi"/>
              </w:rPr>
              <w:t>рат</w:t>
            </w:r>
            <w:r w:rsidRPr="000D7FF8">
              <w:rPr>
                <w:rFonts w:asciiTheme="majorHAnsi" w:hAnsiTheme="majorHAnsi" w:cstheme="minorHAnsi"/>
              </w:rPr>
              <w:t xml:space="preserve"> отключ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ется:</w:t>
            </w:r>
          </w:p>
        </w:tc>
        <w:tc>
          <w:tcPr>
            <w:tcW w:w="2835" w:type="dxa"/>
            <w:shd w:val="clear" w:color="auto" w:fill="auto"/>
          </w:tcPr>
          <w:p w14:paraId="34A8625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5.1.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Срабатывание датч</w:t>
            </w:r>
            <w:r w:rsidRPr="000D7FF8">
              <w:rPr>
                <w:rFonts w:asciiTheme="majorHAnsi" w:hAnsiTheme="majorHAnsi" w:cstheme="minorHAnsi"/>
              </w:rPr>
              <w:t>и</w:t>
            </w:r>
            <w:r w:rsidRPr="000D7FF8">
              <w:rPr>
                <w:rFonts w:asciiTheme="majorHAnsi" w:hAnsiTheme="majorHAnsi" w:cstheme="minorHAnsi"/>
              </w:rPr>
              <w:t>ка тяги при недостато</w:t>
            </w:r>
            <w:r w:rsidRPr="000D7FF8">
              <w:rPr>
                <w:rFonts w:asciiTheme="majorHAnsi" w:hAnsiTheme="majorHAnsi" w:cstheme="minorHAnsi"/>
              </w:rPr>
              <w:t>ч</w:t>
            </w:r>
            <w:r w:rsidRPr="000D7FF8">
              <w:rPr>
                <w:rFonts w:asciiTheme="majorHAnsi" w:hAnsiTheme="majorHAnsi" w:cstheme="minorHAnsi"/>
              </w:rPr>
              <w:t>ной тяге в дымовой тр</w:t>
            </w:r>
            <w:r w:rsidRPr="000D7FF8">
              <w:rPr>
                <w:rFonts w:asciiTheme="majorHAnsi" w:hAnsiTheme="majorHAnsi" w:cstheme="minorHAnsi"/>
              </w:rPr>
              <w:t>у</w:t>
            </w:r>
            <w:r w:rsidRPr="000D7FF8">
              <w:rPr>
                <w:rFonts w:asciiTheme="majorHAnsi" w:hAnsiTheme="majorHAnsi" w:cstheme="minorHAnsi"/>
              </w:rPr>
              <w:t>бе:</w:t>
            </w:r>
          </w:p>
        </w:tc>
        <w:tc>
          <w:tcPr>
            <w:tcW w:w="5812" w:type="dxa"/>
            <w:shd w:val="clear" w:color="auto" w:fill="auto"/>
          </w:tcPr>
          <w:p w14:paraId="3AD195A6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Проверить тягу в зоне установки датчика тяги. Пр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чистить дымоход от сажи или обледенения вну</w:t>
            </w:r>
            <w:r w:rsidRPr="000D7FF8">
              <w:rPr>
                <w:rFonts w:asciiTheme="majorHAnsi" w:hAnsiTheme="majorHAnsi" w:cstheme="minorHAnsi"/>
              </w:rPr>
              <w:t>т</w:t>
            </w:r>
            <w:r w:rsidRPr="000D7FF8">
              <w:rPr>
                <w:rFonts w:asciiTheme="majorHAnsi" w:hAnsiTheme="majorHAnsi" w:cstheme="minorHAnsi"/>
              </w:rPr>
              <w:t>реннего канала. Проверить геометрию канала д</w:t>
            </w:r>
            <w:r w:rsidRPr="000D7FF8">
              <w:rPr>
                <w:rFonts w:asciiTheme="majorHAnsi" w:hAnsiTheme="majorHAnsi" w:cstheme="minorHAnsi"/>
              </w:rPr>
              <w:t>ы</w:t>
            </w:r>
            <w:r w:rsidRPr="000D7FF8">
              <w:rPr>
                <w:rFonts w:asciiTheme="majorHAnsi" w:hAnsiTheme="majorHAnsi" w:cstheme="minorHAnsi"/>
              </w:rPr>
              <w:t>мохода на соответствии требования таблицы 1.</w:t>
            </w:r>
          </w:p>
        </w:tc>
      </w:tr>
      <w:tr w:rsidR="00BE26B4" w:rsidRPr="000D7FF8" w14:paraId="37EF3A53" w14:textId="777777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14:paraId="22D2D01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C84F053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5.2.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Срабатывание датч</w:t>
            </w:r>
            <w:r w:rsidRPr="000D7FF8">
              <w:rPr>
                <w:rFonts w:asciiTheme="majorHAnsi" w:hAnsiTheme="majorHAnsi" w:cstheme="minorHAnsi"/>
              </w:rPr>
              <w:t>и</w:t>
            </w:r>
            <w:r w:rsidRPr="000D7FF8">
              <w:rPr>
                <w:rFonts w:asciiTheme="majorHAnsi" w:hAnsiTheme="majorHAnsi" w:cstheme="minorHAnsi"/>
              </w:rPr>
              <w:t>ка пламени при недост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 xml:space="preserve">точной тяге в топке </w:t>
            </w:r>
            <w:r w:rsidR="009F6DB8" w:rsidRPr="000D7FF8">
              <w:rPr>
                <w:rFonts w:asciiTheme="majorHAnsi" w:hAnsiTheme="majorHAnsi" w:cstheme="minorHAnsi"/>
              </w:rPr>
              <w:t>а</w:t>
            </w:r>
            <w:r w:rsidR="009F6DB8" w:rsidRPr="000D7FF8">
              <w:rPr>
                <w:rFonts w:asciiTheme="majorHAnsi" w:hAnsiTheme="majorHAnsi" w:cstheme="minorHAnsi"/>
              </w:rPr>
              <w:t>п</w:t>
            </w:r>
            <w:r w:rsidR="009F6DB8" w:rsidRPr="000D7FF8">
              <w:rPr>
                <w:rFonts w:asciiTheme="majorHAnsi" w:hAnsiTheme="majorHAnsi" w:cstheme="minorHAnsi"/>
              </w:rPr>
              <w:t>парата</w:t>
            </w:r>
            <w:r w:rsidRPr="000D7FF8">
              <w:rPr>
                <w:rFonts w:asciiTheme="majorHAnsi" w:hAnsiTheme="majorHAnsi" w:cstheme="minorHAnsi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14:paraId="630452F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Нужно проверить тягу в зоне смотрового отверстия. Прочистить </w:t>
            </w:r>
            <w:proofErr w:type="spellStart"/>
            <w:r w:rsidRPr="000D7FF8">
              <w:rPr>
                <w:rFonts w:asciiTheme="majorHAnsi" w:hAnsiTheme="majorHAnsi" w:cstheme="minorHAnsi"/>
              </w:rPr>
              <w:t>газоходную</w:t>
            </w:r>
            <w:proofErr w:type="spellEnd"/>
            <w:r w:rsidRPr="000D7FF8">
              <w:rPr>
                <w:rFonts w:asciiTheme="majorHAnsi" w:hAnsiTheme="majorHAnsi" w:cstheme="minorHAnsi"/>
              </w:rPr>
              <w:t xml:space="preserve"> часть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 xml:space="preserve"> от сажи.</w:t>
            </w:r>
          </w:p>
        </w:tc>
      </w:tr>
      <w:tr w:rsidR="00BE26B4" w:rsidRPr="000D7FF8" w14:paraId="62A022C5" w14:textId="77777777" w:rsidTr="00CE0EBD">
        <w:trPr>
          <w:trHeight w:val="332"/>
        </w:trPr>
        <w:tc>
          <w:tcPr>
            <w:tcW w:w="1706" w:type="dxa"/>
            <w:vMerge w:val="restart"/>
            <w:shd w:val="clear" w:color="auto" w:fill="auto"/>
          </w:tcPr>
          <w:p w14:paraId="6F9D5A4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</w:t>
            </w:r>
            <w:r w:rsidR="00CE2369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 xml:space="preserve"> не набирает з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данную темп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>ратуру</w:t>
            </w:r>
          </w:p>
        </w:tc>
        <w:tc>
          <w:tcPr>
            <w:tcW w:w="2835" w:type="dxa"/>
            <w:shd w:val="clear" w:color="auto" w:fill="auto"/>
          </w:tcPr>
          <w:p w14:paraId="029CD3E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Проблемы с давлен</w:t>
            </w:r>
            <w:r w:rsidRPr="000D7FF8">
              <w:rPr>
                <w:rFonts w:asciiTheme="majorHAnsi" w:hAnsiTheme="majorHAnsi" w:cstheme="minorHAnsi"/>
              </w:rPr>
              <w:t>и</w:t>
            </w:r>
            <w:r w:rsidRPr="000D7FF8">
              <w:rPr>
                <w:rFonts w:asciiTheme="majorHAnsi" w:hAnsiTheme="majorHAnsi" w:cstheme="minorHAnsi"/>
              </w:rPr>
              <w:t>ем газа:</w:t>
            </w:r>
          </w:p>
        </w:tc>
        <w:tc>
          <w:tcPr>
            <w:tcW w:w="5812" w:type="dxa"/>
            <w:shd w:val="clear" w:color="auto" w:fill="auto"/>
          </w:tcPr>
          <w:p w14:paraId="557AC9E4" w14:textId="0A42E4FC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Проверить давление газа до и после газового клап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 xml:space="preserve">на (при работающем </w:t>
            </w:r>
            <w:r w:rsidR="000D7FF8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>е)</w:t>
            </w:r>
          </w:p>
        </w:tc>
      </w:tr>
      <w:tr w:rsidR="00BE26B4" w:rsidRPr="000D7FF8" w14:paraId="3CBE032B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3462C279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4BCB6CCE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6.2.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Неправильно под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брана «рабочая точка» насоса:</w:t>
            </w:r>
          </w:p>
        </w:tc>
        <w:tc>
          <w:tcPr>
            <w:tcW w:w="5812" w:type="dxa"/>
            <w:shd w:val="clear" w:color="auto" w:fill="auto"/>
          </w:tcPr>
          <w:p w14:paraId="5619F44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Если в системе отопления стоит насос-уменьшить скорость циркуляции теплоносителя. </w:t>
            </w:r>
          </w:p>
        </w:tc>
      </w:tr>
      <w:tr w:rsidR="00BE26B4" w:rsidRPr="000D7FF8" w14:paraId="73A936A2" w14:textId="77777777" w:rsidTr="00CE0EBD">
        <w:trPr>
          <w:trHeight w:val="675"/>
        </w:trPr>
        <w:tc>
          <w:tcPr>
            <w:tcW w:w="1706" w:type="dxa"/>
            <w:vMerge/>
            <w:shd w:val="clear" w:color="auto" w:fill="auto"/>
          </w:tcPr>
          <w:p w14:paraId="608C504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1EF99F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6.3.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Недостаточный ра</w:t>
            </w:r>
            <w:r w:rsidRPr="000D7FF8">
              <w:rPr>
                <w:rFonts w:asciiTheme="majorHAnsi" w:hAnsiTheme="majorHAnsi" w:cstheme="minorHAnsi"/>
              </w:rPr>
              <w:t>с</w:t>
            </w:r>
            <w:r w:rsidRPr="000D7FF8">
              <w:rPr>
                <w:rFonts w:asciiTheme="majorHAnsi" w:hAnsiTheme="majorHAnsi" w:cstheme="minorHAnsi"/>
              </w:rPr>
              <w:t>ход газа в следствии з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сорения проходного с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>чения:</w:t>
            </w:r>
          </w:p>
        </w:tc>
        <w:tc>
          <w:tcPr>
            <w:tcW w:w="5812" w:type="dxa"/>
            <w:shd w:val="clear" w:color="auto" w:fill="auto"/>
          </w:tcPr>
          <w:p w14:paraId="5FF2761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Устранить мусор в газовом клапане или соплах г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>релки.</w:t>
            </w:r>
          </w:p>
        </w:tc>
      </w:tr>
      <w:tr w:rsidR="00BE26B4" w:rsidRPr="000D7FF8" w14:paraId="5BC01EE9" w14:textId="777777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14:paraId="3DA1D35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0436BA5C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6.4.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 xml:space="preserve">Потери тепла между </w:t>
            </w:r>
            <w:r w:rsidR="009F6DB8" w:rsidRPr="000D7FF8">
              <w:rPr>
                <w:rFonts w:asciiTheme="majorHAnsi" w:hAnsiTheme="majorHAnsi" w:cstheme="minorHAnsi"/>
              </w:rPr>
              <w:t>аппаратом</w:t>
            </w:r>
            <w:r w:rsidRPr="000D7FF8">
              <w:rPr>
                <w:rFonts w:asciiTheme="majorHAnsi" w:hAnsiTheme="majorHAnsi" w:cstheme="minorHAnsi"/>
              </w:rPr>
              <w:t xml:space="preserve"> и системой отопления:</w:t>
            </w:r>
          </w:p>
        </w:tc>
        <w:tc>
          <w:tcPr>
            <w:tcW w:w="5812" w:type="dxa"/>
            <w:shd w:val="clear" w:color="auto" w:fill="auto"/>
          </w:tcPr>
          <w:p w14:paraId="4297FC8A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Утеплить участки системы отопления, не влияющие на нагрев помещений.</w:t>
            </w:r>
          </w:p>
        </w:tc>
      </w:tr>
      <w:tr w:rsidR="00BE26B4" w:rsidRPr="000D7FF8" w14:paraId="6B8B7FBA" w14:textId="77777777" w:rsidTr="00CE0EBD">
        <w:trPr>
          <w:trHeight w:val="567"/>
        </w:trPr>
        <w:tc>
          <w:tcPr>
            <w:tcW w:w="1706" w:type="dxa"/>
            <w:vMerge/>
            <w:shd w:val="clear" w:color="auto" w:fill="auto"/>
          </w:tcPr>
          <w:p w14:paraId="746EB63F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652746A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6.5.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Система отопления не соответствует мощн</w:t>
            </w:r>
            <w:r w:rsidRPr="000D7FF8">
              <w:rPr>
                <w:rFonts w:asciiTheme="majorHAnsi" w:hAnsiTheme="majorHAnsi" w:cstheme="minorHAnsi"/>
              </w:rPr>
              <w:t>о</w:t>
            </w:r>
            <w:r w:rsidRPr="000D7FF8">
              <w:rPr>
                <w:rFonts w:asciiTheme="majorHAnsi" w:hAnsiTheme="majorHAnsi" w:cstheme="minorHAnsi"/>
              </w:rPr>
              <w:t xml:space="preserve">сти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14:paraId="3448E525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Доработать систему отопления. Теоретически 1кВт на 10л теплоносителя (м</w:t>
            </w:r>
            <w:r w:rsidR="00D44EB2"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кс.12-13л).</w:t>
            </w:r>
          </w:p>
        </w:tc>
      </w:tr>
      <w:tr w:rsidR="00BE26B4" w:rsidRPr="000D7FF8" w14:paraId="66EA274D" w14:textId="77777777" w:rsidTr="00CE0EBD">
        <w:trPr>
          <w:trHeight w:val="215"/>
        </w:trPr>
        <w:tc>
          <w:tcPr>
            <w:tcW w:w="1706" w:type="dxa"/>
            <w:vMerge w:val="restart"/>
            <w:shd w:val="clear" w:color="auto" w:fill="auto"/>
          </w:tcPr>
          <w:p w14:paraId="61AFE0C1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7.Нестабильное пламя з</w:t>
            </w:r>
            <w:r w:rsidRPr="000D7FF8">
              <w:rPr>
                <w:rFonts w:asciiTheme="majorHAnsi" w:hAnsiTheme="majorHAnsi" w:cstheme="minorHAnsi"/>
              </w:rPr>
              <w:t>а</w:t>
            </w:r>
            <w:r w:rsidRPr="000D7FF8">
              <w:rPr>
                <w:rFonts w:asciiTheme="majorHAnsi" w:hAnsiTheme="majorHAnsi" w:cstheme="minorHAnsi"/>
              </w:rPr>
              <w:t>пальной и о</w:t>
            </w:r>
            <w:r w:rsidRPr="000D7FF8">
              <w:rPr>
                <w:rFonts w:asciiTheme="majorHAnsi" w:hAnsiTheme="majorHAnsi" w:cstheme="minorHAnsi"/>
              </w:rPr>
              <w:t>с</w:t>
            </w:r>
            <w:r w:rsidRPr="000D7FF8">
              <w:rPr>
                <w:rFonts w:asciiTheme="majorHAnsi" w:hAnsiTheme="majorHAnsi" w:cstheme="minorHAnsi"/>
              </w:rPr>
              <w:t>новных гор</w:t>
            </w:r>
            <w:r w:rsidRPr="000D7FF8">
              <w:rPr>
                <w:rFonts w:asciiTheme="majorHAnsi" w:hAnsiTheme="majorHAnsi" w:cstheme="minorHAnsi"/>
              </w:rPr>
              <w:t>е</w:t>
            </w:r>
            <w:r w:rsidRPr="000D7FF8">
              <w:rPr>
                <w:rFonts w:asciiTheme="majorHAnsi" w:hAnsiTheme="majorHAnsi" w:cstheme="minorHAnsi"/>
              </w:rPr>
              <w:t>лок</w:t>
            </w:r>
          </w:p>
        </w:tc>
        <w:tc>
          <w:tcPr>
            <w:tcW w:w="2835" w:type="dxa"/>
            <w:shd w:val="clear" w:color="auto" w:fill="auto"/>
          </w:tcPr>
          <w:p w14:paraId="334E3264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7.1.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Проблемы с давлен</w:t>
            </w:r>
            <w:r w:rsidRPr="000D7FF8">
              <w:rPr>
                <w:rFonts w:asciiTheme="majorHAnsi" w:hAnsiTheme="majorHAnsi" w:cstheme="minorHAnsi"/>
              </w:rPr>
              <w:t>и</w:t>
            </w:r>
            <w:r w:rsidRPr="000D7FF8">
              <w:rPr>
                <w:rFonts w:asciiTheme="majorHAnsi" w:hAnsiTheme="majorHAnsi" w:cstheme="minorHAnsi"/>
              </w:rPr>
              <w:t>ем газа:</w:t>
            </w:r>
          </w:p>
        </w:tc>
        <w:tc>
          <w:tcPr>
            <w:tcW w:w="5812" w:type="dxa"/>
            <w:shd w:val="clear" w:color="auto" w:fill="auto"/>
          </w:tcPr>
          <w:p w14:paraId="59EFFDD8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Проверить давление газа.</w:t>
            </w:r>
          </w:p>
        </w:tc>
      </w:tr>
      <w:tr w:rsidR="00BE26B4" w:rsidRPr="000D7FF8" w14:paraId="6739B7BB" w14:textId="77777777" w:rsidTr="00CE0EBD">
        <w:trPr>
          <w:trHeight w:val="450"/>
        </w:trPr>
        <w:tc>
          <w:tcPr>
            <w:tcW w:w="1706" w:type="dxa"/>
            <w:vMerge/>
            <w:shd w:val="clear" w:color="auto" w:fill="auto"/>
          </w:tcPr>
          <w:p w14:paraId="3FF29B06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</w:p>
        </w:tc>
        <w:tc>
          <w:tcPr>
            <w:tcW w:w="2835" w:type="dxa"/>
            <w:shd w:val="clear" w:color="auto" w:fill="auto"/>
          </w:tcPr>
          <w:p w14:paraId="59321E2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7.2.</w:t>
            </w:r>
            <w:r w:rsidR="00D44EB2" w:rsidRPr="000D7FF8">
              <w:rPr>
                <w:rFonts w:asciiTheme="majorHAnsi" w:hAnsiTheme="majorHAnsi" w:cstheme="minorHAnsi"/>
              </w:rPr>
              <w:t xml:space="preserve"> </w:t>
            </w:r>
            <w:r w:rsidRPr="000D7FF8">
              <w:rPr>
                <w:rFonts w:asciiTheme="majorHAnsi" w:hAnsiTheme="majorHAnsi" w:cstheme="minorHAnsi"/>
              </w:rPr>
              <w:t>Отсутствие правил</w:t>
            </w:r>
            <w:r w:rsidRPr="000D7FF8">
              <w:rPr>
                <w:rFonts w:asciiTheme="majorHAnsi" w:hAnsiTheme="majorHAnsi" w:cstheme="minorHAnsi"/>
              </w:rPr>
              <w:t>ь</w:t>
            </w:r>
            <w:r w:rsidRPr="000D7FF8">
              <w:rPr>
                <w:rFonts w:asciiTheme="majorHAnsi" w:hAnsiTheme="majorHAnsi" w:cstheme="minorHAnsi"/>
              </w:rPr>
              <w:t>ного выхода дымовых газов:</w:t>
            </w:r>
          </w:p>
        </w:tc>
        <w:tc>
          <w:tcPr>
            <w:tcW w:w="5812" w:type="dxa"/>
            <w:shd w:val="clear" w:color="auto" w:fill="auto"/>
          </w:tcPr>
          <w:p w14:paraId="72BBAA5D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14:paraId="248396B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2.Необходимо прочистить каналы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  <w:tr w:rsidR="00BE26B4" w:rsidRPr="000D7FF8" w14:paraId="18A304B7" w14:textId="77777777" w:rsidTr="00CE0EBD">
        <w:trPr>
          <w:trHeight w:val="440"/>
        </w:trPr>
        <w:tc>
          <w:tcPr>
            <w:tcW w:w="1706" w:type="dxa"/>
            <w:shd w:val="clear" w:color="auto" w:fill="auto"/>
          </w:tcPr>
          <w:p w14:paraId="2C4A653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8. </w:t>
            </w:r>
            <w:r w:rsidR="00CE2369" w:rsidRPr="000D7FF8">
              <w:rPr>
                <w:rFonts w:asciiTheme="majorHAnsi" w:hAnsiTheme="majorHAnsi" w:cstheme="minorHAnsi"/>
              </w:rPr>
              <w:t>Аппарат</w:t>
            </w:r>
            <w:r w:rsidRPr="000D7FF8">
              <w:rPr>
                <w:rFonts w:asciiTheme="majorHAnsi" w:hAnsiTheme="majorHAnsi" w:cstheme="minorHAnsi"/>
              </w:rPr>
              <w:t xml:space="preserve"> коптит:</w:t>
            </w:r>
          </w:p>
        </w:tc>
        <w:tc>
          <w:tcPr>
            <w:tcW w:w="2835" w:type="dxa"/>
            <w:shd w:val="clear" w:color="auto" w:fill="auto"/>
          </w:tcPr>
          <w:p w14:paraId="3D18BDA0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Недостаточная тяга в топке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:</w:t>
            </w:r>
          </w:p>
        </w:tc>
        <w:tc>
          <w:tcPr>
            <w:tcW w:w="5812" w:type="dxa"/>
            <w:shd w:val="clear" w:color="auto" w:fill="auto"/>
          </w:tcPr>
          <w:p w14:paraId="792F7F22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>1.Необходимо прочистить дымоход.</w:t>
            </w:r>
          </w:p>
          <w:p w14:paraId="2E2D3DA7" w14:textId="77777777" w:rsidR="00BE26B4" w:rsidRPr="000D7FF8" w:rsidRDefault="00BE26B4" w:rsidP="00BE26B4">
            <w:pPr>
              <w:spacing w:line="14" w:lineRule="atLeast"/>
              <w:rPr>
                <w:rFonts w:asciiTheme="majorHAnsi" w:hAnsiTheme="majorHAnsi" w:cstheme="minorHAnsi"/>
              </w:rPr>
            </w:pPr>
            <w:r w:rsidRPr="000D7FF8">
              <w:rPr>
                <w:rFonts w:asciiTheme="majorHAnsi" w:hAnsiTheme="majorHAnsi" w:cstheme="minorHAnsi"/>
              </w:rPr>
              <w:t xml:space="preserve">2.Необходимо прочистить каналы </w:t>
            </w:r>
            <w:r w:rsidR="009F6DB8" w:rsidRPr="000D7FF8">
              <w:rPr>
                <w:rFonts w:asciiTheme="majorHAnsi" w:hAnsiTheme="majorHAnsi" w:cstheme="minorHAnsi"/>
              </w:rPr>
              <w:t>аппарата</w:t>
            </w:r>
            <w:r w:rsidRPr="000D7FF8">
              <w:rPr>
                <w:rFonts w:asciiTheme="majorHAnsi" w:hAnsiTheme="majorHAnsi" w:cstheme="minorHAnsi"/>
              </w:rPr>
              <w:t>.</w:t>
            </w:r>
          </w:p>
        </w:tc>
      </w:tr>
    </w:tbl>
    <w:p w14:paraId="40F89A2D" w14:textId="77777777" w:rsidR="00D44EB2" w:rsidRPr="000D7FF8" w:rsidRDefault="00D44EB2">
      <w:pPr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br w:type="page"/>
      </w:r>
    </w:p>
    <w:p w14:paraId="1C3F84F2" w14:textId="77777777" w:rsidR="00D63990" w:rsidRPr="000D7FF8" w:rsidRDefault="00D623C6" w:rsidP="00D623C6">
      <w:pPr>
        <w:pStyle w:val="1"/>
        <w:numPr>
          <w:ilvl w:val="0"/>
          <w:numId w:val="1"/>
        </w:numPr>
        <w:jc w:val="center"/>
        <w:rPr>
          <w:rFonts w:asciiTheme="majorHAnsi" w:hAnsiTheme="majorHAnsi" w:cstheme="minorHAnsi"/>
        </w:rPr>
      </w:pPr>
      <w:bookmarkStart w:id="32" w:name="_Toc40949022"/>
      <w:bookmarkEnd w:id="30"/>
      <w:bookmarkEnd w:id="31"/>
      <w:r w:rsidRPr="000D7FF8">
        <w:rPr>
          <w:rFonts w:asciiTheme="majorHAnsi" w:hAnsiTheme="majorHAnsi" w:cstheme="minorHAnsi"/>
        </w:rPr>
        <w:lastRenderedPageBreak/>
        <w:t>МАРКИРОВКА</w:t>
      </w:r>
      <w:bookmarkEnd w:id="32"/>
    </w:p>
    <w:p w14:paraId="4BDBEE29" w14:textId="77777777" w:rsidR="00D623C6" w:rsidRPr="000D7FF8" w:rsidRDefault="00D623C6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В соответствии требованиям к маркировке и упаковке по ТР ТС 016/2011 “О безопасности аппаратов, работающих на газообразном топливе”, на кожухе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должна быть прикреплена табличка по ГОСТ 12969-67, содержащая:</w:t>
      </w:r>
    </w:p>
    <w:p w14:paraId="4F4C8837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наименование или товарный знак завода-изготовителя; </w:t>
      </w:r>
    </w:p>
    <w:p w14:paraId="46128058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наименование страны, где изготовлена продукция;</w:t>
      </w:r>
    </w:p>
    <w:p w14:paraId="4ED28C0E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модель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или условное обозначение;</w:t>
      </w:r>
    </w:p>
    <w:p w14:paraId="7E53D7FD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серийный (порядковый) номер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системе нумерации изгот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вителя;</w:t>
      </w:r>
    </w:p>
    <w:p w14:paraId="7191FC1E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дату изготовления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(месяц, год);</w:t>
      </w:r>
    </w:p>
    <w:p w14:paraId="08820ACE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номинальную тепловую мощность;</w:t>
      </w:r>
    </w:p>
    <w:p w14:paraId="7FE536B5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номинальное давление газа, кПа;</w:t>
      </w:r>
    </w:p>
    <w:p w14:paraId="1770AE99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вид используемого газа;</w:t>
      </w:r>
    </w:p>
    <w:p w14:paraId="58E6EC56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рабочее давление и максимальную температуру воды;</w:t>
      </w:r>
    </w:p>
    <w:p w14:paraId="2E058765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 обозначение ТУ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2527F39A" w14:textId="77777777" w:rsidR="00D623C6" w:rsidRPr="000D7FF8" w:rsidRDefault="00D623C6" w:rsidP="00B8655B">
      <w:pPr>
        <w:pStyle w:val="af4"/>
        <w:numPr>
          <w:ilvl w:val="0"/>
          <w:numId w:val="35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единый знак обращения ЕАС продукции на рынке Евразийского экон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>мического союза.</w:t>
      </w:r>
    </w:p>
    <w:p w14:paraId="08B9207C" w14:textId="77777777" w:rsidR="00D623C6" w:rsidRPr="000D7FF8" w:rsidRDefault="00D623C6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3" w:name="_Toc40949023"/>
      <w:r w:rsidRPr="000D7FF8">
        <w:rPr>
          <w:rFonts w:asciiTheme="majorHAnsi" w:hAnsiTheme="majorHAnsi" w:cstheme="minorHAnsi"/>
          <w:caps/>
        </w:rPr>
        <w:t>Сведения об упаковке, транспортировании, хран</w:t>
      </w:r>
      <w:r w:rsidRPr="000D7FF8">
        <w:rPr>
          <w:rFonts w:asciiTheme="majorHAnsi" w:hAnsiTheme="majorHAnsi" w:cstheme="minorHAnsi"/>
          <w:caps/>
        </w:rPr>
        <w:t>е</w:t>
      </w:r>
      <w:r w:rsidRPr="000D7FF8">
        <w:rPr>
          <w:rFonts w:asciiTheme="majorHAnsi" w:hAnsiTheme="majorHAnsi" w:cstheme="minorHAnsi"/>
          <w:caps/>
        </w:rPr>
        <w:t>нии и утилизации</w:t>
      </w:r>
      <w:bookmarkEnd w:id="33"/>
    </w:p>
    <w:p w14:paraId="411FD7BD" w14:textId="77777777" w:rsidR="00255AC3" w:rsidRPr="000D7FF8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Сведения об упаковке.</w:t>
      </w:r>
    </w:p>
    <w:p w14:paraId="7DA44B51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поставляются в упаковке предприятия-изготовителя с</w:t>
      </w:r>
      <w:r w:rsidR="00255AC3" w:rsidRPr="000D7FF8">
        <w:rPr>
          <w:rFonts w:asciiTheme="majorHAnsi" w:hAnsiTheme="majorHAnsi" w:cstheme="minorHAnsi"/>
          <w:sz w:val="28"/>
          <w:szCs w:val="28"/>
        </w:rPr>
        <w:t>о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гласно </w:t>
      </w:r>
      <w:r w:rsidR="00654CFD" w:rsidRPr="000D7FF8">
        <w:rPr>
          <w:rFonts w:asciiTheme="majorHAnsi" w:hAnsiTheme="majorHAnsi" w:cstheme="minorHAnsi"/>
          <w:sz w:val="28"/>
          <w:szCs w:val="28"/>
        </w:rPr>
        <w:t>требованиям ГОСТ 20219 - 93</w:t>
      </w:r>
      <w:r w:rsidR="00255AC3" w:rsidRPr="000D7FF8">
        <w:rPr>
          <w:rFonts w:asciiTheme="majorHAnsi" w:hAnsiTheme="majorHAnsi" w:cstheme="minorHAnsi"/>
          <w:sz w:val="28"/>
          <w:szCs w:val="28"/>
        </w:rPr>
        <w:t>. Резьбовые отверстия присоед</w:t>
      </w:r>
      <w:r w:rsidR="00255AC3" w:rsidRPr="000D7FF8">
        <w:rPr>
          <w:rFonts w:asciiTheme="majorHAnsi" w:hAnsiTheme="majorHAnsi" w:cstheme="minorHAnsi"/>
          <w:sz w:val="28"/>
          <w:szCs w:val="28"/>
        </w:rPr>
        <w:t>и</w:t>
      </w:r>
      <w:r w:rsidR="00255AC3" w:rsidRPr="000D7FF8">
        <w:rPr>
          <w:rFonts w:asciiTheme="majorHAnsi" w:hAnsiTheme="majorHAnsi" w:cstheme="minorHAnsi"/>
          <w:sz w:val="28"/>
          <w:szCs w:val="28"/>
        </w:rPr>
        <w:t>нительных патрубков системы отопления и газовой системы защищ</w:t>
      </w:r>
      <w:r w:rsidR="00255AC3" w:rsidRPr="000D7FF8">
        <w:rPr>
          <w:rFonts w:asciiTheme="majorHAnsi" w:hAnsiTheme="majorHAnsi" w:cstheme="minorHAnsi"/>
          <w:sz w:val="28"/>
          <w:szCs w:val="28"/>
        </w:rPr>
        <w:t>е</w:t>
      </w:r>
      <w:r w:rsidR="00255AC3" w:rsidRPr="000D7FF8">
        <w:rPr>
          <w:rFonts w:asciiTheme="majorHAnsi" w:hAnsiTheme="majorHAnsi" w:cstheme="minorHAnsi"/>
          <w:sz w:val="28"/>
          <w:szCs w:val="28"/>
        </w:rPr>
        <w:t>ны от засорения пластиковыми транспортировочными заглушками.</w:t>
      </w:r>
    </w:p>
    <w:p w14:paraId="22EA6494" w14:textId="77777777" w:rsidR="00255AC3" w:rsidRPr="000D7FF8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Транспортирование</w:t>
      </w:r>
    </w:p>
    <w:p w14:paraId="152148E0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транспортируют только в рабочем положении в 1-2 яруса, причем не допускается встряхивание и кантовка. При транспортировке предусмотреть надежное закрепление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от горизонтальных п</w:t>
      </w:r>
      <w:r w:rsidR="00255AC3" w:rsidRPr="000D7FF8">
        <w:rPr>
          <w:rFonts w:asciiTheme="majorHAnsi" w:hAnsiTheme="majorHAnsi" w:cstheme="minorHAnsi"/>
          <w:sz w:val="28"/>
          <w:szCs w:val="28"/>
        </w:rPr>
        <w:t>е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ремещений. </w:t>
      </w:r>
    </w:p>
    <w:p w14:paraId="38F57B50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транспортируются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действующих на транспорте конкретного типа.</w:t>
      </w:r>
    </w:p>
    <w:p w14:paraId="3C887FE8" w14:textId="77777777" w:rsidR="00255AC3" w:rsidRPr="000D7FF8" w:rsidRDefault="009F6DB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транспортируется и хранится только в упакованном виде. Не установленные </w:t>
      </w:r>
      <w:r w:rsidR="00C959A9"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должны хранится в закрытых сухих пом</w:t>
      </w:r>
      <w:r w:rsidR="00255AC3" w:rsidRPr="000D7FF8">
        <w:rPr>
          <w:rFonts w:asciiTheme="majorHAnsi" w:hAnsiTheme="majorHAnsi" w:cstheme="minorHAnsi"/>
          <w:sz w:val="28"/>
          <w:szCs w:val="28"/>
        </w:rPr>
        <w:t>е</w:t>
      </w:r>
      <w:r w:rsidR="00255AC3" w:rsidRPr="000D7FF8">
        <w:rPr>
          <w:rFonts w:asciiTheme="majorHAnsi" w:hAnsiTheme="majorHAnsi" w:cstheme="minorHAnsi"/>
          <w:sz w:val="28"/>
          <w:szCs w:val="28"/>
        </w:rPr>
        <w:t>щениях. Температура воздуха в местах хранения от +5°С до+35°С, отн</w:t>
      </w:r>
      <w:r w:rsidR="00255AC3" w:rsidRPr="000D7FF8">
        <w:rPr>
          <w:rFonts w:asciiTheme="majorHAnsi" w:hAnsiTheme="majorHAnsi" w:cstheme="minorHAnsi"/>
          <w:sz w:val="28"/>
          <w:szCs w:val="28"/>
        </w:rPr>
        <w:t>о</w:t>
      </w:r>
      <w:r w:rsidR="00255AC3" w:rsidRPr="000D7FF8">
        <w:rPr>
          <w:rFonts w:asciiTheme="majorHAnsi" w:hAnsiTheme="majorHAnsi" w:cstheme="minorHAnsi"/>
          <w:sz w:val="28"/>
          <w:szCs w:val="28"/>
        </w:rPr>
        <w:t>сительная влажность не более 80%.</w:t>
      </w:r>
    </w:p>
    <w:p w14:paraId="5B9FCAEF" w14:textId="77777777" w:rsidR="00255AC3" w:rsidRPr="000D7FF8" w:rsidRDefault="00255AC3" w:rsidP="00BC2517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Условия хранения</w:t>
      </w:r>
    </w:p>
    <w:p w14:paraId="1C3922FF" w14:textId="77777777" w:rsidR="00255AC3" w:rsidRPr="000D7FF8" w:rsidRDefault="00C959A9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Аппараты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 должны хранится в упакованном виде, в закрытых сухих складских помещениях </w:t>
      </w:r>
      <w:r w:rsidR="00D156C9" w:rsidRPr="000D7FF8">
        <w:rPr>
          <w:rFonts w:asciiTheme="majorHAnsi" w:hAnsiTheme="majorHAnsi" w:cstheme="minorHAnsi"/>
          <w:sz w:val="28"/>
        </w:rPr>
        <w:t xml:space="preserve">с естественной вентиляцией при относительной влажности не выше 80%, </w:t>
      </w:r>
      <w:r w:rsidR="00255AC3" w:rsidRPr="000D7FF8">
        <w:rPr>
          <w:rFonts w:asciiTheme="majorHAnsi" w:hAnsiTheme="majorHAnsi" w:cstheme="minorHAnsi"/>
          <w:sz w:val="28"/>
          <w:szCs w:val="28"/>
        </w:rPr>
        <w:t xml:space="preserve">с температурой воздуха не ниже +5°С в 1-2 яруса по высоте. Группа условий хранения </w:t>
      </w:r>
      <w:r w:rsidR="00B04477" w:rsidRPr="000D7FF8">
        <w:rPr>
          <w:rFonts w:asciiTheme="majorHAnsi" w:hAnsiTheme="majorHAnsi" w:cstheme="minorHAnsi"/>
          <w:sz w:val="28"/>
          <w:szCs w:val="28"/>
        </w:rPr>
        <w:t>4</w:t>
      </w:r>
      <w:r w:rsidR="00D156C9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255AC3" w:rsidRPr="000D7FF8">
        <w:rPr>
          <w:rFonts w:asciiTheme="majorHAnsi" w:hAnsiTheme="majorHAnsi" w:cstheme="minorHAnsi"/>
          <w:sz w:val="28"/>
          <w:szCs w:val="28"/>
        </w:rPr>
        <w:t>по ГОСТ 15150.</w:t>
      </w:r>
    </w:p>
    <w:p w14:paraId="570040E4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При условии соблюдения правил транспортировки, хранения, мо</w:t>
      </w:r>
      <w:r w:rsidRPr="000D7FF8">
        <w:rPr>
          <w:rFonts w:asciiTheme="majorHAnsi" w:hAnsiTheme="majorHAnsi" w:cstheme="minorHAnsi"/>
          <w:sz w:val="28"/>
          <w:szCs w:val="28"/>
        </w:rPr>
        <w:t>н</w:t>
      </w:r>
      <w:r w:rsidRPr="000D7FF8">
        <w:rPr>
          <w:rFonts w:asciiTheme="majorHAnsi" w:hAnsiTheme="majorHAnsi" w:cstheme="minorHAnsi"/>
          <w:sz w:val="28"/>
          <w:szCs w:val="28"/>
        </w:rPr>
        <w:t xml:space="preserve">тажа и эксплуатации, срок службы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составляет 15 лет.</w:t>
      </w:r>
    </w:p>
    <w:p w14:paraId="3FC643C5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Срок хранения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при соблюдении правил транспортировки и хранения не должен превышать более 5 лет.</w:t>
      </w:r>
    </w:p>
    <w:p w14:paraId="3422A759" w14:textId="77777777" w:rsidR="00255AC3" w:rsidRPr="000D7FF8" w:rsidRDefault="00255AC3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Утилизация</w:t>
      </w:r>
    </w:p>
    <w:p w14:paraId="307ABF73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Особых требований к утилизации не предъявляется, за исключением соблюдения правил, норм и техники безопасности;</w:t>
      </w:r>
    </w:p>
    <w:p w14:paraId="700F6881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Перед утилизацией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необходимо отключить его от подв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дённых внешних коммуникаций:</w:t>
      </w:r>
    </w:p>
    <w:p w14:paraId="1A2912E1" w14:textId="77777777" w:rsidR="00255AC3" w:rsidRPr="000D7FF8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системы отопления, пр</w:t>
      </w:r>
      <w:r w:rsidR="004F2DAA" w:rsidRPr="000D7FF8">
        <w:rPr>
          <w:rFonts w:asciiTheme="majorHAnsi" w:hAnsiTheme="majorHAnsi" w:cstheme="minorHAnsi"/>
          <w:sz w:val="28"/>
          <w:szCs w:val="28"/>
        </w:rPr>
        <w:t>едварительно слив теплоноситель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34C5F883" w14:textId="77777777" w:rsidR="00255AC3" w:rsidRPr="000D7FF8" w:rsidRDefault="00255AC3" w:rsidP="00B8655B">
      <w:pPr>
        <w:pStyle w:val="af4"/>
        <w:numPr>
          <w:ilvl w:val="0"/>
          <w:numId w:val="37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газопровода, предварител</w:t>
      </w:r>
      <w:r w:rsidR="00654CFD" w:rsidRPr="000D7FF8">
        <w:rPr>
          <w:rFonts w:asciiTheme="majorHAnsi" w:hAnsiTheme="majorHAnsi" w:cstheme="minorHAnsi"/>
          <w:sz w:val="28"/>
          <w:szCs w:val="28"/>
        </w:rPr>
        <w:t xml:space="preserve">ьно закрыв кран на </w:t>
      </w:r>
      <w:proofErr w:type="spellStart"/>
      <w:r w:rsidR="00654CFD" w:rsidRPr="000D7FF8">
        <w:rPr>
          <w:rFonts w:asciiTheme="majorHAnsi" w:hAnsiTheme="majorHAnsi" w:cstheme="minorHAnsi"/>
          <w:sz w:val="28"/>
          <w:szCs w:val="28"/>
        </w:rPr>
        <w:t>опуске</w:t>
      </w:r>
      <w:proofErr w:type="spellEnd"/>
      <w:r w:rsidR="00654CFD" w:rsidRPr="000D7FF8">
        <w:rPr>
          <w:rFonts w:asciiTheme="majorHAnsi" w:hAnsiTheme="majorHAnsi" w:cstheme="minorHAnsi"/>
          <w:sz w:val="28"/>
          <w:szCs w:val="28"/>
        </w:rPr>
        <w:t xml:space="preserve"> к аппарат</w:t>
      </w:r>
      <w:r w:rsidRPr="000D7FF8">
        <w:rPr>
          <w:rFonts w:asciiTheme="majorHAnsi" w:hAnsiTheme="majorHAnsi" w:cstheme="minorHAnsi"/>
          <w:sz w:val="28"/>
          <w:szCs w:val="28"/>
        </w:rPr>
        <w:t>у.</w:t>
      </w:r>
    </w:p>
    <w:p w14:paraId="29DB8AF7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Утилизации подлежат:</w:t>
      </w:r>
    </w:p>
    <w:p w14:paraId="666EE33F" w14:textId="77777777" w:rsidR="00255AC3" w:rsidRPr="000D7FF8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детали газового тракта из цветных металлов (сопла, газовый блок, да</w:t>
      </w:r>
      <w:r w:rsidRPr="000D7FF8">
        <w:rPr>
          <w:rFonts w:asciiTheme="majorHAnsi" w:hAnsiTheme="majorHAnsi" w:cstheme="minorHAnsi"/>
          <w:sz w:val="28"/>
          <w:szCs w:val="28"/>
        </w:rPr>
        <w:t>т</w:t>
      </w:r>
      <w:r w:rsidRPr="000D7FF8">
        <w:rPr>
          <w:rFonts w:asciiTheme="majorHAnsi" w:hAnsiTheme="majorHAnsi" w:cstheme="minorHAnsi"/>
          <w:sz w:val="28"/>
          <w:szCs w:val="28"/>
        </w:rPr>
        <w:t xml:space="preserve">чики безопасности, основные и </w:t>
      </w:r>
      <w:proofErr w:type="gramStart"/>
      <w:r w:rsidRPr="000D7FF8">
        <w:rPr>
          <w:rFonts w:asciiTheme="majorHAnsi" w:hAnsiTheme="majorHAnsi" w:cstheme="minorHAnsi"/>
          <w:sz w:val="28"/>
          <w:szCs w:val="28"/>
        </w:rPr>
        <w:t>запальная</w:t>
      </w:r>
      <w:proofErr w:type="gramEnd"/>
      <w:r w:rsidRPr="000D7FF8">
        <w:rPr>
          <w:rFonts w:asciiTheme="majorHAnsi" w:hAnsiTheme="majorHAnsi" w:cstheme="minorHAnsi"/>
          <w:sz w:val="28"/>
          <w:szCs w:val="28"/>
        </w:rPr>
        <w:t xml:space="preserve"> горелки);</w:t>
      </w:r>
    </w:p>
    <w:p w14:paraId="4710C699" w14:textId="77777777" w:rsidR="00255AC3" w:rsidRPr="000D7FF8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корпус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детали из чёрных металлов отправить в переплавку;</w:t>
      </w:r>
    </w:p>
    <w:p w14:paraId="699FA5D5" w14:textId="77777777" w:rsidR="00255AC3" w:rsidRPr="000D7FF8" w:rsidRDefault="00255AC3" w:rsidP="00B8655B">
      <w:pPr>
        <w:pStyle w:val="af4"/>
        <w:numPr>
          <w:ilvl w:val="0"/>
          <w:numId w:val="38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теплоизоляцию - в отходы, не подлежащие переработке.</w:t>
      </w:r>
    </w:p>
    <w:p w14:paraId="2CA9DCCF" w14:textId="77777777" w:rsidR="00D575FE" w:rsidRPr="000D7FF8" w:rsidRDefault="00D575FE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</w:rPr>
        <w:t xml:space="preserve">Комплектующие </w:t>
      </w:r>
      <w:r w:rsidR="009F6DB8" w:rsidRPr="000D7FF8">
        <w:rPr>
          <w:rFonts w:asciiTheme="majorHAnsi" w:hAnsiTheme="majorHAnsi" w:cstheme="minorHAnsi"/>
          <w:sz w:val="28"/>
        </w:rPr>
        <w:t>аппарата</w:t>
      </w:r>
      <w:r w:rsidRPr="000D7FF8">
        <w:rPr>
          <w:rFonts w:asciiTheme="majorHAnsi" w:hAnsiTheme="majorHAnsi" w:cstheme="minorHAnsi"/>
          <w:sz w:val="28"/>
        </w:rPr>
        <w:t xml:space="preserve"> утилизировать в соответствии с требов</w:t>
      </w:r>
      <w:r w:rsidRPr="000D7FF8">
        <w:rPr>
          <w:rFonts w:asciiTheme="majorHAnsi" w:hAnsiTheme="majorHAnsi" w:cstheme="minorHAnsi"/>
          <w:sz w:val="28"/>
        </w:rPr>
        <w:t>а</w:t>
      </w:r>
      <w:r w:rsidRPr="000D7FF8">
        <w:rPr>
          <w:rFonts w:asciiTheme="majorHAnsi" w:hAnsiTheme="majorHAnsi" w:cstheme="minorHAnsi"/>
          <w:sz w:val="28"/>
        </w:rPr>
        <w:t>ниями документации на комплектующие изделия.</w:t>
      </w:r>
    </w:p>
    <w:p w14:paraId="0B88B16B" w14:textId="77777777" w:rsidR="00255AC3" w:rsidRPr="000D7FF8" w:rsidRDefault="00255AC3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После отключения от внешних коммуникаций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не предста</w:t>
      </w:r>
      <w:r w:rsidRPr="000D7FF8">
        <w:rPr>
          <w:rFonts w:asciiTheme="majorHAnsi" w:hAnsiTheme="majorHAnsi" w:cstheme="minorHAnsi"/>
          <w:sz w:val="28"/>
          <w:szCs w:val="28"/>
        </w:rPr>
        <w:t>в</w:t>
      </w:r>
      <w:r w:rsidRPr="000D7FF8">
        <w:rPr>
          <w:rFonts w:asciiTheme="majorHAnsi" w:hAnsiTheme="majorHAnsi" w:cstheme="minorHAnsi"/>
          <w:sz w:val="28"/>
          <w:szCs w:val="28"/>
        </w:rPr>
        <w:t>ляет опасности для жизни, здоровья людей и окружающей среды.</w:t>
      </w:r>
    </w:p>
    <w:p w14:paraId="160AFC89" w14:textId="77777777" w:rsidR="001303C1" w:rsidRPr="000D7FF8" w:rsidRDefault="00D575FE" w:rsidP="00BC2517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  <w:caps/>
        </w:rPr>
      </w:pPr>
      <w:bookmarkStart w:id="34" w:name="_Toc40949024"/>
      <w:bookmarkStart w:id="35" w:name="_Toc79212670"/>
      <w:r w:rsidRPr="000D7FF8">
        <w:rPr>
          <w:rFonts w:asciiTheme="majorHAnsi" w:hAnsiTheme="majorHAnsi" w:cstheme="minorHAnsi"/>
          <w:caps/>
        </w:rPr>
        <w:t>Гарантийные обязательства</w:t>
      </w:r>
      <w:bookmarkEnd w:id="34"/>
    </w:p>
    <w:p w14:paraId="3E86E31E" w14:textId="77777777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Просим Вас сохранять гарантийный талон и кассовый чек на прио</w:t>
      </w:r>
      <w:r w:rsidRPr="000D7FF8">
        <w:rPr>
          <w:rFonts w:asciiTheme="majorHAnsi" w:hAnsiTheme="majorHAnsi" w:cstheme="minorHAnsi"/>
          <w:sz w:val="28"/>
          <w:szCs w:val="28"/>
        </w:rPr>
        <w:t>б</w:t>
      </w:r>
      <w:r w:rsidRPr="000D7FF8">
        <w:rPr>
          <w:rFonts w:asciiTheme="majorHAnsi" w:hAnsiTheme="majorHAnsi" w:cstheme="minorHAnsi"/>
          <w:sz w:val="28"/>
          <w:szCs w:val="28"/>
        </w:rPr>
        <w:t xml:space="preserve">ретение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течение всего гарантийного срока.</w:t>
      </w:r>
    </w:p>
    <w:p w14:paraId="57C3DD73" w14:textId="77777777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При покупке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после его осмотра и проверки комплектности, требуйте у Продавца кассовый чек и заполнения гарантийного талона.</w:t>
      </w:r>
    </w:p>
    <w:p w14:paraId="10135FAB" w14:textId="77777777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Претензии по внешнему виду, наличию любых внешних механич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 xml:space="preserve">ских повреждений и некомплектности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после продажи не пр</w:t>
      </w:r>
      <w:r w:rsidRPr="000D7FF8">
        <w:rPr>
          <w:rFonts w:asciiTheme="majorHAnsi" w:hAnsiTheme="majorHAnsi" w:cstheme="minorHAnsi"/>
          <w:sz w:val="28"/>
          <w:szCs w:val="28"/>
        </w:rPr>
        <w:t>и</w:t>
      </w:r>
      <w:r w:rsidRPr="000D7FF8">
        <w:rPr>
          <w:rFonts w:asciiTheme="majorHAnsi" w:hAnsiTheme="majorHAnsi" w:cstheme="minorHAnsi"/>
          <w:sz w:val="28"/>
          <w:szCs w:val="28"/>
        </w:rPr>
        <w:t>нимаются. При отсутствии надлежащим образом заполненного гара</w:t>
      </w:r>
      <w:r w:rsidRPr="000D7FF8">
        <w:rPr>
          <w:rFonts w:asciiTheme="majorHAnsi" w:hAnsiTheme="majorHAnsi" w:cstheme="minorHAnsi"/>
          <w:sz w:val="28"/>
          <w:szCs w:val="28"/>
        </w:rPr>
        <w:t>н</w:t>
      </w:r>
      <w:r w:rsidRPr="000D7FF8">
        <w:rPr>
          <w:rFonts w:asciiTheme="majorHAnsi" w:hAnsiTheme="majorHAnsi" w:cstheme="minorHAnsi"/>
          <w:sz w:val="28"/>
          <w:szCs w:val="28"/>
        </w:rPr>
        <w:t>тийного талона, в том числе отсутствии отметки торгующей организ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 xml:space="preserve">ции в гарантийном талоне, отсутствии кассового чека на приобретение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, а также при нарушении условий установки, эксплуатации и обслуживания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, указанных в настоящем гарантийном талоне и </w:t>
      </w:r>
      <w:r w:rsidR="00F31147" w:rsidRPr="000D7FF8">
        <w:rPr>
          <w:rFonts w:asciiTheme="majorHAnsi" w:hAnsiTheme="majorHAnsi" w:cstheme="minorHAnsi"/>
          <w:sz w:val="28"/>
          <w:szCs w:val="28"/>
        </w:rPr>
        <w:t>р</w:t>
      </w:r>
      <w:r w:rsidRPr="000D7FF8">
        <w:rPr>
          <w:rFonts w:asciiTheme="majorHAnsi" w:hAnsiTheme="majorHAnsi" w:cstheme="minorHAnsi"/>
          <w:sz w:val="28"/>
          <w:szCs w:val="28"/>
        </w:rPr>
        <w:t>уководстве по эксплуатации, претензии к качеству не принимаются и гарантийный ремонт не производится. Неправильное заполнение г</w:t>
      </w:r>
      <w:r w:rsidRPr="000D7FF8">
        <w:rPr>
          <w:rFonts w:asciiTheme="majorHAnsi" w:hAnsiTheme="majorHAnsi" w:cstheme="minorHAnsi"/>
          <w:sz w:val="28"/>
          <w:szCs w:val="28"/>
        </w:rPr>
        <w:t>а</w:t>
      </w:r>
      <w:r w:rsidRPr="000D7FF8">
        <w:rPr>
          <w:rFonts w:asciiTheme="majorHAnsi" w:hAnsiTheme="majorHAnsi" w:cstheme="minorHAnsi"/>
          <w:sz w:val="28"/>
          <w:szCs w:val="28"/>
        </w:rPr>
        <w:t>рантийного талона, предоставление гарантийного талона неустано</w:t>
      </w:r>
      <w:r w:rsidRPr="000D7FF8">
        <w:rPr>
          <w:rFonts w:asciiTheme="majorHAnsi" w:hAnsiTheme="majorHAnsi" w:cstheme="minorHAnsi"/>
          <w:sz w:val="28"/>
          <w:szCs w:val="28"/>
        </w:rPr>
        <w:t>в</w:t>
      </w:r>
      <w:r w:rsidRPr="000D7FF8">
        <w:rPr>
          <w:rFonts w:asciiTheme="majorHAnsi" w:hAnsiTheme="majorHAnsi" w:cstheme="minorHAnsi"/>
          <w:sz w:val="28"/>
          <w:szCs w:val="28"/>
        </w:rPr>
        <w:t>ленного образца или предоставление талона с исправлениями прира</w:t>
      </w:r>
      <w:r w:rsidRPr="000D7FF8">
        <w:rPr>
          <w:rFonts w:asciiTheme="majorHAnsi" w:hAnsiTheme="majorHAnsi" w:cstheme="minorHAnsi"/>
          <w:sz w:val="28"/>
          <w:szCs w:val="28"/>
        </w:rPr>
        <w:t>в</w:t>
      </w:r>
      <w:r w:rsidRPr="000D7FF8">
        <w:rPr>
          <w:rFonts w:asciiTheme="majorHAnsi" w:hAnsiTheme="majorHAnsi" w:cstheme="minorHAnsi"/>
          <w:sz w:val="28"/>
          <w:szCs w:val="28"/>
        </w:rPr>
        <w:t>нивается к отсутствию гарантийного талона.</w:t>
      </w:r>
    </w:p>
    <w:p w14:paraId="5249E342" w14:textId="46E5F0FD" w:rsidR="00D575FE" w:rsidRPr="000D7FF8" w:rsidRDefault="00D575FE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Условия гарантии. 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Гарантия предоставляется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C17568" w:rsidRPr="000D7FF8">
        <w:rPr>
          <w:rFonts w:asciiTheme="majorHAnsi" w:hAnsiTheme="majorHAnsi" w:cstheme="minorHAnsi"/>
          <w:sz w:val="28"/>
          <w:szCs w:val="28"/>
        </w:rPr>
        <w:t>, вышедш</w:t>
      </w:r>
      <w:r w:rsidR="00381185" w:rsidRPr="000D7FF8">
        <w:rPr>
          <w:rFonts w:asciiTheme="majorHAnsi" w:hAnsiTheme="majorHAnsi" w:cstheme="minorHAnsi"/>
          <w:sz w:val="28"/>
          <w:szCs w:val="28"/>
        </w:rPr>
        <w:t>ий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из строя по вине завода изготовителя, при условии соблюдения всех правил, изложенных в Руководстве пользователя и настоящем гара</w:t>
      </w:r>
      <w:r w:rsidR="00C17568" w:rsidRPr="000D7FF8">
        <w:rPr>
          <w:rFonts w:asciiTheme="majorHAnsi" w:hAnsiTheme="majorHAnsi" w:cstheme="minorHAnsi"/>
          <w:sz w:val="28"/>
          <w:szCs w:val="28"/>
        </w:rPr>
        <w:t>н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тийном талоне. Гарантия распространяется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при условии, что </w:t>
      </w:r>
      <w:r w:rsidR="00BB2956" w:rsidRPr="000D7FF8">
        <w:rPr>
          <w:rFonts w:asciiTheme="majorHAnsi" w:hAnsiTheme="majorHAnsi" w:cstheme="minorHAnsi"/>
          <w:sz w:val="28"/>
          <w:szCs w:val="28"/>
        </w:rPr>
        <w:t>ввод в эксплуатацию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был осуществлен специализированной организ</w:t>
      </w:r>
      <w:r w:rsidR="00C17568" w:rsidRPr="000D7FF8">
        <w:rPr>
          <w:rFonts w:asciiTheme="majorHAnsi" w:hAnsiTheme="majorHAnsi" w:cstheme="minorHAnsi"/>
          <w:sz w:val="28"/>
          <w:szCs w:val="28"/>
        </w:rPr>
        <w:t>а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цией, имеющей право на проведение данных работ в соответствии с требованиями, установленными законодательством РФ (Лицензия </w:t>
      </w:r>
      <w:proofErr w:type="spellStart"/>
      <w:r w:rsidR="00C17568" w:rsidRPr="000D7FF8">
        <w:rPr>
          <w:rFonts w:asciiTheme="majorHAnsi" w:hAnsiTheme="majorHAnsi" w:cstheme="minorHAnsi"/>
          <w:sz w:val="28"/>
          <w:szCs w:val="28"/>
        </w:rPr>
        <w:t>Р</w:t>
      </w:r>
      <w:r w:rsidR="00C17568" w:rsidRPr="000D7FF8">
        <w:rPr>
          <w:rFonts w:asciiTheme="majorHAnsi" w:hAnsiTheme="majorHAnsi" w:cstheme="minorHAnsi"/>
          <w:sz w:val="28"/>
          <w:szCs w:val="28"/>
        </w:rPr>
        <w:t>о</w:t>
      </w:r>
      <w:r w:rsidR="00C17568" w:rsidRPr="000D7FF8">
        <w:rPr>
          <w:rFonts w:asciiTheme="majorHAnsi" w:hAnsiTheme="majorHAnsi" w:cstheme="minorHAnsi"/>
          <w:sz w:val="28"/>
          <w:szCs w:val="28"/>
        </w:rPr>
        <w:t>стехнадзора</w:t>
      </w:r>
      <w:proofErr w:type="spellEnd"/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или лицензия Федерального агентства по строительству и жилищно-коммунальному хозяйству с указанием разрешения на работу с газовым оборудованием, наличии выданного саморегулируемой орг</w:t>
      </w:r>
      <w:r w:rsidR="00C17568" w:rsidRPr="000D7FF8">
        <w:rPr>
          <w:rFonts w:asciiTheme="majorHAnsi" w:hAnsiTheme="majorHAnsi" w:cstheme="minorHAnsi"/>
          <w:sz w:val="28"/>
          <w:szCs w:val="28"/>
        </w:rPr>
        <w:t>а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низацией (СРО) свидетельства о допуске к данному виду работ). Факт </w:t>
      </w:r>
      <w:r w:rsidR="00C17568" w:rsidRPr="000D7FF8">
        <w:rPr>
          <w:rFonts w:asciiTheme="majorHAnsi" w:hAnsiTheme="majorHAnsi" w:cstheme="minorHAnsi"/>
          <w:sz w:val="28"/>
          <w:szCs w:val="28"/>
        </w:rPr>
        <w:lastRenderedPageBreak/>
        <w:t xml:space="preserve">приобретения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 и ввода его в эксплуатацию подтверждается соответствующими первичными документами (документ подтвержд</w:t>
      </w:r>
      <w:r w:rsidR="00C17568" w:rsidRPr="000D7FF8">
        <w:rPr>
          <w:rFonts w:asciiTheme="majorHAnsi" w:hAnsiTheme="majorHAnsi" w:cstheme="minorHAnsi"/>
          <w:sz w:val="28"/>
          <w:szCs w:val="28"/>
        </w:rPr>
        <w:t>а</w:t>
      </w:r>
      <w:r w:rsidR="00C17568" w:rsidRPr="000D7FF8">
        <w:rPr>
          <w:rFonts w:asciiTheme="majorHAnsi" w:hAnsiTheme="majorHAnsi" w:cstheme="minorHAnsi"/>
          <w:sz w:val="28"/>
          <w:szCs w:val="28"/>
        </w:rPr>
        <w:t xml:space="preserve">ющий оплату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C17568" w:rsidRPr="000D7FF8">
        <w:rPr>
          <w:rFonts w:asciiTheme="majorHAnsi" w:hAnsiTheme="majorHAnsi" w:cstheme="minorHAnsi"/>
          <w:sz w:val="28"/>
          <w:szCs w:val="28"/>
        </w:rPr>
        <w:t>; отметки о продаже и о первичном пуске в г</w:t>
      </w:r>
      <w:r w:rsidR="00C17568" w:rsidRPr="000D7FF8">
        <w:rPr>
          <w:rFonts w:asciiTheme="majorHAnsi" w:hAnsiTheme="majorHAnsi" w:cstheme="minorHAnsi"/>
          <w:sz w:val="28"/>
          <w:szCs w:val="28"/>
        </w:rPr>
        <w:t>а</w:t>
      </w:r>
      <w:r w:rsidR="00C17568" w:rsidRPr="000D7FF8">
        <w:rPr>
          <w:rFonts w:asciiTheme="majorHAnsi" w:hAnsiTheme="majorHAnsi" w:cstheme="minorHAnsi"/>
          <w:sz w:val="28"/>
          <w:szCs w:val="28"/>
        </w:rPr>
        <w:t>рантийном талоне; копии разрешающих документов специализирова</w:t>
      </w:r>
      <w:r w:rsidR="00C17568" w:rsidRPr="000D7FF8">
        <w:rPr>
          <w:rFonts w:asciiTheme="majorHAnsi" w:hAnsiTheme="majorHAnsi" w:cstheme="minorHAnsi"/>
          <w:sz w:val="28"/>
          <w:szCs w:val="28"/>
        </w:rPr>
        <w:t>н</w:t>
      </w:r>
      <w:r w:rsidR="00C17568" w:rsidRPr="000D7FF8">
        <w:rPr>
          <w:rFonts w:asciiTheme="majorHAnsi" w:hAnsiTheme="majorHAnsi" w:cstheme="minorHAnsi"/>
          <w:sz w:val="28"/>
          <w:szCs w:val="28"/>
        </w:rPr>
        <w:t>ной организации, дающих право на проведение данных работ). Все п</w:t>
      </w:r>
      <w:r w:rsidR="00C17568" w:rsidRPr="000D7FF8">
        <w:rPr>
          <w:rFonts w:asciiTheme="majorHAnsi" w:hAnsiTheme="majorHAnsi" w:cstheme="minorHAnsi"/>
          <w:sz w:val="28"/>
          <w:szCs w:val="28"/>
        </w:rPr>
        <w:t>е</w:t>
      </w:r>
      <w:r w:rsidR="00C17568" w:rsidRPr="000D7FF8">
        <w:rPr>
          <w:rFonts w:asciiTheme="majorHAnsi" w:hAnsiTheme="majorHAnsi" w:cstheme="minorHAnsi"/>
          <w:sz w:val="28"/>
          <w:szCs w:val="28"/>
        </w:rPr>
        <w:t>речисленные документы должны быть полностью заполнены.</w:t>
      </w:r>
    </w:p>
    <w:p w14:paraId="77A04765" w14:textId="77777777" w:rsidR="00C17568" w:rsidRPr="000D7FF8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Гарантийные обязательства. </w:t>
      </w:r>
      <w:r w:rsidR="00451B82" w:rsidRPr="000D7FF8">
        <w:rPr>
          <w:rFonts w:asciiTheme="majorHAnsi" w:hAnsiTheme="majorHAnsi" w:cstheme="minorHAnsi"/>
          <w:sz w:val="28"/>
          <w:szCs w:val="28"/>
        </w:rPr>
        <w:t>Гарантийный срок составляет 12 м</w:t>
      </w:r>
      <w:r w:rsidR="00451B82" w:rsidRPr="000D7FF8">
        <w:rPr>
          <w:rFonts w:asciiTheme="majorHAnsi" w:hAnsiTheme="majorHAnsi" w:cstheme="minorHAnsi"/>
          <w:sz w:val="28"/>
          <w:szCs w:val="28"/>
        </w:rPr>
        <w:t>е</w:t>
      </w:r>
      <w:r w:rsidR="00451B82" w:rsidRPr="000D7FF8">
        <w:rPr>
          <w:rFonts w:asciiTheme="majorHAnsi" w:hAnsiTheme="majorHAnsi" w:cstheme="minorHAnsi"/>
          <w:sz w:val="28"/>
          <w:szCs w:val="28"/>
        </w:rPr>
        <w:t>сяцев со дня ввода в эксплуатацию, но не более 24 месяцев с даты пр</w:t>
      </w:r>
      <w:r w:rsidR="00451B82" w:rsidRPr="000D7FF8">
        <w:rPr>
          <w:rFonts w:asciiTheme="majorHAnsi" w:hAnsiTheme="majorHAnsi" w:cstheme="minorHAnsi"/>
          <w:sz w:val="28"/>
          <w:szCs w:val="28"/>
        </w:rPr>
        <w:t>о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дажи, на автоматику </w:t>
      </w:r>
      <w:r w:rsidR="00F67637" w:rsidRPr="000D7FF8">
        <w:rPr>
          <w:rFonts w:asciiTheme="majorHAnsi" w:hAnsiTheme="majorHAnsi" w:cstheme="minorHAnsi"/>
          <w:sz w:val="28"/>
          <w:szCs w:val="28"/>
        </w:rPr>
        <w:t>и горелки</w:t>
      </w:r>
      <w:r w:rsidR="00451B82" w:rsidRPr="000D7FF8">
        <w:rPr>
          <w:rFonts w:asciiTheme="majorHAnsi" w:hAnsiTheme="majorHAnsi" w:cstheme="minorHAnsi"/>
          <w:sz w:val="28"/>
          <w:szCs w:val="28"/>
        </w:rPr>
        <w:t>. Гарантийный срок на теплообменни</w:t>
      </w:r>
      <w:r w:rsidR="0086217A" w:rsidRPr="000D7FF8">
        <w:rPr>
          <w:rFonts w:asciiTheme="majorHAnsi" w:hAnsiTheme="majorHAnsi" w:cstheme="minorHAnsi"/>
          <w:sz w:val="28"/>
          <w:szCs w:val="28"/>
        </w:rPr>
        <w:t>к составляет 36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 месяцев со дня ввода в эксплуатацию при условии с</w:t>
      </w:r>
      <w:r w:rsidR="00451B82" w:rsidRPr="000D7FF8">
        <w:rPr>
          <w:rFonts w:asciiTheme="majorHAnsi" w:hAnsiTheme="majorHAnsi" w:cstheme="minorHAnsi"/>
          <w:sz w:val="28"/>
          <w:szCs w:val="28"/>
        </w:rPr>
        <w:t>о</w:t>
      </w:r>
      <w:r w:rsidR="00451B82" w:rsidRPr="000D7FF8">
        <w:rPr>
          <w:rFonts w:asciiTheme="majorHAnsi" w:hAnsiTheme="majorHAnsi" w:cstheme="minorHAnsi"/>
          <w:sz w:val="28"/>
          <w:szCs w:val="28"/>
        </w:rPr>
        <w:t>блюдения всех правил, изложенных в руководстве пользователя и настоящем гарантийном талоне. В течение данного гарантийного ср</w:t>
      </w:r>
      <w:r w:rsidR="00451B82" w:rsidRPr="000D7FF8">
        <w:rPr>
          <w:rFonts w:asciiTheme="majorHAnsi" w:hAnsiTheme="majorHAnsi" w:cstheme="minorHAnsi"/>
          <w:sz w:val="28"/>
          <w:szCs w:val="28"/>
        </w:rPr>
        <w:t>о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ка, все работы по устранению недостатков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 (ремонт и замена запасных частей), возникших по вине завода изготовителя, при условии соблюдения пользователем всех правил, изложенных в инструкции пользователя и гарантийном талоне, выполняются БЕСПЛАТНО! Гара</w:t>
      </w:r>
      <w:r w:rsidR="00451B82" w:rsidRPr="000D7FF8">
        <w:rPr>
          <w:rFonts w:asciiTheme="majorHAnsi" w:hAnsiTheme="majorHAnsi" w:cstheme="minorHAnsi"/>
          <w:sz w:val="28"/>
          <w:szCs w:val="28"/>
        </w:rPr>
        <w:t>н</w:t>
      </w:r>
      <w:r w:rsidR="00451B82" w:rsidRPr="000D7FF8">
        <w:rPr>
          <w:rFonts w:asciiTheme="majorHAnsi" w:hAnsiTheme="majorHAnsi" w:cstheme="minorHAnsi"/>
          <w:sz w:val="28"/>
          <w:szCs w:val="28"/>
        </w:rPr>
        <w:t>тийные работы выполняются БЕСПЛАТНО по месту установки обсл</w:t>
      </w:r>
      <w:r w:rsidR="00451B82" w:rsidRPr="000D7FF8">
        <w:rPr>
          <w:rFonts w:asciiTheme="majorHAnsi" w:hAnsiTheme="majorHAnsi" w:cstheme="minorHAnsi"/>
          <w:sz w:val="28"/>
          <w:szCs w:val="28"/>
        </w:rPr>
        <w:t>у</w:t>
      </w:r>
      <w:r w:rsidR="00451B82" w:rsidRPr="000D7FF8">
        <w:rPr>
          <w:rFonts w:asciiTheme="majorHAnsi" w:hAnsiTheme="majorHAnsi" w:cstheme="minorHAnsi"/>
          <w:sz w:val="28"/>
          <w:szCs w:val="28"/>
        </w:rPr>
        <w:t xml:space="preserve">живаемого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="00451B82" w:rsidRPr="000D7FF8">
        <w:rPr>
          <w:rFonts w:asciiTheme="majorHAnsi" w:hAnsiTheme="majorHAnsi" w:cstheme="minorHAnsi"/>
          <w:sz w:val="28"/>
          <w:szCs w:val="28"/>
        </w:rPr>
        <w:t>.</w:t>
      </w:r>
    </w:p>
    <w:p w14:paraId="5ADFE786" w14:textId="77777777" w:rsidR="00037778" w:rsidRPr="000D7FF8" w:rsidRDefault="0003777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b/>
          <w:sz w:val="27"/>
          <w:szCs w:val="27"/>
        </w:rPr>
      </w:pPr>
      <w:r w:rsidRPr="000D7FF8">
        <w:rPr>
          <w:rFonts w:asciiTheme="majorHAnsi" w:hAnsiTheme="majorHAnsi" w:cstheme="minorHAnsi"/>
          <w:b/>
          <w:sz w:val="27"/>
          <w:szCs w:val="27"/>
        </w:rPr>
        <w:t xml:space="preserve">Потребителю необходимо 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>про</w:t>
      </w:r>
      <w:r w:rsidRPr="000D7FF8">
        <w:rPr>
          <w:rFonts w:asciiTheme="majorHAnsi" w:hAnsiTheme="majorHAnsi" w:cstheme="minorHAnsi"/>
          <w:b/>
          <w:sz w:val="27"/>
          <w:szCs w:val="27"/>
        </w:rPr>
        <w:t>из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 xml:space="preserve">водить </w:t>
      </w:r>
      <w:r w:rsidRPr="000D7FF8">
        <w:rPr>
          <w:rFonts w:asciiTheme="majorHAnsi" w:hAnsiTheme="majorHAnsi" w:cstheme="minorHAnsi"/>
          <w:b/>
          <w:sz w:val="27"/>
          <w:szCs w:val="27"/>
        </w:rPr>
        <w:t xml:space="preserve">плановое 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>техническое о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>б</w:t>
      </w:r>
      <w:r w:rsidR="00A104FC" w:rsidRPr="000D7FF8">
        <w:rPr>
          <w:rFonts w:asciiTheme="majorHAnsi" w:hAnsiTheme="majorHAnsi" w:cstheme="minorHAnsi"/>
          <w:b/>
          <w:sz w:val="27"/>
          <w:szCs w:val="27"/>
        </w:rPr>
        <w:t xml:space="preserve">служивание </w:t>
      </w:r>
      <w:r w:rsidRPr="000D7FF8">
        <w:rPr>
          <w:rFonts w:asciiTheme="majorHAnsi" w:hAnsiTheme="majorHAnsi" w:cstheme="minorHAnsi"/>
          <w:b/>
          <w:sz w:val="27"/>
          <w:szCs w:val="27"/>
        </w:rPr>
        <w:t>аппарата 1 раз в 12 месяцев, не позднее 13 месяцев со дня ввода оборудования в эксплуатацию, с соответствующей отметкой в руководстве по эксплуатации / паспорте авторизованной сервисной организации.</w:t>
      </w:r>
    </w:p>
    <w:p w14:paraId="5BC7FDB5" w14:textId="77777777" w:rsidR="00C17568" w:rsidRPr="000D7FF8" w:rsidRDefault="00C17568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0D7FF8">
        <w:rPr>
          <w:rFonts w:asciiTheme="majorHAnsi" w:hAnsiTheme="majorHAnsi" w:cstheme="minorHAnsi"/>
          <w:sz w:val="27"/>
          <w:szCs w:val="27"/>
        </w:rPr>
        <w:t xml:space="preserve">Гарантийный срок на замененные узлы и агрегаты, а также на запасные части составляет 6 месяцев со дня их замены. В результате ремонта или замены узлов и агрегатов гарантийный срок на </w:t>
      </w:r>
      <w:r w:rsidR="009F6DB8" w:rsidRPr="000D7FF8">
        <w:rPr>
          <w:rFonts w:asciiTheme="majorHAnsi" w:hAnsiTheme="majorHAnsi" w:cstheme="minorHAnsi"/>
          <w:sz w:val="27"/>
          <w:szCs w:val="27"/>
        </w:rPr>
        <w:t>аппарат</w:t>
      </w:r>
      <w:r w:rsidRPr="000D7FF8">
        <w:rPr>
          <w:rFonts w:asciiTheme="majorHAnsi" w:hAnsiTheme="majorHAnsi" w:cstheme="minorHAnsi"/>
          <w:sz w:val="27"/>
          <w:szCs w:val="27"/>
        </w:rPr>
        <w:t xml:space="preserve"> в целом не обно</w:t>
      </w:r>
      <w:r w:rsidRPr="000D7FF8">
        <w:rPr>
          <w:rFonts w:asciiTheme="majorHAnsi" w:hAnsiTheme="majorHAnsi" w:cstheme="minorHAnsi"/>
          <w:sz w:val="27"/>
          <w:szCs w:val="27"/>
        </w:rPr>
        <w:t>в</w:t>
      </w:r>
      <w:r w:rsidRPr="000D7FF8">
        <w:rPr>
          <w:rFonts w:asciiTheme="majorHAnsi" w:hAnsiTheme="majorHAnsi" w:cstheme="minorHAnsi"/>
          <w:sz w:val="27"/>
          <w:szCs w:val="27"/>
        </w:rPr>
        <w:t xml:space="preserve">ляется. По истечении гарантийного срока, ремонт </w:t>
      </w:r>
      <w:r w:rsidR="009F6DB8" w:rsidRPr="000D7FF8">
        <w:rPr>
          <w:rFonts w:asciiTheme="majorHAnsi" w:hAnsiTheme="majorHAnsi" w:cstheme="minorHAnsi"/>
          <w:sz w:val="27"/>
          <w:szCs w:val="27"/>
        </w:rPr>
        <w:t>аппарата</w:t>
      </w:r>
      <w:r w:rsidRPr="000D7FF8">
        <w:rPr>
          <w:rFonts w:asciiTheme="majorHAnsi" w:hAnsiTheme="majorHAnsi" w:cstheme="minorHAnsi"/>
          <w:sz w:val="27"/>
          <w:szCs w:val="27"/>
        </w:rPr>
        <w:t xml:space="preserve"> производится за счет потребителя.</w:t>
      </w:r>
    </w:p>
    <w:p w14:paraId="225CFB9F" w14:textId="77777777" w:rsidR="007E4934" w:rsidRPr="000D7FF8" w:rsidRDefault="007E4934" w:rsidP="00B8655B">
      <w:pPr>
        <w:pStyle w:val="af4"/>
        <w:numPr>
          <w:ilvl w:val="2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7"/>
          <w:szCs w:val="27"/>
        </w:rPr>
      </w:pPr>
      <w:r w:rsidRPr="000D7FF8">
        <w:rPr>
          <w:rFonts w:asciiTheme="majorHAnsi" w:hAnsiTheme="majorHAnsi" w:cstheme="minorHAnsi"/>
          <w:sz w:val="27"/>
          <w:szCs w:val="27"/>
        </w:rPr>
        <w:t>Если у вас возникли трудности с эксплуатацией оборудования, Вы м</w:t>
      </w:r>
      <w:r w:rsidRPr="000D7FF8">
        <w:rPr>
          <w:rFonts w:asciiTheme="majorHAnsi" w:hAnsiTheme="majorHAnsi" w:cstheme="minorHAnsi"/>
          <w:sz w:val="27"/>
          <w:szCs w:val="27"/>
        </w:rPr>
        <w:t>о</w:t>
      </w:r>
      <w:r w:rsidRPr="000D7FF8">
        <w:rPr>
          <w:rFonts w:asciiTheme="majorHAnsi" w:hAnsiTheme="majorHAnsi" w:cstheme="minorHAnsi"/>
          <w:sz w:val="27"/>
          <w:szCs w:val="27"/>
        </w:rPr>
        <w:t xml:space="preserve">жете связаться с изготовителем по телефону горячей линии: </w:t>
      </w:r>
    </w:p>
    <w:p w14:paraId="642DC7B2" w14:textId="77777777" w:rsidR="007E4934" w:rsidRPr="000D7FF8" w:rsidRDefault="007E4934" w:rsidP="00B8655B">
      <w:pPr>
        <w:pStyle w:val="af4"/>
        <w:ind w:left="765" w:right="170"/>
        <w:jc w:val="both"/>
        <w:rPr>
          <w:rFonts w:asciiTheme="majorHAnsi" w:hAnsiTheme="majorHAnsi" w:cstheme="minorHAnsi"/>
          <w:sz w:val="27"/>
          <w:szCs w:val="27"/>
        </w:rPr>
      </w:pPr>
      <w:r w:rsidRPr="000D7FF8">
        <w:rPr>
          <w:rFonts w:asciiTheme="majorHAnsi" w:hAnsiTheme="majorHAnsi" w:cstheme="minorHAnsi"/>
          <w:sz w:val="27"/>
          <w:szCs w:val="27"/>
        </w:rPr>
        <w:t>8-800-222-70-27</w:t>
      </w:r>
    </w:p>
    <w:p w14:paraId="08B22304" w14:textId="77777777" w:rsidR="000D7FF8" w:rsidRPr="000D7FF8" w:rsidRDefault="00C17568" w:rsidP="00B8655B">
      <w:pPr>
        <w:pStyle w:val="af4"/>
        <w:numPr>
          <w:ilvl w:val="1"/>
          <w:numId w:val="1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Прекращение гарантийных обязательств. </w:t>
      </w:r>
    </w:p>
    <w:p w14:paraId="4B52D5B3" w14:textId="7D5388C0" w:rsidR="00C17568" w:rsidRPr="000D7FF8" w:rsidRDefault="00C17568" w:rsidP="000D7FF8">
      <w:pPr>
        <w:ind w:left="357" w:right="170"/>
        <w:jc w:val="both"/>
        <w:rPr>
          <w:rFonts w:asciiTheme="majorHAnsi" w:hAnsiTheme="majorHAnsi" w:cstheme="minorHAnsi"/>
          <w:sz w:val="28"/>
          <w:szCs w:val="28"/>
          <w:u w:val="single"/>
        </w:rPr>
      </w:pPr>
      <w:r w:rsidRPr="000D7FF8">
        <w:rPr>
          <w:rFonts w:asciiTheme="majorHAnsi" w:hAnsiTheme="majorHAnsi" w:cstheme="minorHAnsi"/>
          <w:sz w:val="28"/>
          <w:szCs w:val="28"/>
          <w:u w:val="single"/>
        </w:rPr>
        <w:t>Гарантий</w:t>
      </w:r>
      <w:r w:rsidR="00C36468" w:rsidRPr="000D7FF8">
        <w:rPr>
          <w:rFonts w:asciiTheme="majorHAnsi" w:hAnsiTheme="majorHAnsi" w:cstheme="minorHAnsi"/>
          <w:sz w:val="28"/>
          <w:szCs w:val="28"/>
          <w:u w:val="single"/>
        </w:rPr>
        <w:t>ные обязательства</w:t>
      </w:r>
      <w:r w:rsidRPr="000D7FF8">
        <w:rPr>
          <w:rFonts w:asciiTheme="majorHAnsi" w:hAnsiTheme="majorHAnsi" w:cstheme="minorHAnsi"/>
          <w:sz w:val="28"/>
          <w:szCs w:val="28"/>
          <w:u w:val="single"/>
        </w:rPr>
        <w:t xml:space="preserve"> прекращаются в случаях:</w:t>
      </w:r>
    </w:p>
    <w:p w14:paraId="43DD0C4B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нарушения правил хранения, транспортировки, установки, эксплуатации и технического обслуживания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, указанных в Руководстве пол</w:t>
      </w:r>
      <w:r w:rsidRPr="000D7FF8">
        <w:rPr>
          <w:rFonts w:asciiTheme="majorHAnsi" w:hAnsiTheme="majorHAnsi" w:cstheme="minorHAnsi"/>
          <w:sz w:val="28"/>
          <w:szCs w:val="28"/>
        </w:rPr>
        <w:t>ь</w:t>
      </w:r>
      <w:r w:rsidRPr="000D7FF8">
        <w:rPr>
          <w:rFonts w:asciiTheme="majorHAnsi" w:hAnsiTheme="majorHAnsi" w:cstheme="minorHAnsi"/>
          <w:sz w:val="28"/>
          <w:szCs w:val="28"/>
        </w:rPr>
        <w:t>зователя и гарантийном талоне;</w:t>
      </w:r>
    </w:p>
    <w:p w14:paraId="122D720A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отсутствия гарантийного талона;</w:t>
      </w:r>
    </w:p>
    <w:p w14:paraId="747CA679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гарантийный талон заполнен неправильно или не полностью;</w:t>
      </w:r>
    </w:p>
    <w:p w14:paraId="6D0B5CAD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заводской номер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поврежден либо удален;</w:t>
      </w:r>
    </w:p>
    <w:p w14:paraId="67EF4844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отсутствия документов, подтверждающих ввод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эксплуатацию;</w:t>
      </w:r>
    </w:p>
    <w:p w14:paraId="066C8064" w14:textId="48C77E1E" w:rsidR="00BB2956" w:rsidRPr="000D7FF8" w:rsidRDefault="00BB2956" w:rsidP="00BB2956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отсутстви</w:t>
      </w:r>
      <w:r w:rsidR="000D7FF8" w:rsidRPr="000D7FF8">
        <w:rPr>
          <w:rFonts w:asciiTheme="majorHAnsi" w:hAnsiTheme="majorHAnsi" w:cstheme="minorHAnsi"/>
          <w:bCs/>
          <w:sz w:val="28"/>
          <w:szCs w:val="28"/>
        </w:rPr>
        <w:t>я</w:t>
      </w:r>
      <w:r w:rsidRPr="000D7FF8">
        <w:rPr>
          <w:rFonts w:asciiTheme="majorHAnsi" w:hAnsiTheme="majorHAnsi" w:cstheme="minorHAnsi"/>
          <w:bCs/>
          <w:sz w:val="28"/>
          <w:szCs w:val="28"/>
        </w:rPr>
        <w:t xml:space="preserve"> отметки авторизованной сервисной организации о плановом техническом обслуживании аппарата (согласно п. 13.5.1) данных гара</w:t>
      </w:r>
      <w:r w:rsidRPr="000D7FF8">
        <w:rPr>
          <w:rFonts w:asciiTheme="majorHAnsi" w:hAnsiTheme="majorHAnsi" w:cstheme="minorHAnsi"/>
          <w:bCs/>
          <w:sz w:val="28"/>
          <w:szCs w:val="28"/>
        </w:rPr>
        <w:t>н</w:t>
      </w:r>
      <w:r w:rsidRPr="000D7FF8">
        <w:rPr>
          <w:rFonts w:asciiTheme="majorHAnsi" w:hAnsiTheme="majorHAnsi" w:cstheme="minorHAnsi"/>
          <w:bCs/>
          <w:sz w:val="28"/>
          <w:szCs w:val="28"/>
        </w:rPr>
        <w:t>тийных обязательств.</w:t>
      </w:r>
    </w:p>
    <w:p w14:paraId="61B43670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самостоятельного ремонта, демонтажа, замены составных частей, п</w:t>
      </w:r>
      <w:r w:rsidRPr="000D7FF8">
        <w:rPr>
          <w:rFonts w:asciiTheme="majorHAnsi" w:hAnsiTheme="majorHAnsi" w:cstheme="minorHAnsi"/>
          <w:sz w:val="28"/>
          <w:szCs w:val="28"/>
        </w:rPr>
        <w:t>о</w:t>
      </w:r>
      <w:r w:rsidRPr="000D7FF8">
        <w:rPr>
          <w:rFonts w:asciiTheme="majorHAnsi" w:hAnsiTheme="majorHAnsi" w:cstheme="minorHAnsi"/>
          <w:sz w:val="28"/>
          <w:szCs w:val="28"/>
        </w:rPr>
        <w:t xml:space="preserve">влекших нарушение работоспособности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59994971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проведения работ по монтажу, </w:t>
      </w:r>
      <w:proofErr w:type="spellStart"/>
      <w:r w:rsidRPr="000D7FF8">
        <w:rPr>
          <w:rFonts w:asciiTheme="majorHAnsi" w:hAnsiTheme="majorHAnsi" w:cstheme="minorHAnsi"/>
          <w:sz w:val="28"/>
          <w:szCs w:val="28"/>
        </w:rPr>
        <w:t>пусконаладке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 xml:space="preserve">, ремонту и техническому обслуживанию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лицами, не имеющих соответствующих разр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lastRenderedPageBreak/>
        <w:t>шений на проведение данных работ;</w:t>
      </w:r>
    </w:p>
    <w:p w14:paraId="68A35D53" w14:textId="77777777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установки на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 xml:space="preserve"> деталей, узлов и принадлежностей других </w:t>
      </w:r>
      <w:r w:rsidR="004C01D4" w:rsidRPr="000D7FF8">
        <w:rPr>
          <w:rFonts w:asciiTheme="majorHAnsi" w:hAnsiTheme="majorHAnsi" w:cstheme="minorHAnsi"/>
          <w:sz w:val="28"/>
          <w:szCs w:val="28"/>
        </w:rPr>
        <w:t>фирм</w:t>
      </w:r>
      <w:r w:rsidRPr="000D7FF8">
        <w:rPr>
          <w:rFonts w:asciiTheme="majorHAnsi" w:hAnsiTheme="majorHAnsi" w:cstheme="minorHAnsi"/>
          <w:sz w:val="28"/>
          <w:szCs w:val="28"/>
        </w:rPr>
        <w:t>;</w:t>
      </w:r>
    </w:p>
    <w:p w14:paraId="5E401ADB" w14:textId="064F5191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нанесения </w:t>
      </w:r>
      <w:r w:rsidR="00BB2956" w:rsidRPr="000D7FF8">
        <w:rPr>
          <w:rFonts w:asciiTheme="majorHAnsi" w:hAnsiTheme="majorHAnsi" w:cstheme="minorHAnsi"/>
          <w:sz w:val="28"/>
          <w:szCs w:val="28"/>
        </w:rPr>
        <w:t>аппарат</w:t>
      </w:r>
      <w:r w:rsidRPr="000D7FF8">
        <w:rPr>
          <w:rFonts w:asciiTheme="majorHAnsi" w:hAnsiTheme="majorHAnsi" w:cstheme="minorHAnsi"/>
          <w:sz w:val="28"/>
          <w:szCs w:val="28"/>
        </w:rPr>
        <w:t>у</w:t>
      </w:r>
      <w:r w:rsidR="000D7FF8" w:rsidRPr="000D7FF8">
        <w:rPr>
          <w:rFonts w:asciiTheme="majorHAnsi" w:hAnsiTheme="majorHAnsi" w:cstheme="minorHAnsi"/>
          <w:sz w:val="28"/>
          <w:szCs w:val="28"/>
        </w:rPr>
        <w:t xml:space="preserve"> разного рода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механических повреждений;</w:t>
      </w:r>
    </w:p>
    <w:p w14:paraId="32B54F75" w14:textId="038C4966" w:rsidR="00C17568" w:rsidRPr="000D7FF8" w:rsidRDefault="00C17568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недопустимо разового или систематического изменения параметров с</w:t>
      </w:r>
      <w:r w:rsidRPr="000D7FF8">
        <w:rPr>
          <w:rFonts w:asciiTheme="majorHAnsi" w:hAnsiTheme="majorHAnsi" w:cstheme="minorHAnsi"/>
          <w:sz w:val="28"/>
          <w:szCs w:val="28"/>
        </w:rPr>
        <w:t>е</w:t>
      </w:r>
      <w:r w:rsidRPr="000D7FF8">
        <w:rPr>
          <w:rFonts w:asciiTheme="majorHAnsi" w:hAnsiTheme="majorHAnsi" w:cstheme="minorHAnsi"/>
          <w:sz w:val="28"/>
          <w:szCs w:val="28"/>
        </w:rPr>
        <w:t>тей электр</w:t>
      </w:r>
      <w:proofErr w:type="gramStart"/>
      <w:r w:rsidRPr="000D7FF8">
        <w:rPr>
          <w:rFonts w:asciiTheme="majorHAnsi" w:hAnsiTheme="majorHAnsi" w:cstheme="minorHAnsi"/>
          <w:sz w:val="28"/>
          <w:szCs w:val="28"/>
        </w:rPr>
        <w:t>о-</w:t>
      </w:r>
      <w:proofErr w:type="gramEnd"/>
      <w:r w:rsidRPr="000D7FF8">
        <w:rPr>
          <w:rFonts w:asciiTheme="majorHAnsi" w:hAnsiTheme="majorHAnsi" w:cstheme="minorHAnsi"/>
          <w:sz w:val="28"/>
          <w:szCs w:val="28"/>
        </w:rPr>
        <w:t xml:space="preserve"> ‚ газа- или водоснабжения.</w:t>
      </w:r>
    </w:p>
    <w:p w14:paraId="7C1101AD" w14:textId="37EB9FF0" w:rsidR="00BB2956" w:rsidRPr="000D7FF8" w:rsidRDefault="00BB2956" w:rsidP="00B8655B">
      <w:pPr>
        <w:pStyle w:val="af4"/>
        <w:numPr>
          <w:ilvl w:val="0"/>
          <w:numId w:val="39"/>
        </w:numPr>
        <w:ind w:left="765" w:right="170" w:hanging="408"/>
        <w:jc w:val="both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недопустимо использовать </w:t>
      </w:r>
      <w:proofErr w:type="spellStart"/>
      <w:r w:rsidRPr="000D7FF8">
        <w:rPr>
          <w:rFonts w:asciiTheme="majorHAnsi" w:hAnsiTheme="majorHAnsi" w:cstheme="minorHAnsi"/>
          <w:sz w:val="28"/>
          <w:szCs w:val="28"/>
        </w:rPr>
        <w:t>гликолиевые</w:t>
      </w:r>
      <w:proofErr w:type="spellEnd"/>
      <w:r w:rsidRPr="000D7FF8">
        <w:rPr>
          <w:rFonts w:asciiTheme="majorHAnsi" w:hAnsiTheme="majorHAnsi" w:cstheme="minorHAnsi"/>
          <w:sz w:val="28"/>
          <w:szCs w:val="28"/>
        </w:rPr>
        <w:t xml:space="preserve"> антифризы.</w:t>
      </w:r>
    </w:p>
    <w:p w14:paraId="70B5F95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02A930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4C5693D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0733A7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4F977F89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2049878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559E41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48F746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E70CF5F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8D0631F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D77A6F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24CC0E0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59009F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1DA681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2D76EC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DC0B16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462038D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F2EF0DE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6DB5AC7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48364DDF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6564C16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7B1CD4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B1DA64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B80476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33F5BC8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0B0F80D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028CFE1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8BBDDAD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A342844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DF97A3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6D17A33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D49CC8C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3338DE6B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27B97442" w14:textId="77777777" w:rsidR="00713E57" w:rsidRPr="000D7FF8" w:rsidRDefault="00713E57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7003434A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CA60628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5BB7524E" w14:textId="77777777" w:rsid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6E49A3AC" w14:textId="77777777" w:rsidR="005733BA" w:rsidRPr="000D7FF8" w:rsidRDefault="005733BA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0B99D22A" w14:textId="77777777" w:rsidR="000D7FF8" w:rsidRPr="000D7FF8" w:rsidRDefault="000D7FF8" w:rsidP="00713E57">
      <w:pPr>
        <w:ind w:right="170"/>
        <w:jc w:val="both"/>
        <w:rPr>
          <w:rFonts w:asciiTheme="majorHAnsi" w:hAnsiTheme="majorHAnsi" w:cstheme="minorHAnsi"/>
          <w:sz w:val="28"/>
          <w:szCs w:val="28"/>
        </w:rPr>
      </w:pPr>
    </w:p>
    <w:p w14:paraId="10ADC319" w14:textId="77777777" w:rsidR="00F31147" w:rsidRPr="000D7FF8" w:rsidRDefault="00F11BCD" w:rsidP="009E4E55">
      <w:pPr>
        <w:pStyle w:val="1"/>
        <w:numPr>
          <w:ilvl w:val="0"/>
          <w:numId w:val="1"/>
        </w:numPr>
        <w:spacing w:before="0" w:after="0"/>
        <w:ind w:left="765" w:right="170" w:hanging="408"/>
        <w:jc w:val="center"/>
        <w:rPr>
          <w:rFonts w:asciiTheme="majorHAnsi" w:hAnsiTheme="majorHAnsi" w:cstheme="minorHAnsi"/>
        </w:rPr>
      </w:pPr>
      <w:bookmarkStart w:id="36" w:name="_Toc40949025"/>
      <w:r w:rsidRPr="000D7FF8">
        <w:rPr>
          <w:rFonts w:asciiTheme="majorHAnsi" w:hAnsiTheme="majorHAnsi" w:cstheme="minorHAnsi"/>
        </w:rPr>
        <w:lastRenderedPageBreak/>
        <w:t>ПАСПОРТ</w:t>
      </w:r>
      <w:bookmarkEnd w:id="36"/>
    </w:p>
    <w:p w14:paraId="7522559E" w14:textId="77777777" w:rsidR="00C36468" w:rsidRPr="000D7FF8" w:rsidRDefault="009F6DB8" w:rsidP="007E4934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7"/>
          <w:szCs w:val="27"/>
        </w:rPr>
      </w:pPr>
      <w:r w:rsidRPr="000D7FF8">
        <w:rPr>
          <w:rFonts w:asciiTheme="majorHAnsi" w:hAnsiTheme="majorHAnsi" w:cstheme="minorHAnsi"/>
          <w:b/>
          <w:bCs/>
          <w:sz w:val="27"/>
          <w:szCs w:val="27"/>
        </w:rPr>
        <w:t>Аппарат</w:t>
      </w:r>
      <w:r w:rsidR="00C36468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отопительный</w:t>
      </w:r>
      <w:r w:rsidR="00F11BCD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газовый</w:t>
      </w:r>
      <w:r w:rsidR="00C36468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водогрейный</w:t>
      </w:r>
      <w:r w:rsidR="007E4934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  <w:r w:rsidR="00BB006D" w:rsidRPr="000D7FF8">
        <w:rPr>
          <w:rFonts w:asciiTheme="majorHAnsi" w:hAnsiTheme="majorHAnsi" w:cstheme="minorHAnsi"/>
          <w:b/>
          <w:bCs/>
          <w:sz w:val="27"/>
          <w:szCs w:val="27"/>
        </w:rPr>
        <w:t>марки</w:t>
      </w:r>
      <w:r w:rsidR="00F11BCD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</w:p>
    <w:p w14:paraId="413B8FCD" w14:textId="77777777" w:rsidR="00C36468" w:rsidRPr="000D7FF8" w:rsidRDefault="00F11BCD" w:rsidP="00C36468">
      <w:pPr>
        <w:ind w:left="765" w:right="170" w:hanging="408"/>
        <w:jc w:val="center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7"/>
          <w:szCs w:val="27"/>
        </w:rPr>
        <w:t>«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ГИДРОТЕРМ</w:t>
      </w:r>
      <w:r w:rsidR="00BB006D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серии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 «Алтай</w:t>
      </w:r>
      <w:r w:rsidRPr="000D7FF8">
        <w:rPr>
          <w:rFonts w:asciiTheme="majorHAnsi" w:hAnsiTheme="majorHAnsi" w:cstheme="minorHAnsi"/>
          <w:b/>
          <w:bCs/>
          <w:sz w:val="27"/>
          <w:szCs w:val="27"/>
        </w:rPr>
        <w:t>»</w:t>
      </w:r>
      <w:r w:rsidR="007E4934" w:rsidRPr="000D7FF8">
        <w:rPr>
          <w:rFonts w:asciiTheme="majorHAnsi" w:hAnsiTheme="majorHAnsi" w:cstheme="minorHAnsi"/>
          <w:b/>
          <w:bCs/>
          <w:sz w:val="27"/>
          <w:szCs w:val="27"/>
        </w:rPr>
        <w:t xml:space="preserve"> 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(</w:t>
      </w:r>
      <w:r w:rsidR="001D2D0C" w:rsidRPr="000D7FF8">
        <w:rPr>
          <w:rFonts w:asciiTheme="majorHAnsi" w:hAnsiTheme="majorHAnsi" w:cstheme="minorHAnsi"/>
          <w:b/>
          <w:bCs/>
          <w:sz w:val="28"/>
          <w:szCs w:val="28"/>
        </w:rPr>
        <w:t>7,5-</w:t>
      </w:r>
      <w:r w:rsidR="00C36468" w:rsidRPr="000D7FF8">
        <w:rPr>
          <w:rFonts w:asciiTheme="majorHAnsi" w:hAnsiTheme="majorHAnsi" w:cstheme="minorHAnsi"/>
          <w:b/>
          <w:bCs/>
          <w:sz w:val="28"/>
          <w:szCs w:val="28"/>
        </w:rPr>
        <w:t>29)</w:t>
      </w:r>
    </w:p>
    <w:p w14:paraId="250879A0" w14:textId="77777777" w:rsidR="00F11BCD" w:rsidRPr="000D7FF8" w:rsidRDefault="00F11BCD" w:rsidP="009E4E55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Свидетельство о приемке </w:t>
      </w:r>
      <w:r w:rsidR="009F6DB8" w:rsidRPr="000D7FF8">
        <w:rPr>
          <w:rFonts w:asciiTheme="majorHAnsi" w:hAnsiTheme="majorHAnsi" w:cstheme="minorHAnsi"/>
          <w:b/>
          <w:bCs/>
          <w:sz w:val="28"/>
          <w:szCs w:val="28"/>
        </w:rPr>
        <w:t>аппарата</w:t>
      </w:r>
    </w:p>
    <w:p w14:paraId="512EB3E9" w14:textId="3B64E5B2" w:rsidR="00E128A0" w:rsidRPr="000D7FF8" w:rsidRDefault="009F6DB8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Аппарат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 «</w:t>
      </w:r>
      <w:r w:rsidR="00C36468" w:rsidRPr="000D7FF8">
        <w:rPr>
          <w:rFonts w:asciiTheme="majorHAnsi" w:hAnsiTheme="majorHAnsi" w:cstheme="minorHAnsi"/>
          <w:bCs/>
          <w:sz w:val="28"/>
          <w:szCs w:val="28"/>
        </w:rPr>
        <w:t>ГИДРОТЕРМ «Алтай</w:t>
      </w:r>
      <w:r w:rsidR="00184212">
        <w:rPr>
          <w:rFonts w:asciiTheme="majorHAnsi" w:hAnsiTheme="majorHAnsi" w:cstheme="minorHAnsi"/>
          <w:bCs/>
          <w:sz w:val="28"/>
          <w:szCs w:val="28"/>
        </w:rPr>
        <w:t>»</w:t>
      </w:r>
      <w:r w:rsidR="00C36468" w:rsidRPr="000D7FF8">
        <w:rPr>
          <w:rFonts w:asciiTheme="majorHAnsi" w:hAnsiTheme="majorHAnsi" w:cstheme="minorHAnsi"/>
          <w:sz w:val="28"/>
          <w:szCs w:val="28"/>
        </w:rPr>
        <w:t xml:space="preserve"> 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</w:t>
      </w:r>
      <w:r w:rsidR="00E128A0" w:rsidRPr="000D7FF8">
        <w:rPr>
          <w:rFonts w:asciiTheme="majorHAnsi" w:hAnsiTheme="majorHAnsi" w:cstheme="minorHAnsi"/>
          <w:sz w:val="28"/>
          <w:szCs w:val="28"/>
        </w:rPr>
        <w:t>_</w:t>
      </w:r>
      <w:r w:rsidR="00F11BCD" w:rsidRPr="000D7FF8">
        <w:rPr>
          <w:rFonts w:asciiTheme="majorHAnsi" w:hAnsiTheme="majorHAnsi" w:cstheme="minorHAnsi"/>
          <w:sz w:val="28"/>
          <w:szCs w:val="28"/>
        </w:rPr>
        <w:t>___</w:t>
      </w:r>
      <w:r w:rsidR="005733BA">
        <w:rPr>
          <w:rFonts w:asciiTheme="majorHAnsi" w:hAnsiTheme="majorHAnsi" w:cstheme="minorHAnsi"/>
          <w:sz w:val="28"/>
          <w:szCs w:val="28"/>
        </w:rPr>
        <w:t>___________</w:t>
      </w:r>
      <w:r w:rsidR="00BC2799">
        <w:rPr>
          <w:rFonts w:asciiTheme="majorHAnsi" w:hAnsiTheme="majorHAnsi" w:cstheme="minorHAnsi"/>
          <w:sz w:val="28"/>
          <w:szCs w:val="28"/>
        </w:rPr>
        <w:t>_________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, </w:t>
      </w:r>
    </w:p>
    <w:p w14:paraId="07B8C1BF" w14:textId="28CCA718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заводской №</w:t>
      </w:r>
      <w:r w:rsidR="00837E47" w:rsidRPr="000D7FF8">
        <w:rPr>
          <w:rFonts w:asciiTheme="majorHAnsi" w:hAnsiTheme="majorHAnsi" w:cstheme="minorHAnsi"/>
          <w:sz w:val="28"/>
          <w:szCs w:val="28"/>
        </w:rPr>
        <w:t xml:space="preserve"> ____</w:t>
      </w:r>
      <w:r w:rsidRPr="000D7FF8">
        <w:rPr>
          <w:rFonts w:asciiTheme="majorHAnsi" w:hAnsiTheme="majorHAnsi" w:cstheme="minorHAnsi"/>
          <w:sz w:val="28"/>
          <w:szCs w:val="28"/>
        </w:rPr>
        <w:t>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</w:t>
      </w:r>
      <w:r w:rsidR="00E128A0" w:rsidRPr="000D7FF8">
        <w:rPr>
          <w:rFonts w:asciiTheme="majorHAnsi" w:hAnsiTheme="majorHAnsi" w:cstheme="minorHAnsi"/>
          <w:sz w:val="28"/>
          <w:szCs w:val="28"/>
        </w:rPr>
        <w:t>_______________________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</w:t>
      </w:r>
      <w:r w:rsidR="00BC2799">
        <w:rPr>
          <w:rFonts w:asciiTheme="majorHAnsi" w:hAnsiTheme="majorHAnsi" w:cstheme="minorHAnsi"/>
          <w:sz w:val="28"/>
          <w:szCs w:val="28"/>
        </w:rPr>
        <w:t>_</w:t>
      </w:r>
    </w:p>
    <w:p w14:paraId="55ED7688" w14:textId="77777777" w:rsidR="003D065F" w:rsidRPr="000D7FF8" w:rsidRDefault="003D065F" w:rsidP="009E4E55">
      <w:pPr>
        <w:ind w:left="765" w:right="170" w:hanging="408"/>
        <w:rPr>
          <w:rFonts w:asciiTheme="majorHAnsi" w:hAnsiTheme="majorHAnsi" w:cstheme="minorHAnsi"/>
          <w:sz w:val="22"/>
          <w:szCs w:val="22"/>
        </w:rPr>
      </w:pPr>
    </w:p>
    <w:p w14:paraId="11E91773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Дата изготовления «</w:t>
      </w:r>
      <w:r w:rsidR="004F2DAA" w:rsidRPr="000D7FF8">
        <w:rPr>
          <w:rFonts w:asciiTheme="majorHAnsi" w:hAnsiTheme="majorHAnsi" w:cstheme="minorHAnsi"/>
          <w:sz w:val="28"/>
          <w:szCs w:val="28"/>
        </w:rPr>
        <w:t>__</w:t>
      </w:r>
      <w:r w:rsidRPr="000D7FF8">
        <w:rPr>
          <w:rFonts w:asciiTheme="majorHAnsi" w:hAnsiTheme="majorHAnsi" w:cstheme="minorHAnsi"/>
          <w:sz w:val="28"/>
          <w:szCs w:val="28"/>
        </w:rPr>
        <w:t>___» ____________ 20_</w:t>
      </w:r>
      <w:r w:rsidR="00E128A0" w:rsidRPr="000D7FF8">
        <w:rPr>
          <w:rFonts w:asciiTheme="majorHAnsi" w:hAnsiTheme="majorHAnsi" w:cstheme="minorHAnsi"/>
          <w:sz w:val="28"/>
          <w:szCs w:val="28"/>
        </w:rPr>
        <w:t>_</w:t>
      </w:r>
      <w:r w:rsidR="00837E47" w:rsidRPr="000D7FF8">
        <w:rPr>
          <w:rFonts w:asciiTheme="majorHAnsi" w:hAnsiTheme="majorHAnsi" w:cstheme="minorHAnsi"/>
          <w:sz w:val="28"/>
          <w:szCs w:val="28"/>
        </w:rPr>
        <w:t>_</w:t>
      </w:r>
      <w:r w:rsidRPr="000D7FF8">
        <w:rPr>
          <w:rFonts w:asciiTheme="majorHAnsi" w:hAnsiTheme="majorHAnsi" w:cstheme="minorHAnsi"/>
          <w:sz w:val="28"/>
          <w:szCs w:val="28"/>
        </w:rPr>
        <w:t>_г.</w:t>
      </w:r>
    </w:p>
    <w:p w14:paraId="36355AAA" w14:textId="77777777" w:rsidR="003D065F" w:rsidRPr="000D7FF8" w:rsidRDefault="003D065F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37E3F4F7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соответствует </w:t>
      </w:r>
      <w:r w:rsidRPr="000D7FF8">
        <w:rPr>
          <w:rFonts w:asciiTheme="majorHAnsi" w:hAnsiTheme="majorHAnsi" w:cstheme="minorHAnsi"/>
          <w:sz w:val="28"/>
        </w:rPr>
        <w:t>требованиям конструкторской документации,</w:t>
      </w:r>
    </w:p>
    <w:p w14:paraId="3F396CF7" w14:textId="510C1B4E" w:rsidR="00F11BCD" w:rsidRPr="000D7FF8" w:rsidRDefault="00451B82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ТУ </w:t>
      </w:r>
      <w:r w:rsidR="005733BA">
        <w:rPr>
          <w:rFonts w:asciiTheme="majorHAnsi" w:hAnsiTheme="majorHAnsi" w:cstheme="minorHAnsi"/>
          <w:sz w:val="28"/>
          <w:szCs w:val="28"/>
        </w:rPr>
        <w:t>27.52</w:t>
      </w:r>
      <w:r w:rsidR="00AC6F22" w:rsidRPr="005733BA">
        <w:rPr>
          <w:rFonts w:asciiTheme="majorHAnsi" w:hAnsiTheme="majorHAnsi" w:cstheme="minorHAnsi"/>
          <w:sz w:val="28"/>
          <w:szCs w:val="28"/>
        </w:rPr>
        <w:t>.12</w:t>
      </w:r>
      <w:r w:rsidR="00AC6F22" w:rsidRPr="000D7FF8">
        <w:rPr>
          <w:rFonts w:asciiTheme="majorHAnsi" w:hAnsiTheme="majorHAnsi" w:cstheme="minorHAnsi"/>
          <w:sz w:val="28"/>
          <w:szCs w:val="28"/>
        </w:rPr>
        <w:t xml:space="preserve"> – 010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 – 42386485 – 202</w:t>
      </w:r>
      <w:r w:rsidR="00AC6F22" w:rsidRPr="000D7FF8">
        <w:rPr>
          <w:rFonts w:asciiTheme="majorHAnsi" w:hAnsiTheme="majorHAnsi" w:cstheme="minorHAnsi"/>
          <w:sz w:val="28"/>
          <w:szCs w:val="28"/>
        </w:rPr>
        <w:t>4</w:t>
      </w:r>
      <w:r w:rsidR="00F11BCD" w:rsidRPr="000D7FF8">
        <w:rPr>
          <w:rFonts w:asciiTheme="majorHAnsi" w:hAnsiTheme="majorHAnsi" w:cstheme="minorHAnsi"/>
          <w:sz w:val="28"/>
          <w:szCs w:val="28"/>
        </w:rPr>
        <w:t xml:space="preserve">, </w:t>
      </w:r>
      <w:proofErr w:type="gramStart"/>
      <w:r w:rsidR="00654CFD" w:rsidRPr="000D7FF8">
        <w:rPr>
          <w:rFonts w:asciiTheme="majorHAnsi" w:hAnsiTheme="majorHAnsi" w:cstheme="minorHAnsi"/>
          <w:sz w:val="28"/>
          <w:szCs w:val="28"/>
        </w:rPr>
        <w:t>ТР</w:t>
      </w:r>
      <w:proofErr w:type="gramEnd"/>
      <w:r w:rsidR="00654CFD" w:rsidRPr="000D7FF8">
        <w:rPr>
          <w:rFonts w:asciiTheme="majorHAnsi" w:hAnsiTheme="majorHAnsi" w:cstheme="minorHAnsi"/>
          <w:sz w:val="28"/>
          <w:szCs w:val="28"/>
        </w:rPr>
        <w:t xml:space="preserve"> ТС 016/2011, ГОСТ 20219-93</w:t>
      </w:r>
    </w:p>
    <w:p w14:paraId="19161347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proofErr w:type="gramStart"/>
      <w:r w:rsidRPr="000D7FF8">
        <w:rPr>
          <w:rFonts w:asciiTheme="majorHAnsi" w:hAnsiTheme="majorHAnsi" w:cstheme="minorHAnsi"/>
          <w:sz w:val="28"/>
          <w:szCs w:val="28"/>
        </w:rPr>
        <w:t>испытан</w:t>
      </w:r>
      <w:proofErr w:type="gramEnd"/>
      <w:r w:rsidRPr="000D7FF8">
        <w:rPr>
          <w:rFonts w:asciiTheme="majorHAnsi" w:hAnsiTheme="majorHAnsi" w:cstheme="minorHAnsi"/>
          <w:sz w:val="28"/>
          <w:szCs w:val="28"/>
        </w:rPr>
        <w:t xml:space="preserve"> гидравлическим давлением и признан годным к эксплуатации</w:t>
      </w:r>
      <w:r w:rsidR="00A104FC" w:rsidRPr="000D7FF8">
        <w:rPr>
          <w:rFonts w:asciiTheme="majorHAnsi" w:hAnsiTheme="majorHAnsi" w:cstheme="minorHAnsi"/>
          <w:sz w:val="28"/>
          <w:szCs w:val="28"/>
        </w:rPr>
        <w:t>,</w:t>
      </w:r>
    </w:p>
    <w:p w14:paraId="7EEE5292" w14:textId="77777777" w:rsidR="004E6BE9" w:rsidRPr="000D7FF8" w:rsidRDefault="0093157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</w:t>
      </w:r>
      <w:r w:rsidR="004E6BE9" w:rsidRPr="000D7FF8">
        <w:rPr>
          <w:rFonts w:asciiTheme="majorHAnsi" w:hAnsiTheme="majorHAnsi" w:cstheme="minorHAnsi"/>
          <w:sz w:val="28"/>
          <w:szCs w:val="28"/>
        </w:rPr>
        <w:t>атчик тяги проверен при 95 ˚ С.</w:t>
      </w:r>
    </w:p>
    <w:p w14:paraId="17E2ABB2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bookmarkEnd w:id="35"/>
    <w:p w14:paraId="6DE17A7E" w14:textId="77777777" w:rsidR="003D065F" w:rsidRPr="000D7FF8" w:rsidRDefault="00F11BCD" w:rsidP="00E128A0">
      <w:pPr>
        <w:spacing w:line="276" w:lineRule="auto"/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Подпись ОТК </w:t>
      </w:r>
      <w:r w:rsidRPr="000D7FF8">
        <w:rPr>
          <w:rFonts w:asciiTheme="majorHAnsi" w:hAnsiTheme="majorHAnsi" w:cstheme="minorHAnsi"/>
          <w:sz w:val="28"/>
          <w:szCs w:val="28"/>
          <w:u w:val="single"/>
        </w:rPr>
        <w:t xml:space="preserve">                                                               </w:t>
      </w:r>
      <w:r w:rsidRPr="000D7FF8">
        <w:rPr>
          <w:rFonts w:asciiTheme="majorHAnsi" w:hAnsiTheme="majorHAnsi" w:cstheme="minorHAnsi"/>
          <w:sz w:val="28"/>
          <w:szCs w:val="28"/>
        </w:rPr>
        <w:t xml:space="preserve">М.П. </w:t>
      </w:r>
    </w:p>
    <w:p w14:paraId="7E2521C4" w14:textId="77777777" w:rsidR="003D065F" w:rsidRPr="000D7FF8" w:rsidRDefault="003D065F" w:rsidP="00E128A0">
      <w:pPr>
        <w:pStyle w:val="a3"/>
        <w:spacing w:after="0" w:line="276" w:lineRule="auto"/>
        <w:ind w:left="360" w:right="170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подвергнут консервации и упаковке ГОСТ 9.014</w:t>
      </w:r>
      <w:r w:rsidR="00B8655B" w:rsidRPr="000D7FF8">
        <w:rPr>
          <w:rFonts w:asciiTheme="majorHAnsi" w:hAnsiTheme="majorHAnsi" w:cstheme="minorHAnsi"/>
          <w:sz w:val="28"/>
        </w:rPr>
        <w:t>-78</w:t>
      </w:r>
    </w:p>
    <w:p w14:paraId="718D4EEA" w14:textId="77777777" w:rsidR="00FD501E" w:rsidRPr="000D7FF8" w:rsidRDefault="00FD501E" w:rsidP="00FD501E">
      <w:pPr>
        <w:pStyle w:val="a3"/>
        <w:spacing w:after="0"/>
        <w:ind w:left="360" w:right="170"/>
        <w:rPr>
          <w:rFonts w:asciiTheme="majorHAnsi" w:hAnsiTheme="majorHAnsi" w:cstheme="minorHAnsi"/>
          <w:sz w:val="20"/>
          <w:szCs w:val="20"/>
        </w:rPr>
      </w:pPr>
    </w:p>
    <w:p w14:paraId="55196ACE" w14:textId="77777777" w:rsidR="003D065F" w:rsidRPr="000D7FF8" w:rsidRDefault="00380C1F" w:rsidP="003D065F">
      <w:pPr>
        <w:tabs>
          <w:tab w:val="left" w:pos="6179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«_</w:t>
      </w:r>
      <w:r w:rsidR="004F2DAA" w:rsidRPr="000D7FF8">
        <w:rPr>
          <w:rFonts w:asciiTheme="majorHAnsi" w:hAnsiTheme="majorHAnsi" w:cstheme="minorHAnsi"/>
          <w:sz w:val="28"/>
          <w:szCs w:val="28"/>
        </w:rPr>
        <w:t>__</w:t>
      </w:r>
      <w:r w:rsidRPr="000D7FF8">
        <w:rPr>
          <w:rFonts w:asciiTheme="majorHAnsi" w:hAnsiTheme="majorHAnsi" w:cstheme="minorHAnsi"/>
          <w:sz w:val="28"/>
          <w:szCs w:val="28"/>
        </w:rPr>
        <w:t>__»</w:t>
      </w:r>
      <w:r w:rsidR="003D065F" w:rsidRPr="000D7FF8">
        <w:rPr>
          <w:rFonts w:asciiTheme="majorHAnsi" w:hAnsiTheme="majorHAnsi" w:cstheme="minorHAnsi"/>
          <w:sz w:val="28"/>
        </w:rPr>
        <w:t xml:space="preserve">   ________________ 20      г.</w:t>
      </w:r>
      <w:r w:rsidR="003D065F" w:rsidRPr="000D7FF8">
        <w:rPr>
          <w:rFonts w:asciiTheme="majorHAnsi" w:hAnsiTheme="majorHAnsi" w:cstheme="minorHAnsi"/>
          <w:sz w:val="28"/>
        </w:rPr>
        <w:tab/>
      </w:r>
    </w:p>
    <w:p w14:paraId="4B234E28" w14:textId="77777777" w:rsidR="003D065F" w:rsidRPr="000D7FF8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0"/>
          <w:szCs w:val="20"/>
        </w:rPr>
      </w:pPr>
    </w:p>
    <w:p w14:paraId="247A2EE6" w14:textId="77777777" w:rsidR="003D065F" w:rsidRPr="000D7FF8" w:rsidRDefault="003D065F" w:rsidP="003D065F">
      <w:pPr>
        <w:tabs>
          <w:tab w:val="left" w:pos="3482"/>
        </w:tabs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Условия хранения – </w:t>
      </w:r>
      <w:r w:rsidR="00B04477" w:rsidRPr="000D7FF8">
        <w:rPr>
          <w:rFonts w:asciiTheme="majorHAnsi" w:hAnsiTheme="majorHAnsi" w:cstheme="minorHAnsi"/>
          <w:sz w:val="28"/>
        </w:rPr>
        <w:t>4</w:t>
      </w:r>
      <w:r w:rsidRPr="000D7FF8">
        <w:rPr>
          <w:rFonts w:asciiTheme="majorHAnsi" w:hAnsiTheme="majorHAnsi" w:cstheme="minorHAnsi"/>
          <w:sz w:val="28"/>
        </w:rPr>
        <w:t xml:space="preserve"> по ГОСТ 15150-69.</w:t>
      </w:r>
      <w:r w:rsidRPr="000D7FF8">
        <w:rPr>
          <w:rFonts w:asciiTheme="majorHAnsi" w:hAnsiTheme="majorHAnsi" w:cstheme="minorHAnsi"/>
          <w:sz w:val="28"/>
        </w:rPr>
        <w:tab/>
      </w:r>
    </w:p>
    <w:p w14:paraId="7E65E346" w14:textId="77777777" w:rsidR="003D065F" w:rsidRPr="000D7FF8" w:rsidRDefault="003D065F" w:rsidP="003D065F">
      <w:pPr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Срок защиты без </w:t>
      </w:r>
      <w:proofErr w:type="spellStart"/>
      <w:r w:rsidRPr="000D7FF8">
        <w:rPr>
          <w:rFonts w:asciiTheme="majorHAnsi" w:hAnsiTheme="majorHAnsi" w:cstheme="minorHAnsi"/>
          <w:sz w:val="28"/>
        </w:rPr>
        <w:t>переконсервации</w:t>
      </w:r>
      <w:proofErr w:type="spellEnd"/>
      <w:r w:rsidRPr="000D7FF8">
        <w:rPr>
          <w:rFonts w:asciiTheme="majorHAnsi" w:hAnsiTheme="majorHAnsi" w:cstheme="minorHAnsi"/>
          <w:sz w:val="28"/>
        </w:rPr>
        <w:t xml:space="preserve"> – 1 год</w:t>
      </w:r>
    </w:p>
    <w:p w14:paraId="25CCFDB3" w14:textId="77777777" w:rsidR="003D065F" w:rsidRPr="000D7FF8" w:rsidRDefault="003D065F" w:rsidP="00FD501E">
      <w:pPr>
        <w:keepNext/>
        <w:ind w:left="760" w:right="170" w:hanging="408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>Упаковщик:</w:t>
      </w:r>
    </w:p>
    <w:p w14:paraId="442D8CE0" w14:textId="77777777" w:rsidR="003D065F" w:rsidRPr="000D7FF8" w:rsidRDefault="003D065F" w:rsidP="003D065F">
      <w:pPr>
        <w:ind w:left="760" w:right="170" w:hanging="408"/>
        <w:rPr>
          <w:rFonts w:asciiTheme="majorHAnsi" w:hAnsiTheme="majorHAnsi" w:cstheme="minorHAnsi"/>
          <w:sz w:val="32"/>
          <w:szCs w:val="32"/>
        </w:rPr>
      </w:pPr>
      <w:r w:rsidRPr="000D7FF8">
        <w:rPr>
          <w:rFonts w:asciiTheme="majorHAnsi" w:hAnsiTheme="majorHAnsi" w:cstheme="minorHAnsi"/>
          <w:sz w:val="32"/>
          <w:szCs w:val="32"/>
        </w:rPr>
        <w:t>__________________</w:t>
      </w:r>
      <w:r w:rsidR="004F2DAA" w:rsidRPr="000D7FF8">
        <w:rPr>
          <w:rFonts w:asciiTheme="majorHAnsi" w:hAnsiTheme="majorHAnsi" w:cstheme="minorHAnsi"/>
          <w:sz w:val="32"/>
          <w:szCs w:val="32"/>
        </w:rPr>
        <w:t>______________</w:t>
      </w:r>
      <w:r w:rsidRPr="000D7FF8">
        <w:rPr>
          <w:rFonts w:asciiTheme="majorHAnsi" w:hAnsiTheme="majorHAnsi" w:cstheme="minorHAnsi"/>
          <w:sz w:val="32"/>
          <w:szCs w:val="32"/>
        </w:rPr>
        <w:t xml:space="preserve">___________        ________________     </w:t>
      </w:r>
      <w:r w:rsidR="00380C1F" w:rsidRPr="000D7FF8">
        <w:rPr>
          <w:rFonts w:asciiTheme="majorHAnsi" w:hAnsiTheme="majorHAnsi" w:cstheme="minorHAnsi"/>
          <w:sz w:val="32"/>
          <w:szCs w:val="32"/>
        </w:rPr>
        <w:t>__</w:t>
      </w:r>
      <w:r w:rsidR="004F2DAA" w:rsidRPr="000D7FF8">
        <w:rPr>
          <w:rFonts w:asciiTheme="majorHAnsi" w:hAnsiTheme="majorHAnsi" w:cstheme="minorHAnsi"/>
          <w:sz w:val="32"/>
          <w:szCs w:val="32"/>
        </w:rPr>
        <w:t>_____</w:t>
      </w:r>
      <w:r w:rsidR="00380C1F" w:rsidRPr="000D7FF8">
        <w:rPr>
          <w:rFonts w:asciiTheme="majorHAnsi" w:hAnsiTheme="majorHAnsi" w:cstheme="minorHAnsi"/>
          <w:sz w:val="32"/>
          <w:szCs w:val="32"/>
        </w:rPr>
        <w:t>_______</w:t>
      </w:r>
    </w:p>
    <w:p w14:paraId="228246D7" w14:textId="77777777" w:rsidR="003D065F" w:rsidRPr="000D7FF8" w:rsidRDefault="003D065F" w:rsidP="003D065F">
      <w:pPr>
        <w:ind w:left="760" w:right="170" w:hanging="408"/>
        <w:rPr>
          <w:rFonts w:asciiTheme="majorHAnsi" w:hAnsiTheme="majorHAnsi" w:cstheme="minorHAnsi"/>
          <w:sz w:val="20"/>
          <w:szCs w:val="20"/>
        </w:rPr>
      </w:pPr>
      <w:r w:rsidRPr="000D7FF8">
        <w:rPr>
          <w:rFonts w:asciiTheme="majorHAnsi" w:hAnsiTheme="majorHAnsi" w:cstheme="minorHAnsi"/>
          <w:sz w:val="20"/>
          <w:szCs w:val="20"/>
        </w:rPr>
        <w:t xml:space="preserve">                         (Фамилия Имя Отчество)                                                            (Подпись)                         </w:t>
      </w:r>
      <w:r w:rsidR="00380C1F" w:rsidRPr="000D7FF8">
        <w:rPr>
          <w:rFonts w:asciiTheme="majorHAnsi" w:hAnsiTheme="majorHAnsi" w:cstheme="minorHAnsi"/>
          <w:sz w:val="20"/>
          <w:szCs w:val="20"/>
        </w:rPr>
        <w:t xml:space="preserve">            </w:t>
      </w:r>
      <w:r w:rsidRPr="000D7FF8">
        <w:rPr>
          <w:rFonts w:asciiTheme="majorHAnsi" w:hAnsiTheme="majorHAnsi" w:cstheme="minorHAnsi"/>
          <w:sz w:val="20"/>
          <w:szCs w:val="20"/>
        </w:rPr>
        <w:t xml:space="preserve"> (Дата)</w:t>
      </w:r>
    </w:p>
    <w:p w14:paraId="7AE47B4C" w14:textId="77777777" w:rsidR="003D065F" w:rsidRPr="000D7FF8" w:rsidRDefault="003D065F" w:rsidP="007E4934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  <w:r w:rsidRPr="000D7FF8">
        <w:rPr>
          <w:rFonts w:asciiTheme="majorHAnsi" w:hAnsiTheme="majorHAnsi" w:cstheme="minorHAnsi"/>
          <w:sz w:val="28"/>
        </w:rPr>
        <w:t xml:space="preserve">Упакованный </w:t>
      </w:r>
      <w:r w:rsidR="00E128A0" w:rsidRPr="000D7FF8">
        <w:rPr>
          <w:rFonts w:asciiTheme="majorHAnsi" w:hAnsiTheme="majorHAnsi" w:cstheme="minorHAnsi"/>
          <w:sz w:val="28"/>
        </w:rPr>
        <w:t>а</w:t>
      </w:r>
      <w:r w:rsidR="00CE2369" w:rsidRPr="000D7FF8">
        <w:rPr>
          <w:rFonts w:asciiTheme="majorHAnsi" w:hAnsiTheme="majorHAnsi" w:cstheme="minorHAnsi"/>
          <w:sz w:val="28"/>
        </w:rPr>
        <w:t>ппарат</w:t>
      </w:r>
      <w:r w:rsidRPr="000D7FF8">
        <w:rPr>
          <w:rFonts w:asciiTheme="majorHAnsi" w:hAnsiTheme="majorHAnsi" w:cstheme="minorHAnsi"/>
          <w:sz w:val="28"/>
        </w:rPr>
        <w:t xml:space="preserve"> хранить в таре завода–изготовителя в помещении или под навесом в вертикальном положении в один ярус.</w:t>
      </w:r>
    </w:p>
    <w:p w14:paraId="2A5B009B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003306AA" w14:textId="77777777" w:rsidR="00F11BCD" w:rsidRPr="000D7FF8" w:rsidRDefault="00F11BCD" w:rsidP="009E4E55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Директор производства 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</w:t>
      </w:r>
      <w:r w:rsidRPr="000D7FF8">
        <w:rPr>
          <w:rFonts w:asciiTheme="majorHAnsi" w:hAnsiTheme="majorHAnsi" w:cstheme="minorHAnsi"/>
          <w:sz w:val="28"/>
          <w:szCs w:val="28"/>
        </w:rPr>
        <w:t>__________</w:t>
      </w:r>
    </w:p>
    <w:p w14:paraId="40935EC1" w14:textId="77777777" w:rsidR="00F11BCD" w:rsidRPr="000D7FF8" w:rsidRDefault="00F11BCD" w:rsidP="0066758E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  <w:r w:rsidRPr="000D7FF8">
        <w:rPr>
          <w:rFonts w:asciiTheme="majorHAnsi" w:hAnsiTheme="majorHAnsi" w:cstheme="minorHAnsi"/>
          <w:sz w:val="20"/>
          <w:szCs w:val="20"/>
        </w:rPr>
        <w:t xml:space="preserve">                                      </w:t>
      </w:r>
      <w:r w:rsidR="004F2DAA" w:rsidRPr="000D7FF8">
        <w:rPr>
          <w:rFonts w:asciiTheme="majorHAnsi" w:hAnsiTheme="majorHAnsi" w:cstheme="minorHAnsi"/>
          <w:sz w:val="20"/>
          <w:szCs w:val="20"/>
        </w:rPr>
        <w:t xml:space="preserve">           </w:t>
      </w:r>
      <w:r w:rsidRPr="000D7FF8">
        <w:rPr>
          <w:rFonts w:asciiTheme="majorHAnsi" w:hAnsiTheme="majorHAnsi" w:cstheme="minorHAnsi"/>
          <w:sz w:val="20"/>
          <w:szCs w:val="20"/>
        </w:rPr>
        <w:t xml:space="preserve">          </w:t>
      </w:r>
      <w:r w:rsidR="00FD501E" w:rsidRPr="000D7FF8">
        <w:rPr>
          <w:rFonts w:asciiTheme="majorHAnsi" w:hAnsiTheme="majorHAnsi" w:cstheme="minorHAnsi"/>
          <w:sz w:val="20"/>
          <w:szCs w:val="20"/>
        </w:rPr>
        <w:t xml:space="preserve">                             </w:t>
      </w:r>
      <w:r w:rsidRPr="000D7FF8">
        <w:rPr>
          <w:rFonts w:asciiTheme="majorHAnsi" w:hAnsiTheme="majorHAnsi" w:cstheme="minorHAnsi"/>
          <w:sz w:val="20"/>
          <w:szCs w:val="20"/>
        </w:rPr>
        <w:t>(подпись, фамилия)</w:t>
      </w:r>
    </w:p>
    <w:p w14:paraId="70A6F864" w14:textId="77777777" w:rsidR="00FD501E" w:rsidRPr="000D7FF8" w:rsidRDefault="00FD501E" w:rsidP="0066758E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14:paraId="5093FA3B" w14:textId="77777777" w:rsidR="00F11BCD" w:rsidRPr="000D7FF8" w:rsidRDefault="00F11BCD" w:rsidP="00FD501E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М.П.           «__</w:t>
      </w:r>
      <w:r w:rsidR="00837E47" w:rsidRPr="000D7FF8">
        <w:rPr>
          <w:rFonts w:asciiTheme="majorHAnsi" w:hAnsiTheme="majorHAnsi" w:cstheme="minorHAnsi"/>
          <w:sz w:val="28"/>
          <w:szCs w:val="28"/>
        </w:rPr>
        <w:t>_</w:t>
      </w:r>
      <w:r w:rsidRPr="000D7FF8">
        <w:rPr>
          <w:rFonts w:asciiTheme="majorHAnsi" w:hAnsiTheme="majorHAnsi" w:cstheme="minorHAnsi"/>
          <w:sz w:val="28"/>
          <w:szCs w:val="28"/>
        </w:rPr>
        <w:t>_» ________________ 20_</w:t>
      </w:r>
      <w:r w:rsidR="00837E47" w:rsidRPr="000D7FF8">
        <w:rPr>
          <w:rFonts w:asciiTheme="majorHAnsi" w:hAnsiTheme="majorHAnsi" w:cstheme="minorHAnsi"/>
          <w:sz w:val="28"/>
          <w:szCs w:val="28"/>
        </w:rPr>
        <w:t>_</w:t>
      </w:r>
      <w:r w:rsidRPr="000D7FF8">
        <w:rPr>
          <w:rFonts w:asciiTheme="majorHAnsi" w:hAnsiTheme="majorHAnsi" w:cstheme="minorHAnsi"/>
          <w:sz w:val="28"/>
          <w:szCs w:val="28"/>
        </w:rPr>
        <w:t>_г.</w:t>
      </w:r>
    </w:p>
    <w:p w14:paraId="57F38478" w14:textId="77777777" w:rsidR="00FD501E" w:rsidRPr="000D7FF8" w:rsidRDefault="00FD501E" w:rsidP="00FD501E">
      <w:pPr>
        <w:ind w:left="765" w:right="170" w:hanging="408"/>
        <w:rPr>
          <w:rFonts w:asciiTheme="majorHAnsi" w:hAnsiTheme="majorHAnsi" w:cstheme="minorHAnsi"/>
          <w:sz w:val="20"/>
          <w:szCs w:val="20"/>
        </w:rPr>
      </w:pPr>
    </w:p>
    <w:p w14:paraId="342DE409" w14:textId="77777777" w:rsidR="003B33C9" w:rsidRPr="000D7FF8" w:rsidRDefault="003B33C9" w:rsidP="003B33C9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 xml:space="preserve">Сведения о производственных замерах </w:t>
      </w:r>
    </w:p>
    <w:p w14:paraId="5F91EB15" w14:textId="77777777" w:rsidR="003B33C9" w:rsidRPr="000D7FF8" w:rsidRDefault="003B33C9" w:rsidP="003B33C9">
      <w:pPr>
        <w:ind w:left="360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(заполняется при вводе в</w:t>
      </w:r>
      <w:r w:rsidR="00AC6F22" w:rsidRPr="000D7FF8">
        <w:rPr>
          <w:rFonts w:asciiTheme="majorHAnsi" w:hAnsiTheme="majorHAnsi" w:cstheme="minorHAnsi"/>
          <w:sz w:val="28"/>
          <w:szCs w:val="28"/>
        </w:rPr>
        <w:t xml:space="preserve"> эксплуатацию газовых </w:t>
      </w:r>
      <w:r w:rsidR="00C10FFA" w:rsidRPr="000D7FF8">
        <w:rPr>
          <w:rFonts w:asciiTheme="majorHAnsi" w:hAnsiTheme="majorHAnsi" w:cstheme="minorHAnsi"/>
          <w:sz w:val="28"/>
          <w:szCs w:val="28"/>
        </w:rPr>
        <w:t>аппаратов</w:t>
      </w:r>
      <w:r w:rsidRPr="000D7FF8">
        <w:rPr>
          <w:rFonts w:asciiTheme="majorHAnsi" w:hAnsiTheme="majorHAnsi" w:cstheme="minorHAnsi"/>
          <w:sz w:val="28"/>
          <w:szCs w:val="28"/>
        </w:rPr>
        <w:t>):</w:t>
      </w:r>
    </w:p>
    <w:p w14:paraId="7BF47F35" w14:textId="77777777" w:rsidR="003B33C9" w:rsidRPr="000D7FF8" w:rsidRDefault="003B33C9" w:rsidP="003B33C9">
      <w:pPr>
        <w:ind w:left="360"/>
        <w:rPr>
          <w:rFonts w:asciiTheme="majorHAnsi" w:hAnsiTheme="majorHAnsi" w:cstheme="minorHAnsi"/>
          <w:sz w:val="20"/>
          <w:szCs w:val="20"/>
        </w:rPr>
      </w:pPr>
    </w:p>
    <w:p w14:paraId="6DC11ABF" w14:textId="77777777" w:rsidR="003B33C9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Давление газа в сети: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</w:t>
      </w:r>
    </w:p>
    <w:p w14:paraId="242C1364" w14:textId="77777777" w:rsidR="00FD501E" w:rsidRPr="000D7FF8" w:rsidRDefault="00FD501E" w:rsidP="00FD501E">
      <w:pPr>
        <w:ind w:left="360"/>
        <w:rPr>
          <w:rFonts w:asciiTheme="majorHAnsi" w:hAnsiTheme="majorHAnsi" w:cstheme="minorHAnsi"/>
          <w:bCs/>
          <w:sz w:val="16"/>
          <w:szCs w:val="16"/>
        </w:rPr>
      </w:pPr>
    </w:p>
    <w:p w14:paraId="49F09C80" w14:textId="77777777" w:rsidR="003B33C9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Давление газа на горелке (мин.):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2EB0A4AE" w14:textId="77777777" w:rsidR="003B33C9" w:rsidRPr="000D7FF8" w:rsidRDefault="003B33C9" w:rsidP="00FD501E">
      <w:pPr>
        <w:ind w:left="360"/>
        <w:rPr>
          <w:rFonts w:asciiTheme="majorHAnsi" w:hAnsiTheme="majorHAnsi" w:cstheme="minorHAnsi"/>
          <w:bCs/>
          <w:sz w:val="16"/>
          <w:szCs w:val="16"/>
        </w:rPr>
      </w:pPr>
    </w:p>
    <w:p w14:paraId="49AA7A4E" w14:textId="77777777" w:rsidR="00EE32C2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Давление газа на горелке (макс.):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2C22ED09" w14:textId="77777777" w:rsidR="003D496C" w:rsidRPr="000D7FF8" w:rsidRDefault="003D496C" w:rsidP="00FD501E">
      <w:pPr>
        <w:ind w:left="360"/>
        <w:rPr>
          <w:rFonts w:asciiTheme="majorHAnsi" w:hAnsiTheme="majorHAnsi" w:cstheme="minorHAnsi"/>
          <w:bCs/>
          <w:sz w:val="20"/>
          <w:szCs w:val="20"/>
        </w:rPr>
      </w:pPr>
    </w:p>
    <w:p w14:paraId="52EC3EEC" w14:textId="77777777" w:rsidR="003D496C" w:rsidRPr="000D7FF8" w:rsidRDefault="003B33C9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Дополнительное оборудование: 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4C36B69B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6A082E19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56DD7476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08C9A49E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3ABCFB65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7F051BCB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02082D3E" w14:textId="77777777" w:rsidR="00713E57" w:rsidRPr="000D7FF8" w:rsidRDefault="00713E57" w:rsidP="00FD501E">
      <w:pPr>
        <w:ind w:left="360"/>
        <w:rPr>
          <w:rFonts w:asciiTheme="majorHAnsi" w:hAnsiTheme="majorHAnsi" w:cstheme="minorHAnsi"/>
          <w:bCs/>
          <w:sz w:val="28"/>
          <w:szCs w:val="28"/>
        </w:rPr>
      </w:pPr>
    </w:p>
    <w:p w14:paraId="0EBC459F" w14:textId="77777777" w:rsidR="00F11BCD" w:rsidRPr="000D7FF8" w:rsidRDefault="00F11BCD" w:rsidP="00380C1F">
      <w:pPr>
        <w:pStyle w:val="af4"/>
        <w:numPr>
          <w:ilvl w:val="1"/>
          <w:numId w:val="1"/>
        </w:numPr>
        <w:ind w:right="170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ТОРГУЮЩЕЙ ОРГАНИЗАЦИЕЙ</w:t>
      </w:r>
    </w:p>
    <w:p w14:paraId="67C78AAD" w14:textId="77777777" w:rsidR="004F2DAA" w:rsidRPr="000D7FF8" w:rsidRDefault="004F2DAA" w:rsidP="00713E57">
      <w:pPr>
        <w:ind w:right="170"/>
        <w:rPr>
          <w:rFonts w:asciiTheme="majorHAnsi" w:hAnsiTheme="majorHAnsi" w:cstheme="minorHAnsi"/>
          <w:b/>
          <w:bCs/>
          <w:sz w:val="28"/>
          <w:szCs w:val="28"/>
        </w:rPr>
      </w:pPr>
    </w:p>
    <w:p w14:paraId="6D1FFC3E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Модель оборудования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</w:t>
      </w:r>
    </w:p>
    <w:p w14:paraId="7F1CB7DA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0BC6249A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Серийный номер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</w:t>
      </w:r>
    </w:p>
    <w:p w14:paraId="4B76EBE8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2C44F375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Данные торгующей организации:</w:t>
      </w:r>
    </w:p>
    <w:p w14:paraId="6C3C909D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Название: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</w:t>
      </w:r>
    </w:p>
    <w:p w14:paraId="6A84D151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045EFB0D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_____________________</w:t>
      </w:r>
    </w:p>
    <w:p w14:paraId="4AD1E768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71A757C5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</w:t>
      </w:r>
    </w:p>
    <w:p w14:paraId="3BDF1C59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794F5EDE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Ф.И.О. продавца: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</w:t>
      </w:r>
    </w:p>
    <w:p w14:paraId="74F750FF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4EEB4BA2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Подпись продавца: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</w:t>
      </w:r>
    </w:p>
    <w:p w14:paraId="33C16F94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1EE23F8F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Дата продажи: </w:t>
      </w:r>
      <w:r w:rsidR="009E4E55" w:rsidRPr="000D7FF8">
        <w:rPr>
          <w:rFonts w:asciiTheme="majorHAnsi" w:hAnsiTheme="majorHAnsi" w:cstheme="minorHAnsi"/>
          <w:sz w:val="28"/>
          <w:szCs w:val="28"/>
        </w:rPr>
        <w:t>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</w:t>
      </w:r>
    </w:p>
    <w:p w14:paraId="68AD0CAA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Данные покупателя:</w:t>
      </w:r>
    </w:p>
    <w:p w14:paraId="51CBCD0B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Ф.И.О. покупателя: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</w:t>
      </w:r>
    </w:p>
    <w:p w14:paraId="1285FF6F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39A4F009" w14:textId="77777777" w:rsidR="00F11BCD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Адрес: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_____________________</w:t>
      </w:r>
    </w:p>
    <w:p w14:paraId="07995148" w14:textId="77777777" w:rsidR="009E4E55" w:rsidRPr="000D7FF8" w:rsidRDefault="009E4E55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1FCFD9A0" w14:textId="77777777" w:rsidR="009E4E55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Телефон: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____________________</w:t>
      </w:r>
    </w:p>
    <w:p w14:paraId="03DC97E2" w14:textId="77777777" w:rsidR="00952CC3" w:rsidRPr="000D7FF8" w:rsidRDefault="00952CC3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</w:p>
    <w:p w14:paraId="40BB7AE4" w14:textId="77777777" w:rsidR="009E4E55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 xml:space="preserve">Подтверждаю получение </w:t>
      </w:r>
      <w:r w:rsidR="009F6DB8" w:rsidRPr="000D7FF8">
        <w:rPr>
          <w:rFonts w:asciiTheme="majorHAnsi" w:hAnsiTheme="majorHAnsi" w:cstheme="minorHAnsi"/>
          <w:sz w:val="28"/>
          <w:szCs w:val="28"/>
        </w:rPr>
        <w:t>аппарата</w:t>
      </w:r>
      <w:r w:rsidRPr="000D7FF8">
        <w:rPr>
          <w:rFonts w:asciiTheme="majorHAnsi" w:hAnsiTheme="majorHAnsi" w:cstheme="minorHAnsi"/>
          <w:sz w:val="28"/>
          <w:szCs w:val="28"/>
        </w:rPr>
        <w:t xml:space="preserve"> в полной комплектности и согласие с гарантийными условиями.</w:t>
      </w:r>
      <w:r w:rsidR="009E4E55" w:rsidRPr="000D7FF8">
        <w:rPr>
          <w:rFonts w:asciiTheme="majorHAnsi" w:hAnsiTheme="majorHAnsi" w:cstheme="minorHAnsi"/>
          <w:sz w:val="28"/>
          <w:szCs w:val="28"/>
        </w:rPr>
        <w:t xml:space="preserve"> </w:t>
      </w:r>
    </w:p>
    <w:p w14:paraId="736642BC" w14:textId="77777777" w:rsidR="009E4E55" w:rsidRPr="000D7FF8" w:rsidRDefault="00F11BCD" w:rsidP="00952CC3">
      <w:pPr>
        <w:ind w:left="765" w:right="170" w:hanging="408"/>
        <w:rPr>
          <w:rFonts w:asciiTheme="majorHAnsi" w:hAnsiTheme="majorHAnsi" w:cstheme="minorHAnsi"/>
          <w:sz w:val="28"/>
          <w:szCs w:val="28"/>
        </w:rPr>
      </w:pPr>
      <w:r w:rsidRPr="000D7FF8">
        <w:rPr>
          <w:rFonts w:asciiTheme="majorHAnsi" w:hAnsiTheme="majorHAnsi" w:cstheme="minorHAnsi"/>
          <w:sz w:val="28"/>
          <w:szCs w:val="28"/>
        </w:rPr>
        <w:t>Подпись покупателя</w:t>
      </w:r>
      <w:bookmarkStart w:id="37" w:name="_Toc79212671"/>
      <w:r w:rsidR="009E4E55" w:rsidRPr="000D7FF8">
        <w:rPr>
          <w:rFonts w:asciiTheme="majorHAnsi" w:hAnsiTheme="majorHAnsi" w:cstheme="minorHAnsi"/>
          <w:sz w:val="28"/>
          <w:szCs w:val="28"/>
        </w:rPr>
        <w:t xml:space="preserve"> _______________________________</w:t>
      </w:r>
      <w:r w:rsidR="00952CC3" w:rsidRPr="000D7FF8">
        <w:rPr>
          <w:rFonts w:asciiTheme="majorHAnsi" w:hAnsiTheme="majorHAnsi" w:cstheme="minorHAnsi"/>
          <w:sz w:val="28"/>
          <w:szCs w:val="28"/>
        </w:rPr>
        <w:t>____________________</w:t>
      </w:r>
      <w:r w:rsidR="004F2DAA" w:rsidRPr="000D7FF8">
        <w:rPr>
          <w:rFonts w:asciiTheme="majorHAnsi" w:hAnsiTheme="majorHAnsi" w:cstheme="minorHAnsi"/>
          <w:sz w:val="28"/>
          <w:szCs w:val="28"/>
        </w:rPr>
        <w:t>________________</w:t>
      </w:r>
    </w:p>
    <w:p w14:paraId="351B1232" w14:textId="77777777" w:rsidR="00952CC3" w:rsidRPr="000D7FF8" w:rsidRDefault="00952CC3" w:rsidP="00952CC3">
      <w:pPr>
        <w:rPr>
          <w:rFonts w:asciiTheme="majorHAnsi" w:hAnsiTheme="majorHAnsi"/>
        </w:rPr>
      </w:pPr>
    </w:p>
    <w:p w14:paraId="6A95D138" w14:textId="77777777" w:rsidR="00952CC3" w:rsidRPr="000D7FF8" w:rsidRDefault="00952CC3" w:rsidP="00380C1F">
      <w:pPr>
        <w:pStyle w:val="af4"/>
        <w:numPr>
          <w:ilvl w:val="1"/>
          <w:numId w:val="1"/>
        </w:numPr>
        <w:ind w:left="765" w:right="170" w:hanging="408"/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t>ЗАПОЛНЯЕТСЯ ОРГАНИЗАЦИЕЙ</w:t>
      </w:r>
      <w:r w:rsidR="003D065F" w:rsidRPr="000D7FF8">
        <w:rPr>
          <w:rFonts w:asciiTheme="majorHAnsi" w:hAnsiTheme="majorHAnsi" w:cstheme="minorHAnsi"/>
          <w:b/>
          <w:bCs/>
          <w:sz w:val="28"/>
          <w:szCs w:val="28"/>
        </w:rPr>
        <w:t>, ВЫПОЛНИВШЕЙ МОНТАЖ</w:t>
      </w:r>
    </w:p>
    <w:p w14:paraId="10882F02" w14:textId="77777777" w:rsidR="004F2DAA" w:rsidRPr="000D7FF8" w:rsidRDefault="004F2DAA" w:rsidP="004F2DAA">
      <w:pPr>
        <w:pStyle w:val="af4"/>
        <w:ind w:left="765" w:right="170"/>
        <w:rPr>
          <w:rFonts w:asciiTheme="majorHAnsi" w:hAnsiTheme="majorHAnsi" w:cstheme="minorHAnsi"/>
          <w:b/>
          <w:bCs/>
          <w:sz w:val="28"/>
          <w:szCs w:val="28"/>
        </w:rPr>
      </w:pPr>
    </w:p>
    <w:p w14:paraId="53801526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73B84032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7E83C5DB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204A60F7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6076A7B0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430C0179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3EA1666F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</w:t>
      </w:r>
    </w:p>
    <w:p w14:paraId="50E3843E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43552926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14:paraId="35185C7D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02A0FE68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14:paraId="754C8AD5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sz w:val="28"/>
          <w:szCs w:val="28"/>
        </w:rPr>
      </w:pPr>
    </w:p>
    <w:p w14:paraId="14771049" w14:textId="77777777" w:rsidR="00952CC3" w:rsidRPr="000D7FF8" w:rsidRDefault="00952CC3" w:rsidP="00952CC3">
      <w:pPr>
        <w:pStyle w:val="af4"/>
        <w:ind w:left="765" w:right="170" w:hanging="408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14:paraId="36B87126" w14:textId="77777777" w:rsidR="003B33C9" w:rsidRPr="000D7FF8" w:rsidRDefault="003B33C9">
      <w:p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br w:type="page"/>
      </w:r>
    </w:p>
    <w:p w14:paraId="5CD99439" w14:textId="77777777" w:rsidR="009E4E55" w:rsidRPr="000D7FF8" w:rsidRDefault="00952CC3" w:rsidP="00380C1F">
      <w:pPr>
        <w:pStyle w:val="af4"/>
        <w:numPr>
          <w:ilvl w:val="1"/>
          <w:numId w:val="1"/>
        </w:numPr>
        <w:rPr>
          <w:rFonts w:asciiTheme="majorHAnsi" w:hAnsiTheme="majorHAnsi" w:cstheme="minorHAnsi"/>
          <w:b/>
          <w:bCs/>
          <w:sz w:val="28"/>
          <w:szCs w:val="28"/>
        </w:rPr>
      </w:pPr>
      <w:r w:rsidRPr="000D7FF8">
        <w:rPr>
          <w:rFonts w:asciiTheme="majorHAnsi" w:hAnsiTheme="majorHAnsi" w:cstheme="minorHAnsi"/>
          <w:b/>
          <w:bCs/>
          <w:sz w:val="28"/>
          <w:szCs w:val="28"/>
        </w:rPr>
        <w:lastRenderedPageBreak/>
        <w:t>ЗАПОЛНЯЕТСЯ ОРГАНИЗАЦИЕЙ, ВЫПОЛНИВШЕЙ ПУСКОНАЛАДО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Ч</w:t>
      </w:r>
      <w:r w:rsidRPr="000D7FF8">
        <w:rPr>
          <w:rFonts w:asciiTheme="majorHAnsi" w:hAnsiTheme="majorHAnsi" w:cstheme="minorHAnsi"/>
          <w:b/>
          <w:bCs/>
          <w:sz w:val="28"/>
          <w:szCs w:val="28"/>
        </w:rPr>
        <w:t>НЫЕ РАБОТЫ</w:t>
      </w:r>
    </w:p>
    <w:p w14:paraId="22182B3F" w14:textId="77777777" w:rsidR="004F2DAA" w:rsidRPr="000D7FF8" w:rsidRDefault="004F2DAA" w:rsidP="004F2DAA">
      <w:pPr>
        <w:pStyle w:val="af4"/>
        <w:ind w:left="792"/>
        <w:rPr>
          <w:rFonts w:asciiTheme="majorHAnsi" w:hAnsiTheme="majorHAnsi" w:cstheme="minorHAnsi"/>
          <w:b/>
          <w:bCs/>
          <w:sz w:val="28"/>
          <w:szCs w:val="28"/>
        </w:rPr>
      </w:pPr>
    </w:p>
    <w:p w14:paraId="143FCFE1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Название: 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6F16A2DB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5272ADA2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Адрес: 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147C0648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7509B73E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Телефон: 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</w:t>
      </w:r>
    </w:p>
    <w:p w14:paraId="10C7C37B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5AA30632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</w:t>
      </w:r>
    </w:p>
    <w:p w14:paraId="3B319510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78306C0A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специалиста: 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</w:t>
      </w:r>
    </w:p>
    <w:p w14:paraId="74ADA4AE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44939A87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 специалиста: 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</w:t>
      </w:r>
    </w:p>
    <w:p w14:paraId="6D9BF57F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1325FBC8" w14:textId="77777777" w:rsidR="00952CC3" w:rsidRPr="000D7FF8" w:rsidRDefault="00952CC3" w:rsidP="00952CC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_________________________</w:t>
      </w: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</w:t>
      </w:r>
    </w:p>
    <w:p w14:paraId="3338D7D6" w14:textId="77777777" w:rsidR="003B33C9" w:rsidRPr="000D7FF8" w:rsidRDefault="003B33C9" w:rsidP="00952CC3">
      <w:pPr>
        <w:pStyle w:val="af4"/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14:paraId="26BCFEB7" w14:textId="77777777" w:rsidR="005B578E" w:rsidRPr="000D7FF8" w:rsidRDefault="00717943" w:rsidP="00380C1F">
      <w:pPr>
        <w:pStyle w:val="a3"/>
        <w:numPr>
          <w:ilvl w:val="1"/>
          <w:numId w:val="1"/>
        </w:numPr>
        <w:spacing w:after="0"/>
        <w:ind w:right="170"/>
        <w:rPr>
          <w:rFonts w:asciiTheme="majorHAnsi" w:hAnsiTheme="majorHAnsi" w:cstheme="minorHAnsi"/>
          <w:b/>
          <w:bCs/>
          <w:sz w:val="28"/>
        </w:rPr>
      </w:pPr>
      <w:bookmarkStart w:id="38" w:name="_Toc76357002"/>
      <w:bookmarkStart w:id="39" w:name="_Toc79212672"/>
      <w:bookmarkEnd w:id="37"/>
      <w:r w:rsidRPr="000D7FF8">
        <w:rPr>
          <w:rFonts w:asciiTheme="majorHAnsi" w:hAnsiTheme="majorHAnsi" w:cstheme="minorHAnsi"/>
          <w:b/>
          <w:bCs/>
          <w:sz w:val="28"/>
        </w:rPr>
        <w:t>ОТМЕТКИ О ПРОХОЖДЕНИИ ГАРАНТИЙНОГО РЕМОНТА*</w:t>
      </w:r>
    </w:p>
    <w:p w14:paraId="3B848161" w14:textId="77777777" w:rsidR="004F2DAA" w:rsidRPr="000D7FF8" w:rsidRDefault="004F2DAA" w:rsidP="004F2DAA">
      <w:pPr>
        <w:pStyle w:val="a3"/>
        <w:spacing w:after="0"/>
        <w:ind w:left="792" w:right="170"/>
        <w:rPr>
          <w:rFonts w:asciiTheme="majorHAnsi" w:hAnsiTheme="majorHAnsi" w:cstheme="minorHAnsi"/>
          <w:b/>
          <w:bCs/>
          <w:sz w:val="28"/>
        </w:rPr>
      </w:pPr>
    </w:p>
    <w:p w14:paraId="65644A57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5384DF38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</w:t>
      </w:r>
    </w:p>
    <w:p w14:paraId="2B744B99" w14:textId="77777777" w:rsidR="00717943" w:rsidRPr="000D7FF8" w:rsidRDefault="00717943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</w:t>
      </w:r>
    </w:p>
    <w:p w14:paraId="278507C6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</w:t>
      </w:r>
    </w:p>
    <w:p w14:paraId="3587EC94" w14:textId="77777777" w:rsidR="00A60E21" w:rsidRPr="000D7FF8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3A8BC5B4" w14:textId="77777777" w:rsidR="00A60E21" w:rsidRPr="000D7FF8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1F2C5F5D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04532584" w14:textId="77777777" w:rsidR="00A60E21" w:rsidRPr="000D7FF8" w:rsidRDefault="00A60E21" w:rsidP="00A60E21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04D2EB4F" w14:textId="77777777" w:rsidR="00380C1F" w:rsidRPr="000D7FF8" w:rsidRDefault="00380C1F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________________________</w:t>
      </w:r>
    </w:p>
    <w:p w14:paraId="2A99EB93" w14:textId="77777777" w:rsidR="00717943" w:rsidRPr="000D7FF8" w:rsidRDefault="00717943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</w:t>
      </w:r>
      <w:r w:rsidR="004F2DAA" w:rsidRPr="000D7FF8">
        <w:rPr>
          <w:rFonts w:asciiTheme="majorHAnsi" w:hAnsiTheme="majorHAnsi" w:cstheme="minorHAnsi"/>
          <w:bCs/>
          <w:sz w:val="28"/>
          <w:szCs w:val="28"/>
        </w:rPr>
        <w:t>_____________________</w:t>
      </w:r>
    </w:p>
    <w:p w14:paraId="6DEF30E1" w14:textId="77777777" w:rsidR="00380C1F" w:rsidRPr="000D7FF8" w:rsidRDefault="00717943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14:paraId="0C3316B6" w14:textId="77777777" w:rsidR="00A60E21" w:rsidRPr="000D7FF8" w:rsidRDefault="00A60E21" w:rsidP="00380C1F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1EFAF80B" w14:textId="77777777" w:rsidR="00A60E21" w:rsidRPr="000D7FF8" w:rsidRDefault="00A60E21" w:rsidP="00717943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</w:p>
    <w:p w14:paraId="1D0A931E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Дата: _____________________________________________________________________________________</w:t>
      </w:r>
    </w:p>
    <w:p w14:paraId="39BAA690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Наименование организации: ________________________________________________________</w:t>
      </w:r>
    </w:p>
    <w:p w14:paraId="4894B2C9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Лицензия (номер, кем и когда выдана):____________________________________________</w:t>
      </w:r>
    </w:p>
    <w:p w14:paraId="0B9BA602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Рекомендации: _________________________________________________________________________</w:t>
      </w:r>
    </w:p>
    <w:p w14:paraId="6D3C5E29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3FF53704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3D4C727D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38D0FDAD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44A0AEA3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_____________________________________________________________________________________________</w:t>
      </w:r>
    </w:p>
    <w:p w14:paraId="6358866B" w14:textId="77777777" w:rsidR="004F2DAA" w:rsidRPr="000D7FF8" w:rsidRDefault="004F2DAA" w:rsidP="004F2DAA">
      <w:pPr>
        <w:pStyle w:val="af4"/>
        <w:ind w:left="360" w:right="170"/>
        <w:rPr>
          <w:rFonts w:asciiTheme="majorHAnsi" w:hAnsiTheme="majorHAnsi" w:cstheme="minorHAnsi"/>
          <w:bCs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Ф.И.О. : ___________________________________________________________________________________</w:t>
      </w:r>
    </w:p>
    <w:p w14:paraId="5629A397" w14:textId="77777777" w:rsidR="004F2DAA" w:rsidRPr="000D7FF8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  <w:r w:rsidRPr="000D7FF8">
        <w:rPr>
          <w:rFonts w:asciiTheme="majorHAnsi" w:hAnsiTheme="majorHAnsi" w:cstheme="minorHAnsi"/>
          <w:bCs/>
          <w:sz w:val="28"/>
          <w:szCs w:val="28"/>
        </w:rPr>
        <w:t>Подпись:</w:t>
      </w:r>
      <w:r w:rsidRPr="000D7FF8">
        <w:rPr>
          <w:rFonts w:asciiTheme="majorHAnsi" w:hAnsiTheme="majorHAnsi" w:cstheme="minorHAnsi"/>
          <w:bCs/>
          <w:noProof/>
          <w:color w:val="000000"/>
          <w:sz w:val="28"/>
          <w:szCs w:val="28"/>
        </w:rPr>
        <w:t xml:space="preserve"> </w:t>
      </w:r>
    </w:p>
    <w:p w14:paraId="1675C734" w14:textId="77777777" w:rsidR="004F2DAA" w:rsidRPr="000D7FF8" w:rsidRDefault="004F2DAA" w:rsidP="004F2DAA">
      <w:pPr>
        <w:pStyle w:val="af4"/>
        <w:pBdr>
          <w:bottom w:val="double" w:sz="6" w:space="1" w:color="auto"/>
        </w:pBdr>
        <w:ind w:left="360" w:right="170"/>
        <w:rPr>
          <w:rFonts w:asciiTheme="majorHAnsi" w:hAnsiTheme="majorHAnsi" w:cstheme="minorHAnsi"/>
          <w:bCs/>
          <w:noProof/>
          <w:color w:val="000000"/>
          <w:sz w:val="28"/>
          <w:szCs w:val="28"/>
        </w:rPr>
      </w:pPr>
    </w:p>
    <w:p w14:paraId="3F67C638" w14:textId="77777777" w:rsidR="006F0BA5" w:rsidRPr="000D7FF8" w:rsidRDefault="00380C1F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0"/>
          <w:szCs w:val="20"/>
        </w:rPr>
      </w:pPr>
      <w:r w:rsidRPr="000D7FF8">
        <w:rPr>
          <w:rFonts w:asciiTheme="majorHAnsi" w:hAnsiTheme="majorHAnsi" w:cstheme="minorHAnsi"/>
          <w:sz w:val="20"/>
          <w:szCs w:val="20"/>
        </w:rPr>
        <w:t>*При наличии заполненного Акта гарантийного ремонта (бланк Акта прилагается с комплектом док</w:t>
      </w:r>
      <w:r w:rsidRPr="000D7FF8">
        <w:rPr>
          <w:rFonts w:asciiTheme="majorHAnsi" w:hAnsiTheme="majorHAnsi" w:cstheme="minorHAnsi"/>
          <w:sz w:val="20"/>
          <w:szCs w:val="20"/>
        </w:rPr>
        <w:t>у</w:t>
      </w:r>
      <w:r w:rsidRPr="000D7FF8">
        <w:rPr>
          <w:rFonts w:asciiTheme="majorHAnsi" w:hAnsiTheme="majorHAnsi" w:cstheme="minorHAnsi"/>
          <w:sz w:val="20"/>
          <w:szCs w:val="20"/>
        </w:rPr>
        <w:t>ментов к оборудованию)</w:t>
      </w:r>
      <w:bookmarkEnd w:id="38"/>
      <w:bookmarkEnd w:id="39"/>
    </w:p>
    <w:p w14:paraId="0B2C3241" w14:textId="77777777" w:rsidR="00C36468" w:rsidRPr="000D7FF8" w:rsidRDefault="00C36468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0"/>
          <w:szCs w:val="20"/>
        </w:rPr>
      </w:pPr>
    </w:p>
    <w:p w14:paraId="3990AE45" w14:textId="77777777" w:rsidR="00F0179B" w:rsidRPr="000D7FF8" w:rsidRDefault="00F0179B" w:rsidP="00F0179B">
      <w:pPr>
        <w:pStyle w:val="afa"/>
        <w:rPr>
          <w:rFonts w:asciiTheme="majorHAnsi" w:hAnsiTheme="majorHAnsi" w:cs="Calibri"/>
          <w:b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lastRenderedPageBreak/>
        <w:t xml:space="preserve">14.7. </w:t>
      </w:r>
      <w:r w:rsidRPr="000D7FF8">
        <w:rPr>
          <w:rFonts w:asciiTheme="majorHAnsi" w:hAnsiTheme="majorHAnsi" w:cs="Calibri"/>
          <w:b/>
          <w:sz w:val="28"/>
          <w:szCs w:val="28"/>
        </w:rPr>
        <w:t>ОТМЕТКИ О ПРОВЕДЕНИИ ТЕХНИЧЕСКОГО И ПРОФИЛАКТИЧЕСКОГО ОБСЛУЖИВАНИЯ</w:t>
      </w:r>
    </w:p>
    <w:p w14:paraId="7E7A71EB" w14:textId="77777777" w:rsidR="00F0179B" w:rsidRPr="000D7FF8" w:rsidRDefault="00F0179B" w:rsidP="00F0179B">
      <w:pPr>
        <w:pStyle w:val="afa"/>
        <w:rPr>
          <w:rFonts w:asciiTheme="majorHAnsi" w:hAnsiTheme="majorHAnsi" w:cs="Calibri"/>
          <w:b/>
          <w:sz w:val="28"/>
          <w:szCs w:val="28"/>
        </w:rPr>
      </w:pPr>
    </w:p>
    <w:tbl>
      <w:tblPr>
        <w:tblStyle w:val="a9"/>
        <w:tblW w:w="10484" w:type="dxa"/>
        <w:tblLook w:val="04A0" w:firstRow="1" w:lastRow="0" w:firstColumn="1" w:lastColumn="0" w:noHBand="0" w:noVBand="1"/>
      </w:tblPr>
      <w:tblGrid>
        <w:gridCol w:w="1702"/>
        <w:gridCol w:w="5953"/>
        <w:gridCol w:w="2829"/>
      </w:tblGrid>
      <w:tr w:rsidR="00F0179B" w:rsidRPr="000D7FF8" w14:paraId="6F4BBF3C" w14:textId="77777777" w:rsidTr="001F0986">
        <w:trPr>
          <w:trHeight w:hRule="exact" w:val="397"/>
        </w:trPr>
        <w:tc>
          <w:tcPr>
            <w:tcW w:w="1702" w:type="dxa"/>
          </w:tcPr>
          <w:p w14:paraId="3A7130F1" w14:textId="77777777" w:rsidR="00F0179B" w:rsidRPr="000D7FF8" w:rsidRDefault="00F0179B" w:rsidP="00002A09">
            <w:pPr>
              <w:pStyle w:val="afa"/>
              <w:jc w:val="center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0D7FF8">
              <w:rPr>
                <w:rFonts w:asciiTheme="majorHAnsi" w:hAnsiTheme="majorHAnsi" w:cs="Calibri"/>
                <w:b/>
                <w:sz w:val="24"/>
                <w:szCs w:val="24"/>
              </w:rPr>
              <w:t>Дата</w:t>
            </w:r>
          </w:p>
        </w:tc>
        <w:tc>
          <w:tcPr>
            <w:tcW w:w="5953" w:type="dxa"/>
          </w:tcPr>
          <w:p w14:paraId="236F6F09" w14:textId="77777777" w:rsidR="00F0179B" w:rsidRPr="000D7FF8" w:rsidRDefault="00F0179B" w:rsidP="00002A09">
            <w:pPr>
              <w:pStyle w:val="afa"/>
              <w:jc w:val="center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0D7FF8">
              <w:rPr>
                <w:rFonts w:asciiTheme="majorHAnsi" w:hAnsiTheme="majorHAnsi" w:cs="Calibri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29" w:type="dxa"/>
          </w:tcPr>
          <w:p w14:paraId="05036BD0" w14:textId="77777777" w:rsidR="00F0179B" w:rsidRPr="000D7FF8" w:rsidRDefault="00F0179B" w:rsidP="00002A09">
            <w:pPr>
              <w:pStyle w:val="afa"/>
              <w:jc w:val="center"/>
              <w:rPr>
                <w:rFonts w:asciiTheme="majorHAnsi" w:hAnsiTheme="majorHAnsi" w:cs="Calibri"/>
                <w:b/>
                <w:sz w:val="24"/>
                <w:szCs w:val="24"/>
              </w:rPr>
            </w:pPr>
            <w:r w:rsidRPr="000D7FF8">
              <w:rPr>
                <w:rFonts w:asciiTheme="majorHAnsi" w:hAnsiTheme="majorHAnsi" w:cs="Calibri"/>
                <w:b/>
                <w:sz w:val="24"/>
                <w:szCs w:val="24"/>
              </w:rPr>
              <w:t>Подпись, штамп</w:t>
            </w:r>
          </w:p>
        </w:tc>
      </w:tr>
      <w:tr w:rsidR="00F0179B" w:rsidRPr="000D7FF8" w14:paraId="737AC48B" w14:textId="77777777" w:rsidTr="001F0986">
        <w:trPr>
          <w:trHeight w:hRule="exact" w:val="397"/>
        </w:trPr>
        <w:tc>
          <w:tcPr>
            <w:tcW w:w="1702" w:type="dxa"/>
          </w:tcPr>
          <w:p w14:paraId="47F4553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76C32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E2884C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0A0A4FE2" w14:textId="77777777" w:rsidTr="001F0986">
        <w:trPr>
          <w:trHeight w:hRule="exact" w:val="397"/>
        </w:trPr>
        <w:tc>
          <w:tcPr>
            <w:tcW w:w="1702" w:type="dxa"/>
          </w:tcPr>
          <w:p w14:paraId="47D30B3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663486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29DC789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5598D8A1" w14:textId="77777777" w:rsidTr="001F0986">
        <w:trPr>
          <w:trHeight w:hRule="exact" w:val="397"/>
        </w:trPr>
        <w:tc>
          <w:tcPr>
            <w:tcW w:w="1702" w:type="dxa"/>
          </w:tcPr>
          <w:p w14:paraId="48A7589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FE30E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0A719E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8782438" w14:textId="77777777" w:rsidTr="001F0986">
        <w:trPr>
          <w:trHeight w:hRule="exact" w:val="397"/>
        </w:trPr>
        <w:tc>
          <w:tcPr>
            <w:tcW w:w="1702" w:type="dxa"/>
          </w:tcPr>
          <w:p w14:paraId="63BB771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9D5C9E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09AFCDD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2897531" w14:textId="77777777" w:rsidTr="001F0986">
        <w:trPr>
          <w:trHeight w:hRule="exact" w:val="397"/>
        </w:trPr>
        <w:tc>
          <w:tcPr>
            <w:tcW w:w="1702" w:type="dxa"/>
          </w:tcPr>
          <w:p w14:paraId="741248E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C8336C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0D97C7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12306FA" w14:textId="77777777" w:rsidTr="001F0986">
        <w:trPr>
          <w:trHeight w:hRule="exact" w:val="397"/>
        </w:trPr>
        <w:tc>
          <w:tcPr>
            <w:tcW w:w="1702" w:type="dxa"/>
          </w:tcPr>
          <w:p w14:paraId="2E61B1F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F5306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D4F2A9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3D3ACC1" w14:textId="77777777" w:rsidTr="001F0986">
        <w:trPr>
          <w:trHeight w:hRule="exact" w:val="397"/>
        </w:trPr>
        <w:tc>
          <w:tcPr>
            <w:tcW w:w="1702" w:type="dxa"/>
          </w:tcPr>
          <w:p w14:paraId="17CF905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0E14C8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2E4262C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DFF221E" w14:textId="77777777" w:rsidTr="001F0986">
        <w:trPr>
          <w:trHeight w:hRule="exact" w:val="397"/>
        </w:trPr>
        <w:tc>
          <w:tcPr>
            <w:tcW w:w="1702" w:type="dxa"/>
          </w:tcPr>
          <w:p w14:paraId="2A9740C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79C016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06EDDB3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51015D6A" w14:textId="77777777" w:rsidTr="001F0986">
        <w:trPr>
          <w:trHeight w:hRule="exact" w:val="397"/>
        </w:trPr>
        <w:tc>
          <w:tcPr>
            <w:tcW w:w="1702" w:type="dxa"/>
          </w:tcPr>
          <w:p w14:paraId="6FCCDCF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147057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CA9968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76672599" w14:textId="77777777" w:rsidTr="001F0986">
        <w:trPr>
          <w:trHeight w:hRule="exact" w:val="397"/>
        </w:trPr>
        <w:tc>
          <w:tcPr>
            <w:tcW w:w="1702" w:type="dxa"/>
          </w:tcPr>
          <w:p w14:paraId="3C697C3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35CEC8C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8F97E1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750F75D9" w14:textId="77777777" w:rsidTr="001F0986">
        <w:trPr>
          <w:trHeight w:hRule="exact" w:val="397"/>
        </w:trPr>
        <w:tc>
          <w:tcPr>
            <w:tcW w:w="1702" w:type="dxa"/>
          </w:tcPr>
          <w:p w14:paraId="6E1A585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BBE1E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9D5AB0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155A3055" w14:textId="77777777" w:rsidTr="001F0986">
        <w:trPr>
          <w:trHeight w:hRule="exact" w:val="397"/>
        </w:trPr>
        <w:tc>
          <w:tcPr>
            <w:tcW w:w="1702" w:type="dxa"/>
          </w:tcPr>
          <w:p w14:paraId="6D28F02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691FEC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9E806D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124438A9" w14:textId="77777777" w:rsidTr="001F0986">
        <w:trPr>
          <w:trHeight w:hRule="exact" w:val="397"/>
        </w:trPr>
        <w:tc>
          <w:tcPr>
            <w:tcW w:w="1702" w:type="dxa"/>
          </w:tcPr>
          <w:p w14:paraId="3FFCED6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652BFE3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63C4DC4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812327D" w14:textId="77777777" w:rsidTr="001F0986">
        <w:trPr>
          <w:trHeight w:hRule="exact" w:val="397"/>
        </w:trPr>
        <w:tc>
          <w:tcPr>
            <w:tcW w:w="1702" w:type="dxa"/>
          </w:tcPr>
          <w:p w14:paraId="5E3E783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D95F6F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1D307C0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158716B6" w14:textId="77777777" w:rsidTr="001F0986">
        <w:trPr>
          <w:trHeight w:hRule="exact" w:val="397"/>
        </w:trPr>
        <w:tc>
          <w:tcPr>
            <w:tcW w:w="1702" w:type="dxa"/>
          </w:tcPr>
          <w:p w14:paraId="1D27D67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C5BE3D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0C40303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73303E5" w14:textId="77777777" w:rsidTr="001F0986">
        <w:trPr>
          <w:trHeight w:hRule="exact" w:val="397"/>
        </w:trPr>
        <w:tc>
          <w:tcPr>
            <w:tcW w:w="1702" w:type="dxa"/>
          </w:tcPr>
          <w:p w14:paraId="7A7EFE5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4F0084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779656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22E60753" w14:textId="77777777" w:rsidTr="001F0986">
        <w:trPr>
          <w:trHeight w:hRule="exact" w:val="397"/>
        </w:trPr>
        <w:tc>
          <w:tcPr>
            <w:tcW w:w="1702" w:type="dxa"/>
          </w:tcPr>
          <w:p w14:paraId="0B2930E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4644BC32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5F4943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26B0408B" w14:textId="77777777" w:rsidTr="001F0986">
        <w:trPr>
          <w:trHeight w:hRule="exact" w:val="397"/>
        </w:trPr>
        <w:tc>
          <w:tcPr>
            <w:tcW w:w="1702" w:type="dxa"/>
          </w:tcPr>
          <w:p w14:paraId="6DB3C7B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5021CD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D1917B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7FABBC2" w14:textId="77777777" w:rsidTr="001F0986">
        <w:trPr>
          <w:trHeight w:hRule="exact" w:val="397"/>
        </w:trPr>
        <w:tc>
          <w:tcPr>
            <w:tcW w:w="1702" w:type="dxa"/>
          </w:tcPr>
          <w:p w14:paraId="52A8E5A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347EB9E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7CAF3114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13DE975" w14:textId="77777777" w:rsidTr="001F0986">
        <w:trPr>
          <w:trHeight w:hRule="exact" w:val="397"/>
        </w:trPr>
        <w:tc>
          <w:tcPr>
            <w:tcW w:w="1702" w:type="dxa"/>
          </w:tcPr>
          <w:p w14:paraId="1901E61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8E5717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153F1CB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5AB74658" w14:textId="77777777" w:rsidTr="001F0986">
        <w:trPr>
          <w:trHeight w:hRule="exact" w:val="397"/>
        </w:trPr>
        <w:tc>
          <w:tcPr>
            <w:tcW w:w="1702" w:type="dxa"/>
          </w:tcPr>
          <w:p w14:paraId="2F31F7D6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AFD876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B40A99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BA21C8B" w14:textId="77777777" w:rsidTr="001F0986">
        <w:trPr>
          <w:trHeight w:hRule="exact" w:val="397"/>
        </w:trPr>
        <w:tc>
          <w:tcPr>
            <w:tcW w:w="1702" w:type="dxa"/>
          </w:tcPr>
          <w:p w14:paraId="4412902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173147D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589DDFDE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7BD36A64" w14:textId="77777777" w:rsidTr="001F0986">
        <w:trPr>
          <w:trHeight w:hRule="exact" w:val="397"/>
        </w:trPr>
        <w:tc>
          <w:tcPr>
            <w:tcW w:w="1702" w:type="dxa"/>
          </w:tcPr>
          <w:p w14:paraId="552DD29E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9F5D43C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46DBDDA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AC7ED41" w14:textId="77777777" w:rsidTr="001F0986">
        <w:trPr>
          <w:trHeight w:hRule="exact" w:val="397"/>
        </w:trPr>
        <w:tc>
          <w:tcPr>
            <w:tcW w:w="1702" w:type="dxa"/>
          </w:tcPr>
          <w:p w14:paraId="78A581E6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0755343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007EAD0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491C7B14" w14:textId="77777777" w:rsidTr="001F0986">
        <w:trPr>
          <w:trHeight w:hRule="exact" w:val="397"/>
        </w:trPr>
        <w:tc>
          <w:tcPr>
            <w:tcW w:w="1702" w:type="dxa"/>
          </w:tcPr>
          <w:p w14:paraId="22E5A4B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5EED4816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4FF36FF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00B09C9D" w14:textId="77777777" w:rsidTr="001F0986">
        <w:trPr>
          <w:trHeight w:hRule="exact" w:val="397"/>
        </w:trPr>
        <w:tc>
          <w:tcPr>
            <w:tcW w:w="1702" w:type="dxa"/>
          </w:tcPr>
          <w:p w14:paraId="64AA884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D3A0538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5E72CDB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3AE719FC" w14:textId="77777777" w:rsidTr="001F0986">
        <w:trPr>
          <w:trHeight w:hRule="exact" w:val="397"/>
        </w:trPr>
        <w:tc>
          <w:tcPr>
            <w:tcW w:w="1702" w:type="dxa"/>
          </w:tcPr>
          <w:p w14:paraId="1274D85A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279CB9B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428D1EE5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6D8E1EEC" w14:textId="77777777" w:rsidTr="001F0986">
        <w:trPr>
          <w:trHeight w:hRule="exact" w:val="397"/>
        </w:trPr>
        <w:tc>
          <w:tcPr>
            <w:tcW w:w="1702" w:type="dxa"/>
          </w:tcPr>
          <w:p w14:paraId="4EDCB229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03ABB20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6CD975EE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  <w:tr w:rsidR="00F0179B" w:rsidRPr="000D7FF8" w14:paraId="09FB1E3E" w14:textId="77777777" w:rsidTr="001F0986">
        <w:trPr>
          <w:trHeight w:hRule="exact" w:val="397"/>
        </w:trPr>
        <w:tc>
          <w:tcPr>
            <w:tcW w:w="1702" w:type="dxa"/>
          </w:tcPr>
          <w:p w14:paraId="0045407F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14:paraId="7BC7E5E1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  <w:tc>
          <w:tcPr>
            <w:tcW w:w="2829" w:type="dxa"/>
          </w:tcPr>
          <w:p w14:paraId="3ECAED37" w14:textId="77777777" w:rsidR="00F0179B" w:rsidRPr="000D7FF8" w:rsidRDefault="00F0179B" w:rsidP="00002A09">
            <w:pPr>
              <w:pStyle w:val="afa"/>
              <w:rPr>
                <w:rFonts w:asciiTheme="majorHAnsi" w:hAnsiTheme="majorHAnsi" w:cs="Calibri"/>
                <w:b/>
                <w:sz w:val="24"/>
                <w:szCs w:val="24"/>
              </w:rPr>
            </w:pPr>
          </w:p>
        </w:tc>
      </w:tr>
    </w:tbl>
    <w:p w14:paraId="01C3DA0A" w14:textId="77777777" w:rsidR="00F0179B" w:rsidRPr="000D7FF8" w:rsidRDefault="00F0179B" w:rsidP="00F0179B">
      <w:pPr>
        <w:pStyle w:val="afa"/>
        <w:rPr>
          <w:rFonts w:asciiTheme="majorHAnsi" w:hAnsiTheme="majorHAnsi" w:cs="Calibri"/>
          <w:b/>
          <w:sz w:val="24"/>
          <w:szCs w:val="24"/>
        </w:rPr>
      </w:pPr>
      <w:r w:rsidRPr="000D7FF8">
        <w:rPr>
          <w:rFonts w:asciiTheme="majorHAnsi" w:hAnsiTheme="majorHAnsi" w:cs="Calibri"/>
          <w:b/>
          <w:sz w:val="24"/>
          <w:szCs w:val="24"/>
        </w:rPr>
        <w:t xml:space="preserve">При </w:t>
      </w:r>
      <w:r w:rsidR="00654CFD" w:rsidRPr="000D7FF8">
        <w:rPr>
          <w:rFonts w:asciiTheme="majorHAnsi" w:hAnsiTheme="majorHAnsi" w:cs="Calibri"/>
          <w:b/>
          <w:sz w:val="24"/>
          <w:szCs w:val="24"/>
        </w:rPr>
        <w:t>техническом обслуживании аппарата</w:t>
      </w:r>
      <w:r w:rsidRPr="000D7FF8">
        <w:rPr>
          <w:rFonts w:asciiTheme="majorHAnsi" w:hAnsiTheme="majorHAnsi" w:cs="Calibri"/>
          <w:b/>
          <w:sz w:val="24"/>
          <w:szCs w:val="24"/>
        </w:rPr>
        <w:t xml:space="preserve"> необходимо:</w:t>
      </w:r>
    </w:p>
    <w:p w14:paraId="519056DF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состояние дымохода и силу тяги в нем;</w:t>
      </w:r>
    </w:p>
    <w:p w14:paraId="29618D6B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 xml:space="preserve">Проверить и при необходимости очистить от сажи </w:t>
      </w:r>
      <w:proofErr w:type="spellStart"/>
      <w:r w:rsidRPr="000D7FF8">
        <w:rPr>
          <w:rFonts w:asciiTheme="majorHAnsi" w:hAnsiTheme="majorHAnsi" w:cs="Calibri"/>
        </w:rPr>
        <w:t>турболизаторы</w:t>
      </w:r>
      <w:proofErr w:type="spellEnd"/>
      <w:r w:rsidRPr="000D7FF8">
        <w:rPr>
          <w:rFonts w:asciiTheme="majorHAnsi" w:hAnsiTheme="majorHAnsi" w:cs="Calibri"/>
        </w:rPr>
        <w:t xml:space="preserve"> и теплообменник;</w:t>
      </w:r>
    </w:p>
    <w:p w14:paraId="1E7B1BA3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Разобрать и прочистить трубку подвода газа к запальной горелке, жиклер запальной горелки, оч</w:t>
      </w:r>
      <w:r w:rsidRPr="000D7FF8">
        <w:rPr>
          <w:rFonts w:asciiTheme="majorHAnsi" w:hAnsiTheme="majorHAnsi" w:cs="Calibri"/>
        </w:rPr>
        <w:t>и</w:t>
      </w:r>
      <w:r w:rsidRPr="000D7FF8">
        <w:rPr>
          <w:rFonts w:asciiTheme="majorHAnsi" w:hAnsiTheme="majorHAnsi" w:cs="Calibri"/>
        </w:rPr>
        <w:t>стить отверстия запальной и основной горелок;</w:t>
      </w:r>
    </w:p>
    <w:p w14:paraId="73E006EA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срабатывание термопары и датчика тяги;</w:t>
      </w:r>
    </w:p>
    <w:p w14:paraId="747642E1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и при необходимости отрегулировать входное и выходное давление газа на газовом кл</w:t>
      </w:r>
      <w:r w:rsidRPr="000D7FF8">
        <w:rPr>
          <w:rFonts w:asciiTheme="majorHAnsi" w:hAnsiTheme="majorHAnsi" w:cs="Calibri"/>
        </w:rPr>
        <w:t>а</w:t>
      </w:r>
      <w:r w:rsidRPr="000D7FF8">
        <w:rPr>
          <w:rFonts w:asciiTheme="majorHAnsi" w:hAnsiTheme="majorHAnsi" w:cs="Calibri"/>
        </w:rPr>
        <w:t>пане;</w:t>
      </w:r>
    </w:p>
    <w:p w14:paraId="77F0A5F3" w14:textId="77777777" w:rsidR="00F0179B" w:rsidRPr="000D7FF8" w:rsidRDefault="00F0179B" w:rsidP="00F0179B">
      <w:pPr>
        <w:pStyle w:val="afa"/>
        <w:numPr>
          <w:ilvl w:val="0"/>
          <w:numId w:val="48"/>
        </w:numPr>
        <w:rPr>
          <w:rFonts w:asciiTheme="majorHAnsi" w:hAnsiTheme="majorHAnsi" w:cs="Calibri"/>
        </w:rPr>
      </w:pPr>
      <w:r w:rsidRPr="000D7FF8">
        <w:rPr>
          <w:rFonts w:asciiTheme="majorHAnsi" w:hAnsiTheme="majorHAnsi" w:cs="Calibri"/>
        </w:rPr>
        <w:t>Проверить работу газового клапана.</w:t>
      </w:r>
    </w:p>
    <w:p w14:paraId="661B50FD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0FEE18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D1F26A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7F19AA8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6AF03A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32C3A5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2C7148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A6BD26B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574160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17D1AF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780B0E7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F0F5DB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B8B207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369D0D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D7DD73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FB656A3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1267626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B8F357F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0040AA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61877FD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3BFF2E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5D6BFB7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A85BEF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7FC3B15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527392A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6CE24CD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D66AA4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69F75E2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2E7A1DE5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DD995E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F58DC91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F12871C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4D60E3F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72ED4EE4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4F87006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19EE5EF0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8BCDEF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0C2E2BB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3F80E578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EEFF5A6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6AFBEF7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7F3DE584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49AE65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4583C5AA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6B42E2B9" w14:textId="77777777" w:rsidR="00F0179B" w:rsidRPr="000D7FF8" w:rsidRDefault="00F0179B" w:rsidP="00F0179B">
      <w:pPr>
        <w:pStyle w:val="afa"/>
        <w:rPr>
          <w:rFonts w:asciiTheme="majorHAnsi" w:hAnsiTheme="majorHAnsi" w:cs="Calibri"/>
        </w:rPr>
      </w:pPr>
    </w:p>
    <w:p w14:paraId="0000B67E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Производитель:</w:t>
      </w:r>
    </w:p>
    <w:p w14:paraId="3665A6D0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ООО «</w:t>
      </w:r>
      <w:proofErr w:type="spellStart"/>
      <w:r w:rsidRPr="000D7FF8">
        <w:rPr>
          <w:rFonts w:asciiTheme="majorHAnsi" w:hAnsiTheme="majorHAnsi" w:cs="Calibri"/>
          <w:sz w:val="28"/>
          <w:szCs w:val="28"/>
        </w:rPr>
        <w:t>ТеплоРус</w:t>
      </w:r>
      <w:proofErr w:type="spellEnd"/>
      <w:r w:rsidRPr="000D7FF8">
        <w:rPr>
          <w:rFonts w:asciiTheme="majorHAnsi" w:hAnsiTheme="majorHAnsi" w:cs="Calibri"/>
          <w:sz w:val="28"/>
          <w:szCs w:val="28"/>
        </w:rPr>
        <w:t>»</w:t>
      </w:r>
    </w:p>
    <w:p w14:paraId="74BD4563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Россия, Ульяновская область,</w:t>
      </w:r>
    </w:p>
    <w:p w14:paraId="1C1BEE10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г. Димитровград,</w:t>
      </w:r>
    </w:p>
    <w:p w14:paraId="7688A278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ул. Куйбышева, д. 342, оф. 1</w:t>
      </w:r>
    </w:p>
    <w:p w14:paraId="72CDBA72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</w:rPr>
        <w:t>пр-т Автостроителей 78/10</w:t>
      </w:r>
    </w:p>
    <w:p w14:paraId="59769422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</w:p>
    <w:p w14:paraId="351DCBC5" w14:textId="77777777" w:rsidR="00F0179B" w:rsidRPr="000D7FF8" w:rsidRDefault="00F0179B" w:rsidP="00F0179B">
      <w:pPr>
        <w:pStyle w:val="afa"/>
        <w:jc w:val="center"/>
        <w:rPr>
          <w:rFonts w:asciiTheme="majorHAnsi" w:hAnsiTheme="majorHAnsi" w:cs="Calibri"/>
          <w:sz w:val="28"/>
          <w:szCs w:val="28"/>
        </w:rPr>
      </w:pPr>
      <w:r w:rsidRPr="000D7FF8">
        <w:rPr>
          <w:rFonts w:asciiTheme="majorHAnsi" w:hAnsiTheme="majorHAnsi" w:cs="Calibri"/>
          <w:sz w:val="28"/>
          <w:szCs w:val="28"/>
          <w:lang w:val="en-US"/>
        </w:rPr>
        <w:t>www</w:t>
      </w:r>
      <w:r w:rsidRPr="000D7FF8">
        <w:rPr>
          <w:rFonts w:asciiTheme="majorHAnsi" w:hAnsiTheme="majorHAnsi" w:cs="Calibri"/>
          <w:sz w:val="28"/>
          <w:szCs w:val="28"/>
        </w:rPr>
        <w:t>.</w:t>
      </w:r>
      <w:proofErr w:type="spellStart"/>
      <w:r w:rsidRPr="000D7FF8">
        <w:rPr>
          <w:rFonts w:asciiTheme="majorHAnsi" w:hAnsiTheme="majorHAnsi" w:cs="Calibri"/>
          <w:sz w:val="28"/>
          <w:szCs w:val="28"/>
          <w:lang w:val="en-US"/>
        </w:rPr>
        <w:t>tp</w:t>
      </w:r>
      <w:proofErr w:type="spellEnd"/>
      <w:r w:rsidRPr="000D7FF8">
        <w:rPr>
          <w:rFonts w:asciiTheme="majorHAnsi" w:hAnsiTheme="majorHAnsi" w:cs="Calibri"/>
          <w:sz w:val="28"/>
          <w:szCs w:val="28"/>
        </w:rPr>
        <w:t>-</w:t>
      </w:r>
      <w:proofErr w:type="spellStart"/>
      <w:r w:rsidRPr="000D7FF8">
        <w:rPr>
          <w:rFonts w:asciiTheme="majorHAnsi" w:hAnsiTheme="majorHAnsi" w:cs="Calibri"/>
          <w:sz w:val="28"/>
          <w:szCs w:val="28"/>
          <w:lang w:val="en-US"/>
        </w:rPr>
        <w:t>rus</w:t>
      </w:r>
      <w:proofErr w:type="spellEnd"/>
      <w:r w:rsidRPr="000D7FF8">
        <w:rPr>
          <w:rFonts w:asciiTheme="majorHAnsi" w:hAnsiTheme="majorHAnsi" w:cs="Calibri"/>
          <w:sz w:val="28"/>
          <w:szCs w:val="28"/>
        </w:rPr>
        <w:t>.</w:t>
      </w:r>
      <w:proofErr w:type="spellStart"/>
      <w:r w:rsidRPr="000D7FF8">
        <w:rPr>
          <w:rFonts w:asciiTheme="majorHAnsi" w:hAnsiTheme="majorHAnsi" w:cs="Calibri"/>
          <w:sz w:val="28"/>
          <w:szCs w:val="28"/>
          <w:lang w:val="en-US"/>
        </w:rPr>
        <w:t>ru</w:t>
      </w:r>
      <w:proofErr w:type="spellEnd"/>
    </w:p>
    <w:p w14:paraId="531F223A" w14:textId="77777777" w:rsidR="00C36468" w:rsidRPr="000D7FF8" w:rsidRDefault="00C36468" w:rsidP="00A60E21">
      <w:pPr>
        <w:pStyle w:val="a3"/>
        <w:spacing w:after="0"/>
        <w:ind w:left="360" w:right="170"/>
        <w:jc w:val="both"/>
        <w:rPr>
          <w:rFonts w:asciiTheme="majorHAnsi" w:hAnsiTheme="majorHAnsi" w:cstheme="minorHAnsi"/>
          <w:sz w:val="28"/>
        </w:rPr>
      </w:pPr>
    </w:p>
    <w:sectPr w:rsidR="00C36468" w:rsidRPr="000D7FF8" w:rsidSect="00EE32C2">
      <w:pgSz w:w="11906" w:h="16838" w:code="9"/>
      <w:pgMar w:top="851" w:right="567" w:bottom="567" w:left="567" w:header="0" w:footer="198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C87AA" w14:textId="77777777" w:rsidR="008C4313" w:rsidRDefault="008C4313">
      <w:r>
        <w:separator/>
      </w:r>
    </w:p>
  </w:endnote>
  <w:endnote w:type="continuationSeparator" w:id="0">
    <w:p w14:paraId="4C913A34" w14:textId="77777777" w:rsidR="008C4313" w:rsidRDefault="008C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52E35" w14:textId="77777777" w:rsidR="0033448F" w:rsidRPr="003C5311" w:rsidRDefault="0033448F" w:rsidP="00C6754A">
    <w:pPr>
      <w:pStyle w:val="a7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0163BF">
      <w:rPr>
        <w:rFonts w:ascii="Calibri" w:hAnsi="Calibri" w:cs="Calibri"/>
        <w:noProof/>
        <w:sz w:val="28"/>
        <w:szCs w:val="28"/>
      </w:rPr>
      <w:t>- 28 -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F5FBF0" w14:textId="77777777" w:rsidR="0033448F" w:rsidRPr="00C6754A" w:rsidRDefault="0033448F" w:rsidP="005266ED">
    <w:pPr>
      <w:pStyle w:val="a7"/>
      <w:jc w:val="right"/>
      <w:rPr>
        <w:rFonts w:ascii="Calibri" w:hAnsi="Calibri" w:cs="Calibri"/>
        <w:sz w:val="28"/>
        <w:szCs w:val="28"/>
      </w:rPr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0163BF">
      <w:rPr>
        <w:rFonts w:ascii="Calibri" w:hAnsi="Calibri" w:cs="Calibri"/>
        <w:noProof/>
        <w:sz w:val="28"/>
        <w:szCs w:val="28"/>
      </w:rPr>
      <w:t>- 13 -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3E700" w14:textId="52867EA4" w:rsidR="0033448F" w:rsidRDefault="0033448F">
    <w:pPr>
      <w:pStyle w:val="a7"/>
      <w:rPr>
        <w:rFonts w:asciiTheme="minorHAnsi" w:hAnsiTheme="minorHAnsi" w:cstheme="minorHAnsi"/>
        <w:sz w:val="28"/>
        <w:szCs w:val="28"/>
        <w:lang w:val="ru-RU"/>
      </w:rPr>
    </w:pPr>
    <w:r>
      <w:rPr>
        <w:rFonts w:asciiTheme="minorHAnsi" w:hAnsiTheme="minorHAnsi" w:cstheme="minorHAnsi"/>
        <w:sz w:val="28"/>
        <w:szCs w:val="28"/>
        <w:lang w:val="ru-RU"/>
      </w:rPr>
      <w:tab/>
    </w:r>
    <w:r>
      <w:rPr>
        <w:rFonts w:asciiTheme="minorHAnsi" w:hAnsiTheme="minorHAnsi" w:cstheme="minorHAnsi"/>
        <w:sz w:val="28"/>
        <w:szCs w:val="28"/>
        <w:lang w:val="ru-RU"/>
      </w:rPr>
      <w:tab/>
    </w:r>
  </w:p>
  <w:p w14:paraId="0CB530CC" w14:textId="77777777" w:rsidR="0033448F" w:rsidRPr="00F0542C" w:rsidRDefault="0033448F">
    <w:pPr>
      <w:pStyle w:val="a7"/>
      <w:rPr>
        <w:rFonts w:asciiTheme="minorHAnsi" w:hAnsiTheme="minorHAnsi" w:cstheme="minorHAnsi"/>
        <w:sz w:val="28"/>
        <w:szCs w:val="28"/>
        <w:lang w:val="ru-RU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1E160" w14:textId="77777777" w:rsidR="0033448F" w:rsidRPr="00F0600F" w:rsidRDefault="0033448F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- 15 -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C90F5" w14:textId="77777777" w:rsidR="0033448F" w:rsidRDefault="0033448F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>
      <w:rPr>
        <w:rFonts w:ascii="Calibri" w:hAnsi="Calibri" w:cs="Calibri"/>
        <w:noProof/>
        <w:sz w:val="28"/>
        <w:szCs w:val="28"/>
      </w:rPr>
      <w:t>- 13 -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A679F" w14:textId="77777777" w:rsidR="0033448F" w:rsidRPr="00F0600F" w:rsidRDefault="0033448F" w:rsidP="00A20418">
    <w:pPr>
      <w:pStyle w:val="a7"/>
      <w:jc w:val="right"/>
      <w:rPr>
        <w:rFonts w:ascii="Calibri" w:hAnsi="Calibri" w:cs="Calibri"/>
        <w:sz w:val="28"/>
        <w:szCs w:val="28"/>
      </w:rPr>
    </w:pPr>
    <w:r w:rsidRPr="00F0600F">
      <w:rPr>
        <w:rFonts w:ascii="Calibri" w:hAnsi="Calibri" w:cs="Calibri"/>
        <w:sz w:val="28"/>
        <w:szCs w:val="28"/>
      </w:rPr>
      <w:fldChar w:fldCharType="begin"/>
    </w:r>
    <w:r w:rsidRPr="00F0600F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F0600F">
      <w:rPr>
        <w:rFonts w:ascii="Calibri" w:hAnsi="Calibri" w:cs="Calibri"/>
        <w:sz w:val="28"/>
        <w:szCs w:val="28"/>
      </w:rPr>
      <w:fldChar w:fldCharType="separate"/>
    </w:r>
    <w:r w:rsidR="000163BF">
      <w:rPr>
        <w:rFonts w:ascii="Calibri" w:hAnsi="Calibri" w:cs="Calibri"/>
        <w:noProof/>
        <w:sz w:val="28"/>
        <w:szCs w:val="28"/>
      </w:rPr>
      <w:t>- 29 -</w:t>
    </w:r>
    <w:r w:rsidRPr="00F0600F">
      <w:rPr>
        <w:rFonts w:ascii="Calibri" w:hAnsi="Calibri" w:cs="Calibri"/>
        <w:sz w:val="28"/>
        <w:szCs w:val="28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4F8D5" w14:textId="77777777" w:rsidR="0033448F" w:rsidRDefault="0033448F" w:rsidP="00C6754A">
    <w:pPr>
      <w:pStyle w:val="a7"/>
    </w:pPr>
    <w:r w:rsidRPr="003C5311">
      <w:rPr>
        <w:rFonts w:ascii="Calibri" w:hAnsi="Calibri" w:cs="Calibri"/>
        <w:sz w:val="28"/>
        <w:szCs w:val="28"/>
      </w:rPr>
      <w:fldChar w:fldCharType="begin"/>
    </w:r>
    <w:r w:rsidRPr="003C5311">
      <w:rPr>
        <w:rFonts w:ascii="Calibri" w:hAnsi="Calibri" w:cs="Calibri"/>
        <w:sz w:val="28"/>
        <w:szCs w:val="28"/>
      </w:rPr>
      <w:instrText xml:space="preserve"> PAGE  \* ArabicDash  \* MERGEFORMAT </w:instrText>
    </w:r>
    <w:r w:rsidRPr="003C5311">
      <w:rPr>
        <w:rFonts w:ascii="Calibri" w:hAnsi="Calibri" w:cs="Calibri"/>
        <w:sz w:val="28"/>
        <w:szCs w:val="28"/>
      </w:rPr>
      <w:fldChar w:fldCharType="separate"/>
    </w:r>
    <w:r w:rsidR="000163BF">
      <w:rPr>
        <w:rFonts w:ascii="Calibri" w:hAnsi="Calibri" w:cs="Calibri"/>
        <w:noProof/>
        <w:sz w:val="28"/>
        <w:szCs w:val="28"/>
      </w:rPr>
      <w:t>- 23 -</w:t>
    </w:r>
    <w:r w:rsidRPr="003C5311">
      <w:rPr>
        <w:rFonts w:ascii="Calibri" w:hAnsi="Calibri" w:cs="Calibri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C3607" w14:textId="77777777" w:rsidR="008C4313" w:rsidRDefault="008C4313">
      <w:r>
        <w:separator/>
      </w:r>
    </w:p>
  </w:footnote>
  <w:footnote w:type="continuationSeparator" w:id="0">
    <w:p w14:paraId="2EF2E33E" w14:textId="77777777" w:rsidR="008C4313" w:rsidRDefault="008C4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65DB18" w14:textId="77777777" w:rsidR="0033448F" w:rsidRDefault="0033448F" w:rsidP="00F0600F">
    <w:pPr>
      <w:pStyle w:val="a5"/>
    </w:pPr>
  </w:p>
  <w:p w14:paraId="2D92DE91" w14:textId="77777777" w:rsidR="0033448F" w:rsidRPr="00F0600F" w:rsidRDefault="0033448F" w:rsidP="00F0600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7819"/>
    <w:multiLevelType w:val="hybridMultilevel"/>
    <w:tmpl w:val="3F1ED320"/>
    <w:lvl w:ilvl="0" w:tplc="2D965BBA">
      <w:start w:val="1"/>
      <w:numFmt w:val="decimal"/>
      <w:suff w:val="space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026E6623"/>
    <w:multiLevelType w:val="hybridMultilevel"/>
    <w:tmpl w:val="368A947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02996604"/>
    <w:multiLevelType w:val="hybridMultilevel"/>
    <w:tmpl w:val="09102E48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7252A3"/>
    <w:multiLevelType w:val="hybridMultilevel"/>
    <w:tmpl w:val="DBA00E0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037D105E"/>
    <w:multiLevelType w:val="hybridMultilevel"/>
    <w:tmpl w:val="4AA4DD1C"/>
    <w:lvl w:ilvl="0" w:tplc="8A6AA6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4B3790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06AE69A0"/>
    <w:multiLevelType w:val="hybridMultilevel"/>
    <w:tmpl w:val="FF0E5AB8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>
    <w:nsid w:val="0DBA47C8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>
    <w:nsid w:val="0E120CC1"/>
    <w:multiLevelType w:val="hybridMultilevel"/>
    <w:tmpl w:val="A7E46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3E3B32"/>
    <w:multiLevelType w:val="hybridMultilevel"/>
    <w:tmpl w:val="ACFE389A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DB68B7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Cs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D167A"/>
    <w:multiLevelType w:val="hybridMultilevel"/>
    <w:tmpl w:val="15386D1A"/>
    <w:lvl w:ilvl="0" w:tplc="2D965B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6AC6681"/>
    <w:multiLevelType w:val="hybridMultilevel"/>
    <w:tmpl w:val="A82AF73A"/>
    <w:lvl w:ilvl="0" w:tplc="A6BC27B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 w:hint="default"/>
        <w:b/>
        <w:color w:val="282828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FC3F7A"/>
    <w:multiLevelType w:val="hybridMultilevel"/>
    <w:tmpl w:val="B9D25D9C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213701F7"/>
    <w:multiLevelType w:val="hybridMultilevel"/>
    <w:tmpl w:val="61324BAC"/>
    <w:lvl w:ilvl="0" w:tplc="3A285FD2">
      <w:start w:val="1"/>
      <w:numFmt w:val="bullet"/>
      <w:suff w:val="space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>
    <w:nsid w:val="21557FE2"/>
    <w:multiLevelType w:val="multilevel"/>
    <w:tmpl w:val="C572210C"/>
    <w:lvl w:ilvl="0">
      <w:start w:val="7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5">
    <w:nsid w:val="22F0795C"/>
    <w:multiLevelType w:val="multilevel"/>
    <w:tmpl w:val="74F421EA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6">
    <w:nsid w:val="25490E50"/>
    <w:multiLevelType w:val="multilevel"/>
    <w:tmpl w:val="92F89CE0"/>
    <w:lvl w:ilvl="0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hint="default"/>
      </w:rPr>
    </w:lvl>
  </w:abstractNum>
  <w:abstractNum w:abstractNumId="17">
    <w:nsid w:val="25CF36DD"/>
    <w:multiLevelType w:val="hybridMultilevel"/>
    <w:tmpl w:val="FACAB09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8">
    <w:nsid w:val="260722E9"/>
    <w:multiLevelType w:val="hybridMultilevel"/>
    <w:tmpl w:val="16A87E22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9">
    <w:nsid w:val="26303F37"/>
    <w:multiLevelType w:val="hybridMultilevel"/>
    <w:tmpl w:val="B22E0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780678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>
    <w:nsid w:val="29E279E7"/>
    <w:multiLevelType w:val="hybridMultilevel"/>
    <w:tmpl w:val="AD88D4BC"/>
    <w:lvl w:ilvl="0" w:tplc="760C2308">
      <w:start w:val="1"/>
      <w:numFmt w:val="bullet"/>
      <w:lvlText w:val=""/>
      <w:lvlJc w:val="left"/>
      <w:pPr>
        <w:tabs>
          <w:tab w:val="num" w:pos="1117"/>
        </w:tabs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A525690"/>
    <w:multiLevelType w:val="hybridMultilevel"/>
    <w:tmpl w:val="48401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A930E77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035109"/>
    <w:multiLevelType w:val="hybridMultilevel"/>
    <w:tmpl w:val="347828C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5">
    <w:nsid w:val="315C4908"/>
    <w:multiLevelType w:val="hybridMultilevel"/>
    <w:tmpl w:val="7590A1A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>
    <w:nsid w:val="33F9259F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37475E86"/>
    <w:multiLevelType w:val="hybridMultilevel"/>
    <w:tmpl w:val="8B92C020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8">
    <w:nsid w:val="3772571D"/>
    <w:multiLevelType w:val="hybridMultilevel"/>
    <w:tmpl w:val="649C2CA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3A405666"/>
    <w:multiLevelType w:val="hybridMultilevel"/>
    <w:tmpl w:val="A7A02E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EA6392"/>
    <w:multiLevelType w:val="hybridMultilevel"/>
    <w:tmpl w:val="9BBE7130"/>
    <w:lvl w:ilvl="0" w:tplc="2FF2C54C">
      <w:start w:val="1"/>
      <w:numFmt w:val="bullet"/>
      <w:suff w:val="space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>
    <w:nsid w:val="3B6134BC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4FB2129B"/>
    <w:multiLevelType w:val="multilevel"/>
    <w:tmpl w:val="358C8ED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646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66AC2609"/>
    <w:multiLevelType w:val="hybridMultilevel"/>
    <w:tmpl w:val="AABEA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4D4D1C"/>
    <w:multiLevelType w:val="hybridMultilevel"/>
    <w:tmpl w:val="1ACC4E22"/>
    <w:lvl w:ilvl="0" w:tplc="800CACC2">
      <w:start w:val="1"/>
      <w:numFmt w:val="decimal"/>
      <w:suff w:val="space"/>
      <w:lvlText w:val="%1."/>
      <w:lvlJc w:val="left"/>
      <w:pPr>
        <w:ind w:left="60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5">
    <w:nsid w:val="69F52ACC"/>
    <w:multiLevelType w:val="hybridMultilevel"/>
    <w:tmpl w:val="4F1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BCE08AE"/>
    <w:multiLevelType w:val="hybridMultilevel"/>
    <w:tmpl w:val="0D7E1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D81DD2"/>
    <w:multiLevelType w:val="hybridMultilevel"/>
    <w:tmpl w:val="90B4B90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8">
    <w:nsid w:val="6D104CF3"/>
    <w:multiLevelType w:val="hybridMultilevel"/>
    <w:tmpl w:val="74A66460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39">
    <w:nsid w:val="6D9C3CD1"/>
    <w:multiLevelType w:val="multilevel"/>
    <w:tmpl w:val="D3A4E8F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504" w:hanging="504"/>
      </w:pPr>
      <w:rPr>
        <w:rFonts w:hint="default"/>
        <w:b w:val="0"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6E160F5A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>
    <w:nsid w:val="6EEC162B"/>
    <w:multiLevelType w:val="multilevel"/>
    <w:tmpl w:val="674A21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862"/>
        </w:tabs>
        <w:ind w:left="64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2">
    <w:nsid w:val="6F0A1920"/>
    <w:multiLevelType w:val="hybridMultilevel"/>
    <w:tmpl w:val="47D08774"/>
    <w:lvl w:ilvl="0" w:tplc="2D965BB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876EC4"/>
    <w:multiLevelType w:val="multilevel"/>
    <w:tmpl w:val="6108C4C6"/>
    <w:lvl w:ilvl="0">
      <w:start w:val="5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44">
    <w:nsid w:val="767B0E55"/>
    <w:multiLevelType w:val="hybridMultilevel"/>
    <w:tmpl w:val="EC8C6412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45">
    <w:nsid w:val="7707258D"/>
    <w:multiLevelType w:val="hybridMultilevel"/>
    <w:tmpl w:val="AD8A2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013889"/>
    <w:multiLevelType w:val="hybridMultilevel"/>
    <w:tmpl w:val="4CBC4310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7">
    <w:nsid w:val="7A7648E5"/>
    <w:multiLevelType w:val="hybridMultilevel"/>
    <w:tmpl w:val="15386D1A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C981441"/>
    <w:multiLevelType w:val="hybridMultilevel"/>
    <w:tmpl w:val="8E68B7DC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1"/>
  </w:num>
  <w:num w:numId="3">
    <w:abstractNumId w:val="9"/>
  </w:num>
  <w:num w:numId="4">
    <w:abstractNumId w:val="25"/>
  </w:num>
  <w:num w:numId="5">
    <w:abstractNumId w:val="10"/>
  </w:num>
  <w:num w:numId="6">
    <w:abstractNumId w:val="33"/>
  </w:num>
  <w:num w:numId="7">
    <w:abstractNumId w:val="27"/>
  </w:num>
  <w:num w:numId="8">
    <w:abstractNumId w:val="14"/>
  </w:num>
  <w:num w:numId="9">
    <w:abstractNumId w:val="23"/>
  </w:num>
  <w:num w:numId="10">
    <w:abstractNumId w:val="36"/>
  </w:num>
  <w:num w:numId="11">
    <w:abstractNumId w:val="43"/>
  </w:num>
  <w:num w:numId="12">
    <w:abstractNumId w:val="16"/>
  </w:num>
  <w:num w:numId="13">
    <w:abstractNumId w:val="17"/>
  </w:num>
  <w:num w:numId="14">
    <w:abstractNumId w:val="12"/>
  </w:num>
  <w:num w:numId="15">
    <w:abstractNumId w:val="37"/>
  </w:num>
  <w:num w:numId="16">
    <w:abstractNumId w:val="44"/>
  </w:num>
  <w:num w:numId="17">
    <w:abstractNumId w:val="38"/>
  </w:num>
  <w:num w:numId="18">
    <w:abstractNumId w:val="30"/>
  </w:num>
  <w:num w:numId="19">
    <w:abstractNumId w:val="8"/>
  </w:num>
  <w:num w:numId="20">
    <w:abstractNumId w:val="28"/>
  </w:num>
  <w:num w:numId="21">
    <w:abstractNumId w:val="48"/>
  </w:num>
  <w:num w:numId="22">
    <w:abstractNumId w:val="1"/>
  </w:num>
  <w:num w:numId="23">
    <w:abstractNumId w:val="24"/>
  </w:num>
  <w:num w:numId="24">
    <w:abstractNumId w:val="19"/>
  </w:num>
  <w:num w:numId="25">
    <w:abstractNumId w:val="26"/>
  </w:num>
  <w:num w:numId="26">
    <w:abstractNumId w:val="40"/>
  </w:num>
  <w:num w:numId="27">
    <w:abstractNumId w:val="20"/>
  </w:num>
  <w:num w:numId="28">
    <w:abstractNumId w:val="31"/>
  </w:num>
  <w:num w:numId="29">
    <w:abstractNumId w:val="41"/>
  </w:num>
  <w:num w:numId="30">
    <w:abstractNumId w:val="46"/>
  </w:num>
  <w:num w:numId="31">
    <w:abstractNumId w:val="34"/>
  </w:num>
  <w:num w:numId="32">
    <w:abstractNumId w:val="5"/>
  </w:num>
  <w:num w:numId="33">
    <w:abstractNumId w:val="18"/>
  </w:num>
  <w:num w:numId="34">
    <w:abstractNumId w:val="29"/>
  </w:num>
  <w:num w:numId="35">
    <w:abstractNumId w:val="6"/>
  </w:num>
  <w:num w:numId="36">
    <w:abstractNumId w:val="32"/>
  </w:num>
  <w:num w:numId="37">
    <w:abstractNumId w:val="3"/>
  </w:num>
  <w:num w:numId="38">
    <w:abstractNumId w:val="22"/>
  </w:num>
  <w:num w:numId="39">
    <w:abstractNumId w:val="13"/>
  </w:num>
  <w:num w:numId="40">
    <w:abstractNumId w:val="7"/>
  </w:num>
  <w:num w:numId="41">
    <w:abstractNumId w:val="15"/>
  </w:num>
  <w:num w:numId="42">
    <w:abstractNumId w:val="35"/>
  </w:num>
  <w:num w:numId="43">
    <w:abstractNumId w:val="11"/>
  </w:num>
  <w:num w:numId="44">
    <w:abstractNumId w:val="2"/>
  </w:num>
  <w:num w:numId="45">
    <w:abstractNumId w:val="42"/>
  </w:num>
  <w:num w:numId="46">
    <w:abstractNumId w:val="0"/>
  </w:num>
  <w:num w:numId="47">
    <w:abstractNumId w:val="4"/>
  </w:num>
  <w:num w:numId="48">
    <w:abstractNumId w:val="45"/>
  </w:num>
  <w:num w:numId="49">
    <w:abstractNumId w:val="4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E44"/>
    <w:rsid w:val="000007BA"/>
    <w:rsid w:val="00002A09"/>
    <w:rsid w:val="00004390"/>
    <w:rsid w:val="000044E1"/>
    <w:rsid w:val="000069F8"/>
    <w:rsid w:val="00007095"/>
    <w:rsid w:val="00007894"/>
    <w:rsid w:val="00012239"/>
    <w:rsid w:val="00012B44"/>
    <w:rsid w:val="00012C87"/>
    <w:rsid w:val="00014EA1"/>
    <w:rsid w:val="000163BF"/>
    <w:rsid w:val="000169BD"/>
    <w:rsid w:val="00020DD3"/>
    <w:rsid w:val="00022948"/>
    <w:rsid w:val="00023C8D"/>
    <w:rsid w:val="0002683A"/>
    <w:rsid w:val="000276A4"/>
    <w:rsid w:val="00027FBA"/>
    <w:rsid w:val="000310ED"/>
    <w:rsid w:val="00033EE1"/>
    <w:rsid w:val="00034661"/>
    <w:rsid w:val="000347A2"/>
    <w:rsid w:val="00035171"/>
    <w:rsid w:val="00037778"/>
    <w:rsid w:val="00037D3C"/>
    <w:rsid w:val="00042E05"/>
    <w:rsid w:val="00045658"/>
    <w:rsid w:val="00045D1C"/>
    <w:rsid w:val="000471A8"/>
    <w:rsid w:val="00047CB2"/>
    <w:rsid w:val="00050DB7"/>
    <w:rsid w:val="00052BA4"/>
    <w:rsid w:val="00052F22"/>
    <w:rsid w:val="0005477D"/>
    <w:rsid w:val="00054EC7"/>
    <w:rsid w:val="0005508B"/>
    <w:rsid w:val="000555F6"/>
    <w:rsid w:val="000567CD"/>
    <w:rsid w:val="00057718"/>
    <w:rsid w:val="00063055"/>
    <w:rsid w:val="0006505F"/>
    <w:rsid w:val="000661E4"/>
    <w:rsid w:val="000665B2"/>
    <w:rsid w:val="000671DF"/>
    <w:rsid w:val="000679A0"/>
    <w:rsid w:val="00072147"/>
    <w:rsid w:val="00072657"/>
    <w:rsid w:val="00072A17"/>
    <w:rsid w:val="00072EA6"/>
    <w:rsid w:val="0007444C"/>
    <w:rsid w:val="00075B7B"/>
    <w:rsid w:val="000766A8"/>
    <w:rsid w:val="000805D1"/>
    <w:rsid w:val="00080D1E"/>
    <w:rsid w:val="000814CE"/>
    <w:rsid w:val="000816DD"/>
    <w:rsid w:val="00083D02"/>
    <w:rsid w:val="00086E87"/>
    <w:rsid w:val="000879CA"/>
    <w:rsid w:val="00090006"/>
    <w:rsid w:val="000927B5"/>
    <w:rsid w:val="000931F9"/>
    <w:rsid w:val="00094631"/>
    <w:rsid w:val="00095068"/>
    <w:rsid w:val="000A0474"/>
    <w:rsid w:val="000A169F"/>
    <w:rsid w:val="000A17FC"/>
    <w:rsid w:val="000A294D"/>
    <w:rsid w:val="000A5DDC"/>
    <w:rsid w:val="000A6B10"/>
    <w:rsid w:val="000A7419"/>
    <w:rsid w:val="000A7CBD"/>
    <w:rsid w:val="000B4440"/>
    <w:rsid w:val="000B57B0"/>
    <w:rsid w:val="000B57DB"/>
    <w:rsid w:val="000B6C1B"/>
    <w:rsid w:val="000C098B"/>
    <w:rsid w:val="000C25C2"/>
    <w:rsid w:val="000C2EA0"/>
    <w:rsid w:val="000C38EE"/>
    <w:rsid w:val="000C4092"/>
    <w:rsid w:val="000C5680"/>
    <w:rsid w:val="000C627C"/>
    <w:rsid w:val="000C67E4"/>
    <w:rsid w:val="000C7572"/>
    <w:rsid w:val="000D0E21"/>
    <w:rsid w:val="000D271F"/>
    <w:rsid w:val="000D3BAC"/>
    <w:rsid w:val="000D4269"/>
    <w:rsid w:val="000D4A10"/>
    <w:rsid w:val="000D5F07"/>
    <w:rsid w:val="000D7080"/>
    <w:rsid w:val="000D7FF8"/>
    <w:rsid w:val="000E076E"/>
    <w:rsid w:val="000E138E"/>
    <w:rsid w:val="000E31C8"/>
    <w:rsid w:val="000E3625"/>
    <w:rsid w:val="000E3C18"/>
    <w:rsid w:val="000E41EC"/>
    <w:rsid w:val="000E660D"/>
    <w:rsid w:val="000E69FD"/>
    <w:rsid w:val="000F3CEB"/>
    <w:rsid w:val="000F4350"/>
    <w:rsid w:val="000F4639"/>
    <w:rsid w:val="000F4D47"/>
    <w:rsid w:val="000F59A8"/>
    <w:rsid w:val="00102F34"/>
    <w:rsid w:val="001101BB"/>
    <w:rsid w:val="00111F87"/>
    <w:rsid w:val="001146C3"/>
    <w:rsid w:val="00116B62"/>
    <w:rsid w:val="00121917"/>
    <w:rsid w:val="001227F7"/>
    <w:rsid w:val="001237B1"/>
    <w:rsid w:val="00124E10"/>
    <w:rsid w:val="001256BF"/>
    <w:rsid w:val="001257F3"/>
    <w:rsid w:val="001303C1"/>
    <w:rsid w:val="001304D4"/>
    <w:rsid w:val="00130E56"/>
    <w:rsid w:val="00130F12"/>
    <w:rsid w:val="00131E1F"/>
    <w:rsid w:val="0013238D"/>
    <w:rsid w:val="00133379"/>
    <w:rsid w:val="0013792E"/>
    <w:rsid w:val="00137D40"/>
    <w:rsid w:val="00141D08"/>
    <w:rsid w:val="0014344A"/>
    <w:rsid w:val="00145879"/>
    <w:rsid w:val="00147D59"/>
    <w:rsid w:val="00150760"/>
    <w:rsid w:val="00153937"/>
    <w:rsid w:val="001554D7"/>
    <w:rsid w:val="001605D6"/>
    <w:rsid w:val="00161DF1"/>
    <w:rsid w:val="00162622"/>
    <w:rsid w:val="00163461"/>
    <w:rsid w:val="00163B9C"/>
    <w:rsid w:val="00164503"/>
    <w:rsid w:val="001645FB"/>
    <w:rsid w:val="00170485"/>
    <w:rsid w:val="00174A13"/>
    <w:rsid w:val="00176113"/>
    <w:rsid w:val="0017776B"/>
    <w:rsid w:val="001801FB"/>
    <w:rsid w:val="001829F4"/>
    <w:rsid w:val="00182BF1"/>
    <w:rsid w:val="00182E9F"/>
    <w:rsid w:val="00184212"/>
    <w:rsid w:val="001844B4"/>
    <w:rsid w:val="001847AF"/>
    <w:rsid w:val="00186973"/>
    <w:rsid w:val="001873B5"/>
    <w:rsid w:val="0018759C"/>
    <w:rsid w:val="00190A56"/>
    <w:rsid w:val="00191BFC"/>
    <w:rsid w:val="0019592C"/>
    <w:rsid w:val="00195B02"/>
    <w:rsid w:val="00195D48"/>
    <w:rsid w:val="001966A6"/>
    <w:rsid w:val="001977B0"/>
    <w:rsid w:val="001A0502"/>
    <w:rsid w:val="001A0513"/>
    <w:rsid w:val="001A2FD6"/>
    <w:rsid w:val="001A503F"/>
    <w:rsid w:val="001A551D"/>
    <w:rsid w:val="001A66EC"/>
    <w:rsid w:val="001A6C33"/>
    <w:rsid w:val="001B0B4A"/>
    <w:rsid w:val="001B26D3"/>
    <w:rsid w:val="001B2895"/>
    <w:rsid w:val="001B2908"/>
    <w:rsid w:val="001B34BD"/>
    <w:rsid w:val="001B3EFE"/>
    <w:rsid w:val="001B63D1"/>
    <w:rsid w:val="001C0995"/>
    <w:rsid w:val="001C1EAA"/>
    <w:rsid w:val="001C2E35"/>
    <w:rsid w:val="001D0542"/>
    <w:rsid w:val="001D1CA8"/>
    <w:rsid w:val="001D2C7D"/>
    <w:rsid w:val="001D2D0C"/>
    <w:rsid w:val="001D3778"/>
    <w:rsid w:val="001D4472"/>
    <w:rsid w:val="001D58F3"/>
    <w:rsid w:val="001D5AB6"/>
    <w:rsid w:val="001E3659"/>
    <w:rsid w:val="001E49CA"/>
    <w:rsid w:val="001E5EE3"/>
    <w:rsid w:val="001E7A88"/>
    <w:rsid w:val="001F0986"/>
    <w:rsid w:val="001F0E7A"/>
    <w:rsid w:val="001F15AC"/>
    <w:rsid w:val="001F2833"/>
    <w:rsid w:val="001F2A0D"/>
    <w:rsid w:val="001F3055"/>
    <w:rsid w:val="001F6125"/>
    <w:rsid w:val="001F72DC"/>
    <w:rsid w:val="0020237E"/>
    <w:rsid w:val="0020386A"/>
    <w:rsid w:val="00205262"/>
    <w:rsid w:val="002064A1"/>
    <w:rsid w:val="0020688B"/>
    <w:rsid w:val="00211156"/>
    <w:rsid w:val="00213435"/>
    <w:rsid w:val="00215EAD"/>
    <w:rsid w:val="00217DAF"/>
    <w:rsid w:val="00221C42"/>
    <w:rsid w:val="0022298F"/>
    <w:rsid w:val="00222C7A"/>
    <w:rsid w:val="002240C8"/>
    <w:rsid w:val="00225140"/>
    <w:rsid w:val="0022621F"/>
    <w:rsid w:val="002274D9"/>
    <w:rsid w:val="002308AD"/>
    <w:rsid w:val="002313AE"/>
    <w:rsid w:val="00232823"/>
    <w:rsid w:val="002367D9"/>
    <w:rsid w:val="00241455"/>
    <w:rsid w:val="00243D50"/>
    <w:rsid w:val="00244F75"/>
    <w:rsid w:val="0024527C"/>
    <w:rsid w:val="00246192"/>
    <w:rsid w:val="002470C8"/>
    <w:rsid w:val="002476F6"/>
    <w:rsid w:val="00250676"/>
    <w:rsid w:val="002508F4"/>
    <w:rsid w:val="00250A62"/>
    <w:rsid w:val="0025478A"/>
    <w:rsid w:val="0025573D"/>
    <w:rsid w:val="00255AC3"/>
    <w:rsid w:val="00255E82"/>
    <w:rsid w:val="002605A1"/>
    <w:rsid w:val="002605BB"/>
    <w:rsid w:val="00260F78"/>
    <w:rsid w:val="002610D7"/>
    <w:rsid w:val="00261DF0"/>
    <w:rsid w:val="00263F09"/>
    <w:rsid w:val="00263FB4"/>
    <w:rsid w:val="00265510"/>
    <w:rsid w:val="002667F2"/>
    <w:rsid w:val="002711DF"/>
    <w:rsid w:val="002725F6"/>
    <w:rsid w:val="00273B44"/>
    <w:rsid w:val="002752C7"/>
    <w:rsid w:val="00275E67"/>
    <w:rsid w:val="00277622"/>
    <w:rsid w:val="00277B6D"/>
    <w:rsid w:val="00281830"/>
    <w:rsid w:val="0028382B"/>
    <w:rsid w:val="0028501A"/>
    <w:rsid w:val="002869B2"/>
    <w:rsid w:val="00287197"/>
    <w:rsid w:val="00291F66"/>
    <w:rsid w:val="00292423"/>
    <w:rsid w:val="00292B95"/>
    <w:rsid w:val="00292E9E"/>
    <w:rsid w:val="00293BD3"/>
    <w:rsid w:val="00293F6E"/>
    <w:rsid w:val="00295553"/>
    <w:rsid w:val="00297326"/>
    <w:rsid w:val="00297A76"/>
    <w:rsid w:val="002A4C60"/>
    <w:rsid w:val="002A5EF6"/>
    <w:rsid w:val="002A6FF4"/>
    <w:rsid w:val="002B043B"/>
    <w:rsid w:val="002B10C8"/>
    <w:rsid w:val="002C2D9A"/>
    <w:rsid w:val="002C4F66"/>
    <w:rsid w:val="002C5B9D"/>
    <w:rsid w:val="002C67A3"/>
    <w:rsid w:val="002C7F15"/>
    <w:rsid w:val="002D097A"/>
    <w:rsid w:val="002D46A7"/>
    <w:rsid w:val="002D6BC5"/>
    <w:rsid w:val="002E07BE"/>
    <w:rsid w:val="002E082F"/>
    <w:rsid w:val="002E37D6"/>
    <w:rsid w:val="002E492C"/>
    <w:rsid w:val="002E4E9E"/>
    <w:rsid w:val="002F0C4A"/>
    <w:rsid w:val="002F127A"/>
    <w:rsid w:val="002F1C51"/>
    <w:rsid w:val="002F6646"/>
    <w:rsid w:val="002F7120"/>
    <w:rsid w:val="002F7A03"/>
    <w:rsid w:val="00300C1A"/>
    <w:rsid w:val="003019C1"/>
    <w:rsid w:val="00303BFA"/>
    <w:rsid w:val="00304712"/>
    <w:rsid w:val="00304EA8"/>
    <w:rsid w:val="00307236"/>
    <w:rsid w:val="00307312"/>
    <w:rsid w:val="003100DA"/>
    <w:rsid w:val="003102AD"/>
    <w:rsid w:val="003122C2"/>
    <w:rsid w:val="00312839"/>
    <w:rsid w:val="003135EA"/>
    <w:rsid w:val="00314B6E"/>
    <w:rsid w:val="00315F7B"/>
    <w:rsid w:val="00316036"/>
    <w:rsid w:val="00320200"/>
    <w:rsid w:val="00320A98"/>
    <w:rsid w:val="00321C43"/>
    <w:rsid w:val="00322EAF"/>
    <w:rsid w:val="0032313C"/>
    <w:rsid w:val="00330C74"/>
    <w:rsid w:val="00331450"/>
    <w:rsid w:val="0033448F"/>
    <w:rsid w:val="00337211"/>
    <w:rsid w:val="00337D2C"/>
    <w:rsid w:val="00340E60"/>
    <w:rsid w:val="00343A87"/>
    <w:rsid w:val="00346D11"/>
    <w:rsid w:val="00347460"/>
    <w:rsid w:val="00352931"/>
    <w:rsid w:val="0035515A"/>
    <w:rsid w:val="00356793"/>
    <w:rsid w:val="00356BB8"/>
    <w:rsid w:val="003600B2"/>
    <w:rsid w:val="0036678A"/>
    <w:rsid w:val="003667CC"/>
    <w:rsid w:val="00370203"/>
    <w:rsid w:val="00370A88"/>
    <w:rsid w:val="00370B9F"/>
    <w:rsid w:val="0037119D"/>
    <w:rsid w:val="00371B63"/>
    <w:rsid w:val="003729D7"/>
    <w:rsid w:val="00374B21"/>
    <w:rsid w:val="00380C1F"/>
    <w:rsid w:val="00380E3A"/>
    <w:rsid w:val="00381185"/>
    <w:rsid w:val="00384139"/>
    <w:rsid w:val="00384BB5"/>
    <w:rsid w:val="00384E3F"/>
    <w:rsid w:val="00385552"/>
    <w:rsid w:val="0038656A"/>
    <w:rsid w:val="00386F38"/>
    <w:rsid w:val="00390AE9"/>
    <w:rsid w:val="003937BD"/>
    <w:rsid w:val="00394CE7"/>
    <w:rsid w:val="00394DF2"/>
    <w:rsid w:val="0039566C"/>
    <w:rsid w:val="003961A7"/>
    <w:rsid w:val="0039727E"/>
    <w:rsid w:val="00397BBF"/>
    <w:rsid w:val="00397CED"/>
    <w:rsid w:val="00397D4C"/>
    <w:rsid w:val="00397DF3"/>
    <w:rsid w:val="003A07C9"/>
    <w:rsid w:val="003A2166"/>
    <w:rsid w:val="003A4132"/>
    <w:rsid w:val="003A7135"/>
    <w:rsid w:val="003B0C64"/>
    <w:rsid w:val="003B1711"/>
    <w:rsid w:val="003B33C9"/>
    <w:rsid w:val="003B4983"/>
    <w:rsid w:val="003B59FF"/>
    <w:rsid w:val="003B6458"/>
    <w:rsid w:val="003C1711"/>
    <w:rsid w:val="003C19D1"/>
    <w:rsid w:val="003C5311"/>
    <w:rsid w:val="003C581C"/>
    <w:rsid w:val="003C645D"/>
    <w:rsid w:val="003D03EF"/>
    <w:rsid w:val="003D0629"/>
    <w:rsid w:val="003D065F"/>
    <w:rsid w:val="003D0BE4"/>
    <w:rsid w:val="003D396D"/>
    <w:rsid w:val="003D45A9"/>
    <w:rsid w:val="003D496C"/>
    <w:rsid w:val="003E046D"/>
    <w:rsid w:val="003E1389"/>
    <w:rsid w:val="003E1418"/>
    <w:rsid w:val="003E18FE"/>
    <w:rsid w:val="003E4DA2"/>
    <w:rsid w:val="003E5D91"/>
    <w:rsid w:val="003E5FCB"/>
    <w:rsid w:val="003F1366"/>
    <w:rsid w:val="003F1907"/>
    <w:rsid w:val="003F4169"/>
    <w:rsid w:val="003F7FC5"/>
    <w:rsid w:val="00400092"/>
    <w:rsid w:val="0040175C"/>
    <w:rsid w:val="0040275E"/>
    <w:rsid w:val="00402EF0"/>
    <w:rsid w:val="00403EDC"/>
    <w:rsid w:val="00410209"/>
    <w:rsid w:val="0041127B"/>
    <w:rsid w:val="00412033"/>
    <w:rsid w:val="004140FB"/>
    <w:rsid w:val="00414D74"/>
    <w:rsid w:val="00415A2A"/>
    <w:rsid w:val="0041633D"/>
    <w:rsid w:val="0041712A"/>
    <w:rsid w:val="00421235"/>
    <w:rsid w:val="00422D90"/>
    <w:rsid w:val="00424EC6"/>
    <w:rsid w:val="00424F51"/>
    <w:rsid w:val="00425E5A"/>
    <w:rsid w:val="004303C7"/>
    <w:rsid w:val="00430453"/>
    <w:rsid w:val="00432013"/>
    <w:rsid w:val="00432C81"/>
    <w:rsid w:val="00434A33"/>
    <w:rsid w:val="00434C61"/>
    <w:rsid w:val="00441860"/>
    <w:rsid w:val="00444E5D"/>
    <w:rsid w:val="00446C2F"/>
    <w:rsid w:val="00451903"/>
    <w:rsid w:val="00451B82"/>
    <w:rsid w:val="00452232"/>
    <w:rsid w:val="004530E3"/>
    <w:rsid w:val="0045323F"/>
    <w:rsid w:val="00455DAC"/>
    <w:rsid w:val="00456835"/>
    <w:rsid w:val="00456BEC"/>
    <w:rsid w:val="00460344"/>
    <w:rsid w:val="00462D12"/>
    <w:rsid w:val="00464C27"/>
    <w:rsid w:val="004657EF"/>
    <w:rsid w:val="00465CFC"/>
    <w:rsid w:val="00465DAD"/>
    <w:rsid w:val="00470153"/>
    <w:rsid w:val="00471F24"/>
    <w:rsid w:val="004739B9"/>
    <w:rsid w:val="00483C9A"/>
    <w:rsid w:val="00485172"/>
    <w:rsid w:val="004906C5"/>
    <w:rsid w:val="00490AE0"/>
    <w:rsid w:val="0049379C"/>
    <w:rsid w:val="004939A9"/>
    <w:rsid w:val="00494509"/>
    <w:rsid w:val="004948D8"/>
    <w:rsid w:val="004952EC"/>
    <w:rsid w:val="00495B4B"/>
    <w:rsid w:val="004A48BD"/>
    <w:rsid w:val="004A6119"/>
    <w:rsid w:val="004A74FA"/>
    <w:rsid w:val="004B0E8C"/>
    <w:rsid w:val="004B13A7"/>
    <w:rsid w:val="004B6242"/>
    <w:rsid w:val="004C019A"/>
    <w:rsid w:val="004C01D4"/>
    <w:rsid w:val="004C12B1"/>
    <w:rsid w:val="004C5D93"/>
    <w:rsid w:val="004D029A"/>
    <w:rsid w:val="004D0F25"/>
    <w:rsid w:val="004D3810"/>
    <w:rsid w:val="004D39C6"/>
    <w:rsid w:val="004D4B86"/>
    <w:rsid w:val="004D4C48"/>
    <w:rsid w:val="004D6DF5"/>
    <w:rsid w:val="004E1FDD"/>
    <w:rsid w:val="004E22B5"/>
    <w:rsid w:val="004E3ECC"/>
    <w:rsid w:val="004E479A"/>
    <w:rsid w:val="004E6BE9"/>
    <w:rsid w:val="004F03B3"/>
    <w:rsid w:val="004F093A"/>
    <w:rsid w:val="004F2DAA"/>
    <w:rsid w:val="004F37EE"/>
    <w:rsid w:val="004F507B"/>
    <w:rsid w:val="004F5F53"/>
    <w:rsid w:val="004F78CD"/>
    <w:rsid w:val="005007D2"/>
    <w:rsid w:val="0050278A"/>
    <w:rsid w:val="0050315E"/>
    <w:rsid w:val="00504CA3"/>
    <w:rsid w:val="00505CB2"/>
    <w:rsid w:val="00507225"/>
    <w:rsid w:val="00512936"/>
    <w:rsid w:val="005150D3"/>
    <w:rsid w:val="00515369"/>
    <w:rsid w:val="00517AF2"/>
    <w:rsid w:val="00521BAA"/>
    <w:rsid w:val="005266ED"/>
    <w:rsid w:val="00526877"/>
    <w:rsid w:val="00531F9B"/>
    <w:rsid w:val="0054288D"/>
    <w:rsid w:val="00543E51"/>
    <w:rsid w:val="0054688A"/>
    <w:rsid w:val="00546F2D"/>
    <w:rsid w:val="00552410"/>
    <w:rsid w:val="005554E7"/>
    <w:rsid w:val="00556CB8"/>
    <w:rsid w:val="00556FA3"/>
    <w:rsid w:val="00560A92"/>
    <w:rsid w:val="00560C35"/>
    <w:rsid w:val="005611AC"/>
    <w:rsid w:val="00563DE2"/>
    <w:rsid w:val="005653CA"/>
    <w:rsid w:val="00570AAB"/>
    <w:rsid w:val="005723E9"/>
    <w:rsid w:val="00573319"/>
    <w:rsid w:val="005733BA"/>
    <w:rsid w:val="00573B2E"/>
    <w:rsid w:val="00574C3B"/>
    <w:rsid w:val="005759D0"/>
    <w:rsid w:val="005767E6"/>
    <w:rsid w:val="00577373"/>
    <w:rsid w:val="00584E39"/>
    <w:rsid w:val="00585C62"/>
    <w:rsid w:val="0058633C"/>
    <w:rsid w:val="00590C5E"/>
    <w:rsid w:val="00590EBD"/>
    <w:rsid w:val="005913E2"/>
    <w:rsid w:val="00595E9A"/>
    <w:rsid w:val="005973BD"/>
    <w:rsid w:val="005A4B06"/>
    <w:rsid w:val="005B1017"/>
    <w:rsid w:val="005B2011"/>
    <w:rsid w:val="005B537F"/>
    <w:rsid w:val="005B578E"/>
    <w:rsid w:val="005B6DB6"/>
    <w:rsid w:val="005B706F"/>
    <w:rsid w:val="005B7A3B"/>
    <w:rsid w:val="005C1AF2"/>
    <w:rsid w:val="005C2D86"/>
    <w:rsid w:val="005C55EA"/>
    <w:rsid w:val="005D1271"/>
    <w:rsid w:val="005D2146"/>
    <w:rsid w:val="005D27DF"/>
    <w:rsid w:val="005D2953"/>
    <w:rsid w:val="005D3452"/>
    <w:rsid w:val="005D36A6"/>
    <w:rsid w:val="005D3AC6"/>
    <w:rsid w:val="005D4EBD"/>
    <w:rsid w:val="005D5EAD"/>
    <w:rsid w:val="005D6468"/>
    <w:rsid w:val="005D740C"/>
    <w:rsid w:val="005E0767"/>
    <w:rsid w:val="005E12EF"/>
    <w:rsid w:val="005E2E5C"/>
    <w:rsid w:val="005E2ED4"/>
    <w:rsid w:val="005E5FE4"/>
    <w:rsid w:val="005F1BDB"/>
    <w:rsid w:val="005F1D9F"/>
    <w:rsid w:val="005F4940"/>
    <w:rsid w:val="005F619F"/>
    <w:rsid w:val="005F6CA4"/>
    <w:rsid w:val="005F7600"/>
    <w:rsid w:val="0060088D"/>
    <w:rsid w:val="00601150"/>
    <w:rsid w:val="006039F3"/>
    <w:rsid w:val="00604293"/>
    <w:rsid w:val="00605BB6"/>
    <w:rsid w:val="00606CA3"/>
    <w:rsid w:val="006075DE"/>
    <w:rsid w:val="00615252"/>
    <w:rsid w:val="0061592D"/>
    <w:rsid w:val="0061607C"/>
    <w:rsid w:val="00621E09"/>
    <w:rsid w:val="006235B4"/>
    <w:rsid w:val="006261B4"/>
    <w:rsid w:val="006264E9"/>
    <w:rsid w:val="00627B99"/>
    <w:rsid w:val="00630B16"/>
    <w:rsid w:val="006311A9"/>
    <w:rsid w:val="00632164"/>
    <w:rsid w:val="00645FA4"/>
    <w:rsid w:val="00646545"/>
    <w:rsid w:val="00646912"/>
    <w:rsid w:val="0065324E"/>
    <w:rsid w:val="00654CFD"/>
    <w:rsid w:val="00657FBC"/>
    <w:rsid w:val="00660CCE"/>
    <w:rsid w:val="00660DB9"/>
    <w:rsid w:val="00663211"/>
    <w:rsid w:val="00665630"/>
    <w:rsid w:val="0066758E"/>
    <w:rsid w:val="006714B7"/>
    <w:rsid w:val="006742AE"/>
    <w:rsid w:val="00676C1D"/>
    <w:rsid w:val="00677971"/>
    <w:rsid w:val="00681134"/>
    <w:rsid w:val="00683277"/>
    <w:rsid w:val="00684347"/>
    <w:rsid w:val="006857C7"/>
    <w:rsid w:val="00685CD7"/>
    <w:rsid w:val="00686A3E"/>
    <w:rsid w:val="00687546"/>
    <w:rsid w:val="0068797D"/>
    <w:rsid w:val="00690602"/>
    <w:rsid w:val="00690CEC"/>
    <w:rsid w:val="006910EC"/>
    <w:rsid w:val="00692A71"/>
    <w:rsid w:val="00693683"/>
    <w:rsid w:val="006943CA"/>
    <w:rsid w:val="006943CD"/>
    <w:rsid w:val="00694CE4"/>
    <w:rsid w:val="00695BB2"/>
    <w:rsid w:val="006961D6"/>
    <w:rsid w:val="006A374F"/>
    <w:rsid w:val="006A5C77"/>
    <w:rsid w:val="006A7784"/>
    <w:rsid w:val="006B3BF8"/>
    <w:rsid w:val="006B48C3"/>
    <w:rsid w:val="006B4A12"/>
    <w:rsid w:val="006B5769"/>
    <w:rsid w:val="006C04AB"/>
    <w:rsid w:val="006C13A2"/>
    <w:rsid w:val="006C39B5"/>
    <w:rsid w:val="006C5B43"/>
    <w:rsid w:val="006C7EF7"/>
    <w:rsid w:val="006D26D0"/>
    <w:rsid w:val="006D3009"/>
    <w:rsid w:val="006D39F3"/>
    <w:rsid w:val="006D3D33"/>
    <w:rsid w:val="006D7181"/>
    <w:rsid w:val="006D7C00"/>
    <w:rsid w:val="006E054D"/>
    <w:rsid w:val="006E4D0F"/>
    <w:rsid w:val="006E541F"/>
    <w:rsid w:val="006E62EC"/>
    <w:rsid w:val="006E7ACC"/>
    <w:rsid w:val="006F0BA5"/>
    <w:rsid w:val="007011AD"/>
    <w:rsid w:val="007030D6"/>
    <w:rsid w:val="00704307"/>
    <w:rsid w:val="00704487"/>
    <w:rsid w:val="007057F3"/>
    <w:rsid w:val="0070633F"/>
    <w:rsid w:val="007103A5"/>
    <w:rsid w:val="00711DC2"/>
    <w:rsid w:val="00713E57"/>
    <w:rsid w:val="007143B8"/>
    <w:rsid w:val="0071499F"/>
    <w:rsid w:val="007175C4"/>
    <w:rsid w:val="00717943"/>
    <w:rsid w:val="00720113"/>
    <w:rsid w:val="00720925"/>
    <w:rsid w:val="00720F14"/>
    <w:rsid w:val="00724074"/>
    <w:rsid w:val="00724A39"/>
    <w:rsid w:val="007260D5"/>
    <w:rsid w:val="00727832"/>
    <w:rsid w:val="00731267"/>
    <w:rsid w:val="00731718"/>
    <w:rsid w:val="00732A63"/>
    <w:rsid w:val="0073384E"/>
    <w:rsid w:val="00737484"/>
    <w:rsid w:val="00740B47"/>
    <w:rsid w:val="007428BC"/>
    <w:rsid w:val="00742D73"/>
    <w:rsid w:val="007433BE"/>
    <w:rsid w:val="007456D4"/>
    <w:rsid w:val="0074624C"/>
    <w:rsid w:val="0074682B"/>
    <w:rsid w:val="007513B4"/>
    <w:rsid w:val="0075157D"/>
    <w:rsid w:val="007534C9"/>
    <w:rsid w:val="00754151"/>
    <w:rsid w:val="00756A26"/>
    <w:rsid w:val="00760338"/>
    <w:rsid w:val="0076158B"/>
    <w:rsid w:val="00761FE9"/>
    <w:rsid w:val="0076228A"/>
    <w:rsid w:val="00764CB3"/>
    <w:rsid w:val="00764DF4"/>
    <w:rsid w:val="0076537D"/>
    <w:rsid w:val="00765A7A"/>
    <w:rsid w:val="00766E93"/>
    <w:rsid w:val="00767BCD"/>
    <w:rsid w:val="0077322B"/>
    <w:rsid w:val="007742F4"/>
    <w:rsid w:val="00774F96"/>
    <w:rsid w:val="007776FE"/>
    <w:rsid w:val="00782C1A"/>
    <w:rsid w:val="0078326D"/>
    <w:rsid w:val="00785291"/>
    <w:rsid w:val="00786017"/>
    <w:rsid w:val="007868DD"/>
    <w:rsid w:val="00790B59"/>
    <w:rsid w:val="00792D53"/>
    <w:rsid w:val="00794C6D"/>
    <w:rsid w:val="007A4E70"/>
    <w:rsid w:val="007A55A8"/>
    <w:rsid w:val="007A7EAF"/>
    <w:rsid w:val="007B0DB9"/>
    <w:rsid w:val="007B1EA2"/>
    <w:rsid w:val="007B25EB"/>
    <w:rsid w:val="007B53E9"/>
    <w:rsid w:val="007C1D4E"/>
    <w:rsid w:val="007C233C"/>
    <w:rsid w:val="007C251D"/>
    <w:rsid w:val="007C5D51"/>
    <w:rsid w:val="007C6C1E"/>
    <w:rsid w:val="007D07B2"/>
    <w:rsid w:val="007D0FC8"/>
    <w:rsid w:val="007D1214"/>
    <w:rsid w:val="007D3A18"/>
    <w:rsid w:val="007D3A5E"/>
    <w:rsid w:val="007D4119"/>
    <w:rsid w:val="007D490F"/>
    <w:rsid w:val="007D5F63"/>
    <w:rsid w:val="007D6055"/>
    <w:rsid w:val="007D7F12"/>
    <w:rsid w:val="007E0576"/>
    <w:rsid w:val="007E1250"/>
    <w:rsid w:val="007E4934"/>
    <w:rsid w:val="007E556D"/>
    <w:rsid w:val="007F05A0"/>
    <w:rsid w:val="007F07D5"/>
    <w:rsid w:val="007F1F5D"/>
    <w:rsid w:val="007F2D58"/>
    <w:rsid w:val="007F3EC7"/>
    <w:rsid w:val="007F6786"/>
    <w:rsid w:val="00800B33"/>
    <w:rsid w:val="008024FB"/>
    <w:rsid w:val="0080308B"/>
    <w:rsid w:val="00803514"/>
    <w:rsid w:val="00804AA7"/>
    <w:rsid w:val="00807BD8"/>
    <w:rsid w:val="00810475"/>
    <w:rsid w:val="00811D92"/>
    <w:rsid w:val="00813E8E"/>
    <w:rsid w:val="00814F75"/>
    <w:rsid w:val="008224FB"/>
    <w:rsid w:val="008236AB"/>
    <w:rsid w:val="008249B7"/>
    <w:rsid w:val="00824B50"/>
    <w:rsid w:val="00825671"/>
    <w:rsid w:val="00826796"/>
    <w:rsid w:val="008302AF"/>
    <w:rsid w:val="00837E47"/>
    <w:rsid w:val="00840FE5"/>
    <w:rsid w:val="00843AB1"/>
    <w:rsid w:val="00847B68"/>
    <w:rsid w:val="00847E8D"/>
    <w:rsid w:val="00847F7F"/>
    <w:rsid w:val="00850C03"/>
    <w:rsid w:val="00852E63"/>
    <w:rsid w:val="00855D0D"/>
    <w:rsid w:val="00856545"/>
    <w:rsid w:val="00860456"/>
    <w:rsid w:val="00860FAC"/>
    <w:rsid w:val="0086217A"/>
    <w:rsid w:val="008641C9"/>
    <w:rsid w:val="008657DD"/>
    <w:rsid w:val="00867AE2"/>
    <w:rsid w:val="00872EFD"/>
    <w:rsid w:val="00874346"/>
    <w:rsid w:val="00874A16"/>
    <w:rsid w:val="00877406"/>
    <w:rsid w:val="008808D3"/>
    <w:rsid w:val="00885515"/>
    <w:rsid w:val="0088590E"/>
    <w:rsid w:val="00887FD4"/>
    <w:rsid w:val="00891B36"/>
    <w:rsid w:val="00891FA9"/>
    <w:rsid w:val="0089403C"/>
    <w:rsid w:val="00896399"/>
    <w:rsid w:val="0089698F"/>
    <w:rsid w:val="00896A8D"/>
    <w:rsid w:val="008A0437"/>
    <w:rsid w:val="008A157B"/>
    <w:rsid w:val="008A1887"/>
    <w:rsid w:val="008A1B37"/>
    <w:rsid w:val="008A2E2F"/>
    <w:rsid w:val="008A55DB"/>
    <w:rsid w:val="008A5832"/>
    <w:rsid w:val="008A6590"/>
    <w:rsid w:val="008B0342"/>
    <w:rsid w:val="008B1603"/>
    <w:rsid w:val="008B2601"/>
    <w:rsid w:val="008B2EB0"/>
    <w:rsid w:val="008B3F68"/>
    <w:rsid w:val="008B4D63"/>
    <w:rsid w:val="008C058B"/>
    <w:rsid w:val="008C0A66"/>
    <w:rsid w:val="008C4313"/>
    <w:rsid w:val="008C57F2"/>
    <w:rsid w:val="008C6F99"/>
    <w:rsid w:val="008D03E9"/>
    <w:rsid w:val="008D1327"/>
    <w:rsid w:val="008D293A"/>
    <w:rsid w:val="008D5786"/>
    <w:rsid w:val="008E4947"/>
    <w:rsid w:val="008E7001"/>
    <w:rsid w:val="008E7656"/>
    <w:rsid w:val="008F31C6"/>
    <w:rsid w:val="008F372E"/>
    <w:rsid w:val="008F5EE0"/>
    <w:rsid w:val="009034E6"/>
    <w:rsid w:val="00906A37"/>
    <w:rsid w:val="00907021"/>
    <w:rsid w:val="009071B8"/>
    <w:rsid w:val="009071F9"/>
    <w:rsid w:val="00912382"/>
    <w:rsid w:val="00913DBE"/>
    <w:rsid w:val="0092115F"/>
    <w:rsid w:val="0092135D"/>
    <w:rsid w:val="009226BA"/>
    <w:rsid w:val="009236B0"/>
    <w:rsid w:val="00925D02"/>
    <w:rsid w:val="00925E6E"/>
    <w:rsid w:val="00925FB4"/>
    <w:rsid w:val="009262B5"/>
    <w:rsid w:val="009305BD"/>
    <w:rsid w:val="00930C2A"/>
    <w:rsid w:val="0093157D"/>
    <w:rsid w:val="00932441"/>
    <w:rsid w:val="00936D50"/>
    <w:rsid w:val="009372FB"/>
    <w:rsid w:val="00946AB3"/>
    <w:rsid w:val="00946D12"/>
    <w:rsid w:val="0095273B"/>
    <w:rsid w:val="00952CC3"/>
    <w:rsid w:val="009569FD"/>
    <w:rsid w:val="0096078A"/>
    <w:rsid w:val="00965528"/>
    <w:rsid w:val="00975ABE"/>
    <w:rsid w:val="0097790A"/>
    <w:rsid w:val="0098209F"/>
    <w:rsid w:val="00983DED"/>
    <w:rsid w:val="0099024B"/>
    <w:rsid w:val="00993987"/>
    <w:rsid w:val="0099407B"/>
    <w:rsid w:val="00995F86"/>
    <w:rsid w:val="009968D5"/>
    <w:rsid w:val="009A1685"/>
    <w:rsid w:val="009A379B"/>
    <w:rsid w:val="009A3B9A"/>
    <w:rsid w:val="009A7D1B"/>
    <w:rsid w:val="009B0889"/>
    <w:rsid w:val="009B1211"/>
    <w:rsid w:val="009B24A7"/>
    <w:rsid w:val="009B3E38"/>
    <w:rsid w:val="009B4F81"/>
    <w:rsid w:val="009C044B"/>
    <w:rsid w:val="009C15AB"/>
    <w:rsid w:val="009C4A99"/>
    <w:rsid w:val="009D0433"/>
    <w:rsid w:val="009D0760"/>
    <w:rsid w:val="009D0961"/>
    <w:rsid w:val="009D5811"/>
    <w:rsid w:val="009D67C1"/>
    <w:rsid w:val="009D70EE"/>
    <w:rsid w:val="009D7F0F"/>
    <w:rsid w:val="009E0AD5"/>
    <w:rsid w:val="009E1B62"/>
    <w:rsid w:val="009E365C"/>
    <w:rsid w:val="009E3CD2"/>
    <w:rsid w:val="009E49AC"/>
    <w:rsid w:val="009E4E55"/>
    <w:rsid w:val="009E5D45"/>
    <w:rsid w:val="009F34B6"/>
    <w:rsid w:val="009F431C"/>
    <w:rsid w:val="009F5380"/>
    <w:rsid w:val="009F58C3"/>
    <w:rsid w:val="009F6CB0"/>
    <w:rsid w:val="009F6DB8"/>
    <w:rsid w:val="00A0295D"/>
    <w:rsid w:val="00A04425"/>
    <w:rsid w:val="00A04A37"/>
    <w:rsid w:val="00A05365"/>
    <w:rsid w:val="00A07615"/>
    <w:rsid w:val="00A104FC"/>
    <w:rsid w:val="00A13CDD"/>
    <w:rsid w:val="00A146CD"/>
    <w:rsid w:val="00A16355"/>
    <w:rsid w:val="00A20418"/>
    <w:rsid w:val="00A264F5"/>
    <w:rsid w:val="00A265AE"/>
    <w:rsid w:val="00A31422"/>
    <w:rsid w:val="00A3153F"/>
    <w:rsid w:val="00A3185B"/>
    <w:rsid w:val="00A3481F"/>
    <w:rsid w:val="00A37670"/>
    <w:rsid w:val="00A377BC"/>
    <w:rsid w:val="00A40082"/>
    <w:rsid w:val="00A406B4"/>
    <w:rsid w:val="00A4132F"/>
    <w:rsid w:val="00A43E88"/>
    <w:rsid w:val="00A444BD"/>
    <w:rsid w:val="00A44C2A"/>
    <w:rsid w:val="00A50008"/>
    <w:rsid w:val="00A52EFD"/>
    <w:rsid w:val="00A52F91"/>
    <w:rsid w:val="00A53519"/>
    <w:rsid w:val="00A53586"/>
    <w:rsid w:val="00A5455F"/>
    <w:rsid w:val="00A54BC9"/>
    <w:rsid w:val="00A550D2"/>
    <w:rsid w:val="00A55E48"/>
    <w:rsid w:val="00A5734D"/>
    <w:rsid w:val="00A60E21"/>
    <w:rsid w:val="00A61AE7"/>
    <w:rsid w:val="00A6221B"/>
    <w:rsid w:val="00A6305A"/>
    <w:rsid w:val="00A63970"/>
    <w:rsid w:val="00A63B09"/>
    <w:rsid w:val="00A65BE7"/>
    <w:rsid w:val="00A6669D"/>
    <w:rsid w:val="00A67968"/>
    <w:rsid w:val="00A73873"/>
    <w:rsid w:val="00A75066"/>
    <w:rsid w:val="00A757C5"/>
    <w:rsid w:val="00A764E1"/>
    <w:rsid w:val="00A770AA"/>
    <w:rsid w:val="00A779F2"/>
    <w:rsid w:val="00A81113"/>
    <w:rsid w:val="00A82586"/>
    <w:rsid w:val="00A85336"/>
    <w:rsid w:val="00A86195"/>
    <w:rsid w:val="00A86D51"/>
    <w:rsid w:val="00A87487"/>
    <w:rsid w:val="00A922F5"/>
    <w:rsid w:val="00A9234F"/>
    <w:rsid w:val="00A94706"/>
    <w:rsid w:val="00A94A76"/>
    <w:rsid w:val="00A95070"/>
    <w:rsid w:val="00AA3D92"/>
    <w:rsid w:val="00AA42C5"/>
    <w:rsid w:val="00AA4775"/>
    <w:rsid w:val="00AB17D2"/>
    <w:rsid w:val="00AB349C"/>
    <w:rsid w:val="00AC0EE8"/>
    <w:rsid w:val="00AC1063"/>
    <w:rsid w:val="00AC133E"/>
    <w:rsid w:val="00AC370F"/>
    <w:rsid w:val="00AC4255"/>
    <w:rsid w:val="00AC6EB5"/>
    <w:rsid w:val="00AC6F22"/>
    <w:rsid w:val="00AD05C3"/>
    <w:rsid w:val="00AD1A70"/>
    <w:rsid w:val="00AD45FA"/>
    <w:rsid w:val="00AD4C97"/>
    <w:rsid w:val="00AD6A38"/>
    <w:rsid w:val="00AE07A7"/>
    <w:rsid w:val="00AE1BE3"/>
    <w:rsid w:val="00AE36B8"/>
    <w:rsid w:val="00AE401D"/>
    <w:rsid w:val="00AE405F"/>
    <w:rsid w:val="00AF3265"/>
    <w:rsid w:val="00AF37B6"/>
    <w:rsid w:val="00AF4407"/>
    <w:rsid w:val="00AF4B96"/>
    <w:rsid w:val="00AF6118"/>
    <w:rsid w:val="00B04477"/>
    <w:rsid w:val="00B07210"/>
    <w:rsid w:val="00B07F6A"/>
    <w:rsid w:val="00B103C1"/>
    <w:rsid w:val="00B12927"/>
    <w:rsid w:val="00B13ED2"/>
    <w:rsid w:val="00B13F59"/>
    <w:rsid w:val="00B14D51"/>
    <w:rsid w:val="00B166EC"/>
    <w:rsid w:val="00B16DB4"/>
    <w:rsid w:val="00B21CD3"/>
    <w:rsid w:val="00B22DF2"/>
    <w:rsid w:val="00B23500"/>
    <w:rsid w:val="00B25942"/>
    <w:rsid w:val="00B27940"/>
    <w:rsid w:val="00B3160C"/>
    <w:rsid w:val="00B342B3"/>
    <w:rsid w:val="00B34ACE"/>
    <w:rsid w:val="00B36155"/>
    <w:rsid w:val="00B379AE"/>
    <w:rsid w:val="00B37A17"/>
    <w:rsid w:val="00B37D2E"/>
    <w:rsid w:val="00B40FF6"/>
    <w:rsid w:val="00B449EE"/>
    <w:rsid w:val="00B44AEB"/>
    <w:rsid w:val="00B45543"/>
    <w:rsid w:val="00B45F14"/>
    <w:rsid w:val="00B46833"/>
    <w:rsid w:val="00B4697C"/>
    <w:rsid w:val="00B47AF9"/>
    <w:rsid w:val="00B5001F"/>
    <w:rsid w:val="00B50D9C"/>
    <w:rsid w:val="00B51D2E"/>
    <w:rsid w:val="00B5350F"/>
    <w:rsid w:val="00B54CF4"/>
    <w:rsid w:val="00B553B5"/>
    <w:rsid w:val="00B56766"/>
    <w:rsid w:val="00B57CE2"/>
    <w:rsid w:val="00B60E03"/>
    <w:rsid w:val="00B61C65"/>
    <w:rsid w:val="00B6524A"/>
    <w:rsid w:val="00B65AEC"/>
    <w:rsid w:val="00B65AF5"/>
    <w:rsid w:val="00B666EA"/>
    <w:rsid w:val="00B751AB"/>
    <w:rsid w:val="00B75C13"/>
    <w:rsid w:val="00B777F6"/>
    <w:rsid w:val="00B80221"/>
    <w:rsid w:val="00B804BF"/>
    <w:rsid w:val="00B818DF"/>
    <w:rsid w:val="00B8563D"/>
    <w:rsid w:val="00B8655B"/>
    <w:rsid w:val="00B87962"/>
    <w:rsid w:val="00B90852"/>
    <w:rsid w:val="00B91BDE"/>
    <w:rsid w:val="00B93538"/>
    <w:rsid w:val="00B9402E"/>
    <w:rsid w:val="00B94C40"/>
    <w:rsid w:val="00B97693"/>
    <w:rsid w:val="00B97CD7"/>
    <w:rsid w:val="00B97E53"/>
    <w:rsid w:val="00BA06A6"/>
    <w:rsid w:val="00BA0998"/>
    <w:rsid w:val="00BA0D8B"/>
    <w:rsid w:val="00BA1709"/>
    <w:rsid w:val="00BA22B1"/>
    <w:rsid w:val="00BA2785"/>
    <w:rsid w:val="00BA2D77"/>
    <w:rsid w:val="00BA59FC"/>
    <w:rsid w:val="00BA5F68"/>
    <w:rsid w:val="00BA780A"/>
    <w:rsid w:val="00BB006D"/>
    <w:rsid w:val="00BB2956"/>
    <w:rsid w:val="00BB2C3B"/>
    <w:rsid w:val="00BB43E8"/>
    <w:rsid w:val="00BC2517"/>
    <w:rsid w:val="00BC2799"/>
    <w:rsid w:val="00BC470E"/>
    <w:rsid w:val="00BC48EA"/>
    <w:rsid w:val="00BC4BE1"/>
    <w:rsid w:val="00BC78B9"/>
    <w:rsid w:val="00BD18A9"/>
    <w:rsid w:val="00BD19F6"/>
    <w:rsid w:val="00BD1AE9"/>
    <w:rsid w:val="00BD2C20"/>
    <w:rsid w:val="00BD2EDE"/>
    <w:rsid w:val="00BD3760"/>
    <w:rsid w:val="00BD3D36"/>
    <w:rsid w:val="00BD5B8D"/>
    <w:rsid w:val="00BD7FE3"/>
    <w:rsid w:val="00BE16EF"/>
    <w:rsid w:val="00BE1D19"/>
    <w:rsid w:val="00BE26B4"/>
    <w:rsid w:val="00BE3345"/>
    <w:rsid w:val="00BE37EB"/>
    <w:rsid w:val="00BE4668"/>
    <w:rsid w:val="00BF061B"/>
    <w:rsid w:val="00BF23EB"/>
    <w:rsid w:val="00BF285C"/>
    <w:rsid w:val="00BF53A2"/>
    <w:rsid w:val="00BF597F"/>
    <w:rsid w:val="00C00467"/>
    <w:rsid w:val="00C02C2F"/>
    <w:rsid w:val="00C0638C"/>
    <w:rsid w:val="00C10FFA"/>
    <w:rsid w:val="00C14CD5"/>
    <w:rsid w:val="00C16DAD"/>
    <w:rsid w:val="00C171B3"/>
    <w:rsid w:val="00C17568"/>
    <w:rsid w:val="00C17A03"/>
    <w:rsid w:val="00C22197"/>
    <w:rsid w:val="00C22CB3"/>
    <w:rsid w:val="00C22DCF"/>
    <w:rsid w:val="00C25F27"/>
    <w:rsid w:val="00C26954"/>
    <w:rsid w:val="00C303E9"/>
    <w:rsid w:val="00C31D71"/>
    <w:rsid w:val="00C3295F"/>
    <w:rsid w:val="00C33268"/>
    <w:rsid w:val="00C346EF"/>
    <w:rsid w:val="00C3511F"/>
    <w:rsid w:val="00C35AC2"/>
    <w:rsid w:val="00C36468"/>
    <w:rsid w:val="00C37651"/>
    <w:rsid w:val="00C37886"/>
    <w:rsid w:val="00C41310"/>
    <w:rsid w:val="00C42A00"/>
    <w:rsid w:val="00C43F0A"/>
    <w:rsid w:val="00C44AAA"/>
    <w:rsid w:val="00C456F0"/>
    <w:rsid w:val="00C45C27"/>
    <w:rsid w:val="00C476B9"/>
    <w:rsid w:val="00C51E12"/>
    <w:rsid w:val="00C5333B"/>
    <w:rsid w:val="00C53DA1"/>
    <w:rsid w:val="00C56AC9"/>
    <w:rsid w:val="00C63D7D"/>
    <w:rsid w:val="00C64252"/>
    <w:rsid w:val="00C64AD1"/>
    <w:rsid w:val="00C651C3"/>
    <w:rsid w:val="00C659F5"/>
    <w:rsid w:val="00C6754A"/>
    <w:rsid w:val="00C67F07"/>
    <w:rsid w:val="00C729BD"/>
    <w:rsid w:val="00C72A86"/>
    <w:rsid w:val="00C76B69"/>
    <w:rsid w:val="00C77648"/>
    <w:rsid w:val="00C80A79"/>
    <w:rsid w:val="00C83FEC"/>
    <w:rsid w:val="00C85F97"/>
    <w:rsid w:val="00C86017"/>
    <w:rsid w:val="00C9054E"/>
    <w:rsid w:val="00C9164C"/>
    <w:rsid w:val="00C94B25"/>
    <w:rsid w:val="00C959A9"/>
    <w:rsid w:val="00CA1BA3"/>
    <w:rsid w:val="00CA1C82"/>
    <w:rsid w:val="00CA2F13"/>
    <w:rsid w:val="00CA5620"/>
    <w:rsid w:val="00CB0D20"/>
    <w:rsid w:val="00CB537C"/>
    <w:rsid w:val="00CB540D"/>
    <w:rsid w:val="00CB7D88"/>
    <w:rsid w:val="00CC343E"/>
    <w:rsid w:val="00CC47B9"/>
    <w:rsid w:val="00CC496E"/>
    <w:rsid w:val="00CC5D52"/>
    <w:rsid w:val="00CC657B"/>
    <w:rsid w:val="00CC65F7"/>
    <w:rsid w:val="00CC754B"/>
    <w:rsid w:val="00CD0E64"/>
    <w:rsid w:val="00CD4487"/>
    <w:rsid w:val="00CD5E56"/>
    <w:rsid w:val="00CE0993"/>
    <w:rsid w:val="00CE0EBD"/>
    <w:rsid w:val="00CE155D"/>
    <w:rsid w:val="00CE2369"/>
    <w:rsid w:val="00CE2AE9"/>
    <w:rsid w:val="00CE43E6"/>
    <w:rsid w:val="00CE521C"/>
    <w:rsid w:val="00CE5721"/>
    <w:rsid w:val="00CE7AE7"/>
    <w:rsid w:val="00CF1088"/>
    <w:rsid w:val="00CF1F5B"/>
    <w:rsid w:val="00CF3470"/>
    <w:rsid w:val="00CF45CB"/>
    <w:rsid w:val="00D00932"/>
    <w:rsid w:val="00D00D25"/>
    <w:rsid w:val="00D01FBA"/>
    <w:rsid w:val="00D02AE0"/>
    <w:rsid w:val="00D04D38"/>
    <w:rsid w:val="00D050FE"/>
    <w:rsid w:val="00D05CEF"/>
    <w:rsid w:val="00D06A5C"/>
    <w:rsid w:val="00D11E6C"/>
    <w:rsid w:val="00D13828"/>
    <w:rsid w:val="00D145B0"/>
    <w:rsid w:val="00D14B9A"/>
    <w:rsid w:val="00D14CBB"/>
    <w:rsid w:val="00D156C9"/>
    <w:rsid w:val="00D15D52"/>
    <w:rsid w:val="00D2046C"/>
    <w:rsid w:val="00D20A6A"/>
    <w:rsid w:val="00D215DA"/>
    <w:rsid w:val="00D220EF"/>
    <w:rsid w:val="00D221D4"/>
    <w:rsid w:val="00D233DF"/>
    <w:rsid w:val="00D24BF3"/>
    <w:rsid w:val="00D25567"/>
    <w:rsid w:val="00D274D2"/>
    <w:rsid w:val="00D3093E"/>
    <w:rsid w:val="00D30E6B"/>
    <w:rsid w:val="00D310BB"/>
    <w:rsid w:val="00D32587"/>
    <w:rsid w:val="00D3295C"/>
    <w:rsid w:val="00D32AD5"/>
    <w:rsid w:val="00D344E7"/>
    <w:rsid w:val="00D34606"/>
    <w:rsid w:val="00D35856"/>
    <w:rsid w:val="00D41061"/>
    <w:rsid w:val="00D42C9E"/>
    <w:rsid w:val="00D432E4"/>
    <w:rsid w:val="00D44EB2"/>
    <w:rsid w:val="00D465BD"/>
    <w:rsid w:val="00D47DCB"/>
    <w:rsid w:val="00D51767"/>
    <w:rsid w:val="00D53F6B"/>
    <w:rsid w:val="00D55D67"/>
    <w:rsid w:val="00D56B6C"/>
    <w:rsid w:val="00D5756B"/>
    <w:rsid w:val="00D575FE"/>
    <w:rsid w:val="00D578D0"/>
    <w:rsid w:val="00D6160E"/>
    <w:rsid w:val="00D623C6"/>
    <w:rsid w:val="00D62C30"/>
    <w:rsid w:val="00D62FAA"/>
    <w:rsid w:val="00D6300B"/>
    <w:rsid w:val="00D630C6"/>
    <w:rsid w:val="00D63990"/>
    <w:rsid w:val="00D649A8"/>
    <w:rsid w:val="00D66222"/>
    <w:rsid w:val="00D66603"/>
    <w:rsid w:val="00D66B66"/>
    <w:rsid w:val="00D676CA"/>
    <w:rsid w:val="00D713F0"/>
    <w:rsid w:val="00D71BDA"/>
    <w:rsid w:val="00D74160"/>
    <w:rsid w:val="00D741BA"/>
    <w:rsid w:val="00D74881"/>
    <w:rsid w:val="00D7542D"/>
    <w:rsid w:val="00D75FC1"/>
    <w:rsid w:val="00D767F1"/>
    <w:rsid w:val="00D77FCF"/>
    <w:rsid w:val="00D80546"/>
    <w:rsid w:val="00D80BDD"/>
    <w:rsid w:val="00D81BF2"/>
    <w:rsid w:val="00D852E3"/>
    <w:rsid w:val="00D85D91"/>
    <w:rsid w:val="00D87131"/>
    <w:rsid w:val="00D90151"/>
    <w:rsid w:val="00D9119C"/>
    <w:rsid w:val="00D913D2"/>
    <w:rsid w:val="00D9153E"/>
    <w:rsid w:val="00D916A0"/>
    <w:rsid w:val="00D91FD2"/>
    <w:rsid w:val="00D92538"/>
    <w:rsid w:val="00D95EB6"/>
    <w:rsid w:val="00DA031B"/>
    <w:rsid w:val="00DA03F1"/>
    <w:rsid w:val="00DA05E9"/>
    <w:rsid w:val="00DA1FF8"/>
    <w:rsid w:val="00DA284A"/>
    <w:rsid w:val="00DA3D2A"/>
    <w:rsid w:val="00DA67B7"/>
    <w:rsid w:val="00DB0824"/>
    <w:rsid w:val="00DB0AD1"/>
    <w:rsid w:val="00DB0FCC"/>
    <w:rsid w:val="00DB2731"/>
    <w:rsid w:val="00DB3DAF"/>
    <w:rsid w:val="00DB404A"/>
    <w:rsid w:val="00DB40E1"/>
    <w:rsid w:val="00DB651E"/>
    <w:rsid w:val="00DB6F2A"/>
    <w:rsid w:val="00DB703F"/>
    <w:rsid w:val="00DB78CE"/>
    <w:rsid w:val="00DC139D"/>
    <w:rsid w:val="00DC4522"/>
    <w:rsid w:val="00DC61E4"/>
    <w:rsid w:val="00DD4FA4"/>
    <w:rsid w:val="00DD61A9"/>
    <w:rsid w:val="00DE00DE"/>
    <w:rsid w:val="00DE1EA0"/>
    <w:rsid w:val="00DE3E08"/>
    <w:rsid w:val="00DE4AE3"/>
    <w:rsid w:val="00DE64D2"/>
    <w:rsid w:val="00DE6C7B"/>
    <w:rsid w:val="00DF3D87"/>
    <w:rsid w:val="00DF61B7"/>
    <w:rsid w:val="00DF6B08"/>
    <w:rsid w:val="00DF6E6C"/>
    <w:rsid w:val="00DF7001"/>
    <w:rsid w:val="00DF72BE"/>
    <w:rsid w:val="00E01D05"/>
    <w:rsid w:val="00E01D46"/>
    <w:rsid w:val="00E1215B"/>
    <w:rsid w:val="00E128A0"/>
    <w:rsid w:val="00E13456"/>
    <w:rsid w:val="00E13659"/>
    <w:rsid w:val="00E14014"/>
    <w:rsid w:val="00E142ED"/>
    <w:rsid w:val="00E207B3"/>
    <w:rsid w:val="00E22BC5"/>
    <w:rsid w:val="00E245BD"/>
    <w:rsid w:val="00E306B5"/>
    <w:rsid w:val="00E30E19"/>
    <w:rsid w:val="00E31FEA"/>
    <w:rsid w:val="00E32717"/>
    <w:rsid w:val="00E333A6"/>
    <w:rsid w:val="00E3466B"/>
    <w:rsid w:val="00E407C9"/>
    <w:rsid w:val="00E41968"/>
    <w:rsid w:val="00E42AEC"/>
    <w:rsid w:val="00E45607"/>
    <w:rsid w:val="00E46C4F"/>
    <w:rsid w:val="00E537D2"/>
    <w:rsid w:val="00E54A9F"/>
    <w:rsid w:val="00E54AD7"/>
    <w:rsid w:val="00E5672C"/>
    <w:rsid w:val="00E60163"/>
    <w:rsid w:val="00E62D0E"/>
    <w:rsid w:val="00E6380A"/>
    <w:rsid w:val="00E644FF"/>
    <w:rsid w:val="00E64F67"/>
    <w:rsid w:val="00E65F01"/>
    <w:rsid w:val="00E66DE0"/>
    <w:rsid w:val="00E70E80"/>
    <w:rsid w:val="00E71140"/>
    <w:rsid w:val="00E722EC"/>
    <w:rsid w:val="00E72328"/>
    <w:rsid w:val="00E76C28"/>
    <w:rsid w:val="00E77D9E"/>
    <w:rsid w:val="00E800A1"/>
    <w:rsid w:val="00E82474"/>
    <w:rsid w:val="00E837F7"/>
    <w:rsid w:val="00E84C8E"/>
    <w:rsid w:val="00E87457"/>
    <w:rsid w:val="00E90F1A"/>
    <w:rsid w:val="00E9125C"/>
    <w:rsid w:val="00E91CC7"/>
    <w:rsid w:val="00E93188"/>
    <w:rsid w:val="00E93E44"/>
    <w:rsid w:val="00E96638"/>
    <w:rsid w:val="00EA0286"/>
    <w:rsid w:val="00EA0AFA"/>
    <w:rsid w:val="00EA1539"/>
    <w:rsid w:val="00EA1814"/>
    <w:rsid w:val="00EA611A"/>
    <w:rsid w:val="00EA775E"/>
    <w:rsid w:val="00EB35EF"/>
    <w:rsid w:val="00EB3BA9"/>
    <w:rsid w:val="00EB56F1"/>
    <w:rsid w:val="00EB5A00"/>
    <w:rsid w:val="00EB5C7B"/>
    <w:rsid w:val="00EB7153"/>
    <w:rsid w:val="00EC0599"/>
    <w:rsid w:val="00EC4414"/>
    <w:rsid w:val="00EC509B"/>
    <w:rsid w:val="00EC6488"/>
    <w:rsid w:val="00EC75C8"/>
    <w:rsid w:val="00ED13D1"/>
    <w:rsid w:val="00ED75A3"/>
    <w:rsid w:val="00ED7A83"/>
    <w:rsid w:val="00ED7FEB"/>
    <w:rsid w:val="00EE140D"/>
    <w:rsid w:val="00EE152D"/>
    <w:rsid w:val="00EE2454"/>
    <w:rsid w:val="00EE32C2"/>
    <w:rsid w:val="00EE4662"/>
    <w:rsid w:val="00EE4B66"/>
    <w:rsid w:val="00EE539E"/>
    <w:rsid w:val="00EE65FD"/>
    <w:rsid w:val="00EE6B25"/>
    <w:rsid w:val="00EE724C"/>
    <w:rsid w:val="00EF0E76"/>
    <w:rsid w:val="00EF16E1"/>
    <w:rsid w:val="00EF6CA7"/>
    <w:rsid w:val="00EF7312"/>
    <w:rsid w:val="00EF779D"/>
    <w:rsid w:val="00F0179B"/>
    <w:rsid w:val="00F030C5"/>
    <w:rsid w:val="00F03BC9"/>
    <w:rsid w:val="00F03CC8"/>
    <w:rsid w:val="00F04E81"/>
    <w:rsid w:val="00F0542C"/>
    <w:rsid w:val="00F0600F"/>
    <w:rsid w:val="00F06881"/>
    <w:rsid w:val="00F076DE"/>
    <w:rsid w:val="00F11BCD"/>
    <w:rsid w:val="00F14864"/>
    <w:rsid w:val="00F1532B"/>
    <w:rsid w:val="00F20204"/>
    <w:rsid w:val="00F26D89"/>
    <w:rsid w:val="00F31147"/>
    <w:rsid w:val="00F33249"/>
    <w:rsid w:val="00F338C4"/>
    <w:rsid w:val="00F343DD"/>
    <w:rsid w:val="00F34546"/>
    <w:rsid w:val="00F348E4"/>
    <w:rsid w:val="00F34C89"/>
    <w:rsid w:val="00F36149"/>
    <w:rsid w:val="00F36194"/>
    <w:rsid w:val="00F372CF"/>
    <w:rsid w:val="00F40C8C"/>
    <w:rsid w:val="00F42687"/>
    <w:rsid w:val="00F443FF"/>
    <w:rsid w:val="00F46C12"/>
    <w:rsid w:val="00F47CE1"/>
    <w:rsid w:val="00F502EF"/>
    <w:rsid w:val="00F52CF8"/>
    <w:rsid w:val="00F53F27"/>
    <w:rsid w:val="00F60DCB"/>
    <w:rsid w:val="00F62A2D"/>
    <w:rsid w:val="00F62B9C"/>
    <w:rsid w:val="00F67637"/>
    <w:rsid w:val="00F67D04"/>
    <w:rsid w:val="00F76213"/>
    <w:rsid w:val="00F76E8A"/>
    <w:rsid w:val="00F775CD"/>
    <w:rsid w:val="00F77EFE"/>
    <w:rsid w:val="00F77F0E"/>
    <w:rsid w:val="00F817A0"/>
    <w:rsid w:val="00F82B4B"/>
    <w:rsid w:val="00F82FC2"/>
    <w:rsid w:val="00F842F1"/>
    <w:rsid w:val="00F857EE"/>
    <w:rsid w:val="00F85C47"/>
    <w:rsid w:val="00F86243"/>
    <w:rsid w:val="00F87DCE"/>
    <w:rsid w:val="00F87E75"/>
    <w:rsid w:val="00F91282"/>
    <w:rsid w:val="00F912F1"/>
    <w:rsid w:val="00F91FF0"/>
    <w:rsid w:val="00F920B5"/>
    <w:rsid w:val="00F92F78"/>
    <w:rsid w:val="00F933E1"/>
    <w:rsid w:val="00F939B8"/>
    <w:rsid w:val="00F951FF"/>
    <w:rsid w:val="00F95ABC"/>
    <w:rsid w:val="00F978FB"/>
    <w:rsid w:val="00FA20BD"/>
    <w:rsid w:val="00FA3B57"/>
    <w:rsid w:val="00FA7347"/>
    <w:rsid w:val="00FA74D2"/>
    <w:rsid w:val="00FB432A"/>
    <w:rsid w:val="00FB5076"/>
    <w:rsid w:val="00FB5F1E"/>
    <w:rsid w:val="00FB61E9"/>
    <w:rsid w:val="00FB7624"/>
    <w:rsid w:val="00FB79FC"/>
    <w:rsid w:val="00FB7EFC"/>
    <w:rsid w:val="00FC2304"/>
    <w:rsid w:val="00FC445B"/>
    <w:rsid w:val="00FC5682"/>
    <w:rsid w:val="00FC5BE8"/>
    <w:rsid w:val="00FC7214"/>
    <w:rsid w:val="00FD0648"/>
    <w:rsid w:val="00FD1574"/>
    <w:rsid w:val="00FD3B19"/>
    <w:rsid w:val="00FD3E04"/>
    <w:rsid w:val="00FD501E"/>
    <w:rsid w:val="00FD580E"/>
    <w:rsid w:val="00FD7E44"/>
    <w:rsid w:val="00FE2D38"/>
    <w:rsid w:val="00FE6975"/>
    <w:rsid w:val="00FF515A"/>
    <w:rsid w:val="00FF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891CF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A61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3E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534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43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C1E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534C9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A43E8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93E44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E93E44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C6754A"/>
    <w:pPr>
      <w:tabs>
        <w:tab w:val="center" w:pos="4677"/>
        <w:tab w:val="right" w:pos="9355"/>
      </w:tabs>
    </w:pPr>
    <w:rPr>
      <w:rFonts w:ascii="Arial" w:hAnsi="Arial"/>
      <w:b/>
      <w:sz w:val="40"/>
      <w:szCs w:val="40"/>
      <w:lang w:val="en-US"/>
    </w:rPr>
  </w:style>
  <w:style w:type="table" w:styleId="a9">
    <w:name w:val="Table Grid"/>
    <w:basedOn w:val="a1"/>
    <w:uiPriority w:val="39"/>
    <w:rsid w:val="00E9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rsid w:val="008E7001"/>
  </w:style>
  <w:style w:type="paragraph" w:styleId="ab">
    <w:name w:val="Body Text"/>
    <w:basedOn w:val="a"/>
    <w:rsid w:val="007534C9"/>
    <w:pPr>
      <w:spacing w:after="120"/>
    </w:pPr>
  </w:style>
  <w:style w:type="paragraph" w:styleId="ac">
    <w:name w:val="caption"/>
    <w:basedOn w:val="a"/>
    <w:next w:val="a"/>
    <w:qFormat/>
    <w:rsid w:val="001C1EAA"/>
    <w:rPr>
      <w:b/>
      <w:bCs/>
      <w:sz w:val="20"/>
      <w:szCs w:val="20"/>
    </w:rPr>
  </w:style>
  <w:style w:type="paragraph" w:styleId="2">
    <w:name w:val="Body Text 2"/>
    <w:basedOn w:val="a"/>
    <w:rsid w:val="00D63990"/>
    <w:pPr>
      <w:spacing w:after="120" w:line="480" w:lineRule="auto"/>
    </w:pPr>
  </w:style>
  <w:style w:type="paragraph" w:styleId="3">
    <w:name w:val="Body Text 3"/>
    <w:basedOn w:val="a"/>
    <w:rsid w:val="00D63990"/>
    <w:pPr>
      <w:spacing w:after="120"/>
    </w:pPr>
    <w:rPr>
      <w:sz w:val="16"/>
      <w:szCs w:val="16"/>
    </w:rPr>
  </w:style>
  <w:style w:type="character" w:styleId="ad">
    <w:name w:val="Hyperlink"/>
    <w:uiPriority w:val="99"/>
    <w:rsid w:val="0006305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E245BD"/>
    <w:pPr>
      <w:tabs>
        <w:tab w:val="left" w:pos="600"/>
        <w:tab w:val="right" w:leader="dot" w:pos="10080"/>
      </w:tabs>
      <w:ind w:left="240" w:right="5"/>
    </w:pPr>
  </w:style>
  <w:style w:type="paragraph" w:styleId="ae">
    <w:name w:val="Balloon Text"/>
    <w:basedOn w:val="a"/>
    <w:link w:val="af"/>
    <w:uiPriority w:val="99"/>
    <w:semiHidden/>
    <w:rsid w:val="00141D08"/>
    <w:rPr>
      <w:rFonts w:ascii="Tahoma" w:hAnsi="Tahoma"/>
      <w:sz w:val="16"/>
      <w:szCs w:val="16"/>
    </w:rPr>
  </w:style>
  <w:style w:type="paragraph" w:styleId="af0">
    <w:name w:val="footnote text"/>
    <w:basedOn w:val="a"/>
    <w:link w:val="af1"/>
    <w:semiHidden/>
    <w:rsid w:val="00CC496E"/>
    <w:rPr>
      <w:sz w:val="20"/>
      <w:szCs w:val="20"/>
    </w:rPr>
  </w:style>
  <w:style w:type="character" w:styleId="af2">
    <w:name w:val="footnote reference"/>
    <w:semiHidden/>
    <w:rsid w:val="00CC496E"/>
    <w:rPr>
      <w:vertAlign w:val="superscript"/>
    </w:rPr>
  </w:style>
  <w:style w:type="paragraph" w:styleId="af3">
    <w:name w:val="Document Map"/>
    <w:basedOn w:val="a"/>
    <w:semiHidden/>
    <w:rsid w:val="00CC496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rsid w:val="00A779F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C6754A"/>
    <w:rPr>
      <w:rFonts w:ascii="Arial" w:hAnsi="Arial" w:cs="Arial"/>
      <w:b/>
      <w:sz w:val="40"/>
      <w:szCs w:val="40"/>
      <w:lang w:val="en-US"/>
    </w:rPr>
  </w:style>
  <w:style w:type="character" w:customStyle="1" w:styleId="af">
    <w:name w:val="Текст выноски Знак"/>
    <w:link w:val="ae"/>
    <w:uiPriority w:val="99"/>
    <w:semiHidden/>
    <w:rsid w:val="00B54CF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54CF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50">
    <w:name w:val="Заголовок 5 Знак"/>
    <w:link w:val="5"/>
    <w:rsid w:val="007B0DB9"/>
    <w:rPr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rsid w:val="007B0DB9"/>
    <w:rPr>
      <w:b/>
      <w:bCs/>
      <w:sz w:val="28"/>
      <w:szCs w:val="28"/>
    </w:rPr>
  </w:style>
  <w:style w:type="character" w:customStyle="1" w:styleId="90">
    <w:name w:val="Заголовок 9 Знак"/>
    <w:link w:val="9"/>
    <w:rsid w:val="007B0DB9"/>
    <w:rPr>
      <w:rFonts w:ascii="Arial" w:hAnsi="Arial" w:cs="Arial"/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727832"/>
    <w:rPr>
      <w:sz w:val="24"/>
      <w:szCs w:val="24"/>
    </w:rPr>
  </w:style>
  <w:style w:type="paragraph" w:styleId="af5">
    <w:name w:val="No Spacing"/>
    <w:link w:val="af6"/>
    <w:uiPriority w:val="1"/>
    <w:qFormat/>
    <w:rsid w:val="00D6300B"/>
    <w:rPr>
      <w:rFonts w:ascii="Calibri" w:hAnsi="Calibri"/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1"/>
    <w:rsid w:val="00D6300B"/>
    <w:rPr>
      <w:rFonts w:ascii="Calibri" w:hAnsi="Calibri"/>
      <w:sz w:val="22"/>
      <w:szCs w:val="22"/>
      <w:lang w:val="ru-RU" w:eastAsia="en-US" w:bidi="ar-SA"/>
    </w:rPr>
  </w:style>
  <w:style w:type="paragraph" w:customStyle="1" w:styleId="af7">
    <w:name w:val="Ирбис"/>
    <w:basedOn w:val="a7"/>
    <w:link w:val="af8"/>
    <w:qFormat/>
    <w:rsid w:val="00C6754A"/>
  </w:style>
  <w:style w:type="paragraph" w:customStyle="1" w:styleId="20">
    <w:name w:val="Ирбис2"/>
    <w:basedOn w:val="af7"/>
    <w:link w:val="21"/>
    <w:qFormat/>
    <w:rsid w:val="00C6754A"/>
    <w:pPr>
      <w:jc w:val="right"/>
    </w:pPr>
  </w:style>
  <w:style w:type="character" w:customStyle="1" w:styleId="af8">
    <w:name w:val="Ирбис Знак"/>
    <w:basedOn w:val="a8"/>
    <w:link w:val="af7"/>
    <w:rsid w:val="00C6754A"/>
    <w:rPr>
      <w:rFonts w:ascii="Arial" w:hAnsi="Arial" w:cs="Arial"/>
      <w:b/>
      <w:sz w:val="40"/>
      <w:szCs w:val="40"/>
      <w:lang w:val="en-US"/>
    </w:rPr>
  </w:style>
  <w:style w:type="paragraph" w:styleId="af9">
    <w:name w:val="TOC Heading"/>
    <w:basedOn w:val="1"/>
    <w:next w:val="a"/>
    <w:uiPriority w:val="39"/>
    <w:qFormat/>
    <w:rsid w:val="003C531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1">
    <w:name w:val="Ирбис2 Знак"/>
    <w:basedOn w:val="af8"/>
    <w:link w:val="20"/>
    <w:rsid w:val="00C6754A"/>
    <w:rPr>
      <w:rFonts w:ascii="Arial" w:hAnsi="Arial" w:cs="Arial"/>
      <w:b/>
      <w:sz w:val="40"/>
      <w:szCs w:val="40"/>
      <w:lang w:val="en-US"/>
    </w:rPr>
  </w:style>
  <w:style w:type="paragraph" w:styleId="22">
    <w:name w:val="toc 2"/>
    <w:basedOn w:val="a"/>
    <w:next w:val="a"/>
    <w:autoRedefine/>
    <w:uiPriority w:val="39"/>
    <w:unhideWhenUsed/>
    <w:qFormat/>
    <w:rsid w:val="003C5311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3C5311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Основной текст с отступом Знак"/>
    <w:link w:val="a3"/>
    <w:rsid w:val="00687546"/>
    <w:rPr>
      <w:sz w:val="24"/>
      <w:szCs w:val="24"/>
    </w:rPr>
  </w:style>
  <w:style w:type="character" w:customStyle="1" w:styleId="af1">
    <w:name w:val="Текст сноски Знак"/>
    <w:link w:val="af0"/>
    <w:semiHidden/>
    <w:rsid w:val="00A63B09"/>
  </w:style>
  <w:style w:type="table" w:customStyle="1" w:styleId="TableGrid">
    <w:name w:val="TableGrid"/>
    <w:rsid w:val="00A5358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endnote text"/>
    <w:basedOn w:val="a"/>
    <w:link w:val="afb"/>
    <w:semiHidden/>
    <w:unhideWhenUsed/>
    <w:rsid w:val="00F0179B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semiHidden/>
    <w:rsid w:val="00F0179B"/>
  </w:style>
  <w:style w:type="character" w:styleId="afc">
    <w:name w:val="Emphasis"/>
    <w:basedOn w:val="a0"/>
    <w:qFormat/>
    <w:rsid w:val="00E65F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iPriority="99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4A611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93E4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link w:val="40"/>
    <w:qFormat/>
    <w:rsid w:val="007534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43E8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1C1EA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7534C9"/>
    <w:pPr>
      <w:spacing w:before="240" w:after="60"/>
      <w:outlineLvl w:val="6"/>
    </w:pPr>
  </w:style>
  <w:style w:type="paragraph" w:styleId="9">
    <w:name w:val="heading 9"/>
    <w:basedOn w:val="a"/>
    <w:next w:val="a"/>
    <w:link w:val="90"/>
    <w:qFormat/>
    <w:rsid w:val="00A43E88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93E44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E93E44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C6754A"/>
    <w:pPr>
      <w:tabs>
        <w:tab w:val="center" w:pos="4677"/>
        <w:tab w:val="right" w:pos="9355"/>
      </w:tabs>
    </w:pPr>
    <w:rPr>
      <w:rFonts w:ascii="Arial" w:hAnsi="Arial"/>
      <w:b/>
      <w:sz w:val="40"/>
      <w:szCs w:val="40"/>
      <w:lang w:val="en-US"/>
    </w:rPr>
  </w:style>
  <w:style w:type="table" w:styleId="a9">
    <w:name w:val="Table Grid"/>
    <w:basedOn w:val="a1"/>
    <w:uiPriority w:val="39"/>
    <w:rsid w:val="00E9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rsid w:val="008E7001"/>
  </w:style>
  <w:style w:type="paragraph" w:styleId="ab">
    <w:name w:val="Body Text"/>
    <w:basedOn w:val="a"/>
    <w:rsid w:val="007534C9"/>
    <w:pPr>
      <w:spacing w:after="120"/>
    </w:pPr>
  </w:style>
  <w:style w:type="paragraph" w:styleId="ac">
    <w:name w:val="caption"/>
    <w:basedOn w:val="a"/>
    <w:next w:val="a"/>
    <w:qFormat/>
    <w:rsid w:val="001C1EAA"/>
    <w:rPr>
      <w:b/>
      <w:bCs/>
      <w:sz w:val="20"/>
      <w:szCs w:val="20"/>
    </w:rPr>
  </w:style>
  <w:style w:type="paragraph" w:styleId="2">
    <w:name w:val="Body Text 2"/>
    <w:basedOn w:val="a"/>
    <w:rsid w:val="00D63990"/>
    <w:pPr>
      <w:spacing w:after="120" w:line="480" w:lineRule="auto"/>
    </w:pPr>
  </w:style>
  <w:style w:type="paragraph" w:styleId="3">
    <w:name w:val="Body Text 3"/>
    <w:basedOn w:val="a"/>
    <w:rsid w:val="00D63990"/>
    <w:pPr>
      <w:spacing w:after="120"/>
    </w:pPr>
    <w:rPr>
      <w:sz w:val="16"/>
      <w:szCs w:val="16"/>
    </w:rPr>
  </w:style>
  <w:style w:type="character" w:styleId="ad">
    <w:name w:val="Hyperlink"/>
    <w:uiPriority w:val="99"/>
    <w:rsid w:val="00063055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qFormat/>
    <w:rsid w:val="00E245BD"/>
    <w:pPr>
      <w:tabs>
        <w:tab w:val="left" w:pos="600"/>
        <w:tab w:val="right" w:leader="dot" w:pos="10080"/>
      </w:tabs>
      <w:ind w:left="240" w:right="5"/>
    </w:pPr>
  </w:style>
  <w:style w:type="paragraph" w:styleId="ae">
    <w:name w:val="Balloon Text"/>
    <w:basedOn w:val="a"/>
    <w:link w:val="af"/>
    <w:uiPriority w:val="99"/>
    <w:semiHidden/>
    <w:rsid w:val="00141D08"/>
    <w:rPr>
      <w:rFonts w:ascii="Tahoma" w:hAnsi="Tahoma"/>
      <w:sz w:val="16"/>
      <w:szCs w:val="16"/>
    </w:rPr>
  </w:style>
  <w:style w:type="paragraph" w:styleId="af0">
    <w:name w:val="footnote text"/>
    <w:basedOn w:val="a"/>
    <w:link w:val="af1"/>
    <w:semiHidden/>
    <w:rsid w:val="00CC496E"/>
    <w:rPr>
      <w:sz w:val="20"/>
      <w:szCs w:val="20"/>
    </w:rPr>
  </w:style>
  <w:style w:type="character" w:styleId="af2">
    <w:name w:val="footnote reference"/>
    <w:semiHidden/>
    <w:rsid w:val="00CC496E"/>
    <w:rPr>
      <w:vertAlign w:val="superscript"/>
    </w:rPr>
  </w:style>
  <w:style w:type="paragraph" w:styleId="af3">
    <w:name w:val="Document Map"/>
    <w:basedOn w:val="a"/>
    <w:semiHidden/>
    <w:rsid w:val="00CC496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10">
    <w:name w:val="Заголовок 1 Знак"/>
    <w:link w:val="1"/>
    <w:rsid w:val="00A779F2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a8">
    <w:name w:val="Нижний колонтитул Знак"/>
    <w:link w:val="a7"/>
    <w:uiPriority w:val="99"/>
    <w:rsid w:val="00C6754A"/>
    <w:rPr>
      <w:rFonts w:ascii="Arial" w:hAnsi="Arial" w:cs="Arial"/>
      <w:b/>
      <w:sz w:val="40"/>
      <w:szCs w:val="40"/>
      <w:lang w:val="en-US"/>
    </w:rPr>
  </w:style>
  <w:style w:type="character" w:customStyle="1" w:styleId="af">
    <w:name w:val="Текст выноски Знак"/>
    <w:link w:val="ae"/>
    <w:uiPriority w:val="99"/>
    <w:semiHidden/>
    <w:rsid w:val="00B54CF4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B54CF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 w:cs="Arial"/>
      <w:sz w:val="20"/>
      <w:szCs w:val="20"/>
    </w:rPr>
  </w:style>
  <w:style w:type="character" w:customStyle="1" w:styleId="50">
    <w:name w:val="Заголовок 5 Знак"/>
    <w:link w:val="5"/>
    <w:rsid w:val="007B0DB9"/>
    <w:rPr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rsid w:val="007B0DB9"/>
    <w:rPr>
      <w:b/>
      <w:bCs/>
      <w:sz w:val="28"/>
      <w:szCs w:val="28"/>
    </w:rPr>
  </w:style>
  <w:style w:type="character" w:customStyle="1" w:styleId="90">
    <w:name w:val="Заголовок 9 Знак"/>
    <w:link w:val="9"/>
    <w:rsid w:val="007B0DB9"/>
    <w:rPr>
      <w:rFonts w:ascii="Arial" w:hAnsi="Arial" w:cs="Arial"/>
      <w:sz w:val="22"/>
      <w:szCs w:val="22"/>
    </w:rPr>
  </w:style>
  <w:style w:type="character" w:customStyle="1" w:styleId="a6">
    <w:name w:val="Верхний колонтитул Знак"/>
    <w:link w:val="a5"/>
    <w:uiPriority w:val="99"/>
    <w:rsid w:val="00727832"/>
    <w:rPr>
      <w:sz w:val="24"/>
      <w:szCs w:val="24"/>
    </w:rPr>
  </w:style>
  <w:style w:type="paragraph" w:styleId="af5">
    <w:name w:val="No Spacing"/>
    <w:link w:val="af6"/>
    <w:uiPriority w:val="1"/>
    <w:qFormat/>
    <w:rsid w:val="00D6300B"/>
    <w:rPr>
      <w:rFonts w:ascii="Calibri" w:hAnsi="Calibri"/>
      <w:sz w:val="22"/>
      <w:szCs w:val="22"/>
      <w:lang w:eastAsia="en-US"/>
    </w:rPr>
  </w:style>
  <w:style w:type="character" w:customStyle="1" w:styleId="af6">
    <w:name w:val="Без интервала Знак"/>
    <w:link w:val="af5"/>
    <w:uiPriority w:val="1"/>
    <w:rsid w:val="00D6300B"/>
    <w:rPr>
      <w:rFonts w:ascii="Calibri" w:hAnsi="Calibri"/>
      <w:sz w:val="22"/>
      <w:szCs w:val="22"/>
      <w:lang w:val="ru-RU" w:eastAsia="en-US" w:bidi="ar-SA"/>
    </w:rPr>
  </w:style>
  <w:style w:type="paragraph" w:customStyle="1" w:styleId="af7">
    <w:name w:val="Ирбис"/>
    <w:basedOn w:val="a7"/>
    <w:link w:val="af8"/>
    <w:qFormat/>
    <w:rsid w:val="00C6754A"/>
  </w:style>
  <w:style w:type="paragraph" w:customStyle="1" w:styleId="20">
    <w:name w:val="Ирбис2"/>
    <w:basedOn w:val="af7"/>
    <w:link w:val="21"/>
    <w:qFormat/>
    <w:rsid w:val="00C6754A"/>
    <w:pPr>
      <w:jc w:val="right"/>
    </w:pPr>
  </w:style>
  <w:style w:type="character" w:customStyle="1" w:styleId="af8">
    <w:name w:val="Ирбис Знак"/>
    <w:basedOn w:val="a8"/>
    <w:link w:val="af7"/>
    <w:rsid w:val="00C6754A"/>
    <w:rPr>
      <w:rFonts w:ascii="Arial" w:hAnsi="Arial" w:cs="Arial"/>
      <w:b/>
      <w:sz w:val="40"/>
      <w:szCs w:val="40"/>
      <w:lang w:val="en-US"/>
    </w:rPr>
  </w:style>
  <w:style w:type="paragraph" w:styleId="af9">
    <w:name w:val="TOC Heading"/>
    <w:basedOn w:val="1"/>
    <w:next w:val="a"/>
    <w:uiPriority w:val="39"/>
    <w:qFormat/>
    <w:rsid w:val="003C5311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21">
    <w:name w:val="Ирбис2 Знак"/>
    <w:basedOn w:val="af8"/>
    <w:link w:val="20"/>
    <w:rsid w:val="00C6754A"/>
    <w:rPr>
      <w:rFonts w:ascii="Arial" w:hAnsi="Arial" w:cs="Arial"/>
      <w:b/>
      <w:sz w:val="40"/>
      <w:szCs w:val="40"/>
      <w:lang w:val="en-US"/>
    </w:rPr>
  </w:style>
  <w:style w:type="paragraph" w:styleId="22">
    <w:name w:val="toc 2"/>
    <w:basedOn w:val="a"/>
    <w:next w:val="a"/>
    <w:autoRedefine/>
    <w:uiPriority w:val="39"/>
    <w:unhideWhenUsed/>
    <w:qFormat/>
    <w:rsid w:val="003C5311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3C5311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Основной текст с отступом Знак"/>
    <w:link w:val="a3"/>
    <w:rsid w:val="00687546"/>
    <w:rPr>
      <w:sz w:val="24"/>
      <w:szCs w:val="24"/>
    </w:rPr>
  </w:style>
  <w:style w:type="character" w:customStyle="1" w:styleId="af1">
    <w:name w:val="Текст сноски Знак"/>
    <w:link w:val="af0"/>
    <w:semiHidden/>
    <w:rsid w:val="00A63B09"/>
  </w:style>
  <w:style w:type="table" w:customStyle="1" w:styleId="TableGrid">
    <w:name w:val="TableGrid"/>
    <w:rsid w:val="00A5358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endnote text"/>
    <w:basedOn w:val="a"/>
    <w:link w:val="afb"/>
    <w:semiHidden/>
    <w:unhideWhenUsed/>
    <w:rsid w:val="00F0179B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semiHidden/>
    <w:rsid w:val="00F0179B"/>
  </w:style>
  <w:style w:type="character" w:styleId="afc">
    <w:name w:val="Emphasis"/>
    <w:basedOn w:val="a0"/>
    <w:qFormat/>
    <w:rsid w:val="00E65F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2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oter" Target="footer4.xml"/><Relationship Id="rId33" Type="http://schemas.openxmlformats.org/officeDocument/2006/relationships/image" Target="media/image1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28" Type="http://schemas.openxmlformats.org/officeDocument/2006/relationships/footer" Target="footer6.xml"/><Relationship Id="rId36" Type="http://schemas.openxmlformats.org/officeDocument/2006/relationships/image" Target="media/image20.jp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3.pn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93C79-0C16-4444-89D6-45EAF55F8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3427</TotalTime>
  <Pages>39</Pages>
  <Words>7834</Words>
  <Characters>44660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КОТЁЛ</vt:lpstr>
    </vt:vector>
  </TitlesOfParts>
  <Company>BKMZ</Company>
  <LinksUpToDate>false</LinksUpToDate>
  <CharactersWithSpaces>52390</CharactersWithSpaces>
  <SharedDoc>false</SharedDoc>
  <HLinks>
    <vt:vector size="126" baseType="variant">
      <vt:variant>
        <vt:i4>1114165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_Toc312660212</vt:lpwstr>
      </vt:variant>
      <vt:variant>
        <vt:i4>1114165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_Toc312660211</vt:lpwstr>
      </vt:variant>
      <vt:variant>
        <vt:i4>1114165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_Toc312660210</vt:lpwstr>
      </vt:variant>
      <vt:variant>
        <vt:i4>1048629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_Toc312660209</vt:lpwstr>
      </vt:variant>
      <vt:variant>
        <vt:i4>1048629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_Toc312660208</vt:lpwstr>
      </vt:variant>
      <vt:variant>
        <vt:i4>1048629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_Toc312660207</vt:lpwstr>
      </vt:variant>
      <vt:variant>
        <vt:i4>1048629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_Toc312660206</vt:lpwstr>
      </vt:variant>
      <vt:variant>
        <vt:i4>1048629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_Toc312660205</vt:lpwstr>
      </vt:variant>
      <vt:variant>
        <vt:i4>1048629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_Toc312660204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_Toc312660203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_Toc312660202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_Toc312660201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_Toc312660200</vt:lpwstr>
      </vt:variant>
      <vt:variant>
        <vt:i4>1638454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_Toc312660199</vt:lpwstr>
      </vt:variant>
      <vt:variant>
        <vt:i4>1638454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_Toc312660198</vt:lpwstr>
      </vt:variant>
      <vt:variant>
        <vt:i4>1638454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_Toc312660197</vt:lpwstr>
      </vt:variant>
      <vt:variant>
        <vt:i4>1638454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_Toc312660196</vt:lpwstr>
      </vt:variant>
      <vt:variant>
        <vt:i4>1638454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_Toc312660195</vt:lpwstr>
      </vt:variant>
      <vt:variant>
        <vt:i4>1638454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_Toc312660194</vt:lpwstr>
      </vt:variant>
      <vt:variant>
        <vt:i4>1638454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_Toc312660193</vt:lpwstr>
      </vt:variant>
      <vt:variant>
        <vt:i4>1638454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_Toc312660192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КОТЁЛ</dc:title>
  <dc:subject/>
  <dc:creator>Igor</dc:creator>
  <cp:keywords/>
  <dc:description/>
  <cp:lastModifiedBy>нина</cp:lastModifiedBy>
  <cp:revision>59</cp:revision>
  <cp:lastPrinted>2024-09-26T06:15:00Z</cp:lastPrinted>
  <dcterms:created xsi:type="dcterms:W3CDTF">2024-02-28T12:39:00Z</dcterms:created>
  <dcterms:modified xsi:type="dcterms:W3CDTF">2025-08-06T13:08:00Z</dcterms:modified>
</cp:coreProperties>
</file>