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9D50CDA" w14:textId="7FDA555A" w:rsidR="00991FF9" w:rsidRPr="00CD0953" w:rsidRDefault="0010668A" w:rsidP="003D276A">
      <w:r w:rsidRPr="00B4149A">
        <w:rPr>
          <w:noProof/>
          <w:highlight w:val="darkCya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D3367F" wp14:editId="6641372E">
                <wp:simplePos x="0" y="0"/>
                <wp:positionH relativeFrom="margin">
                  <wp:align>left</wp:align>
                </wp:positionH>
                <wp:positionV relativeFrom="paragraph">
                  <wp:posOffset>8205259</wp:posOffset>
                </wp:positionV>
                <wp:extent cx="2946400" cy="1693334"/>
                <wp:effectExtent l="0" t="0" r="0" b="0"/>
                <wp:wrapNone/>
                <wp:docPr id="438838262" name="Прямоугольник 438838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1693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007C2" w14:textId="77777777" w:rsidR="00C56F65" w:rsidRPr="00125E4F" w:rsidRDefault="00C56F65" w:rsidP="00C56F65">
                            <w:pPr>
                              <w:pStyle w:val="afffffff7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Модели</w:t>
                            </w:r>
                            <w:proofErr w:type="spellEnd"/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  <w:p w14:paraId="0FE66C87" w14:textId="77777777" w:rsidR="00C56F65" w:rsidRPr="00125E4F" w:rsidRDefault="00C56F65" w:rsidP="00C56F65">
                            <w:pPr>
                              <w:pStyle w:val="afffffff7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HS-10i E, HS-11i S, HS-13i S</w:t>
                            </w:r>
                          </w:p>
                          <w:p w14:paraId="15DE42B9" w14:textId="77777777" w:rsidR="00C56F65" w:rsidRPr="00125E4F" w:rsidRDefault="00C56F65" w:rsidP="00C56F65">
                            <w:pPr>
                              <w:pStyle w:val="afffffff7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HS-10i M</w:t>
                            </w:r>
                          </w:p>
                          <w:p w14:paraId="0AB27838" w14:textId="77777777" w:rsidR="00C56F65" w:rsidRPr="00125E4F" w:rsidRDefault="00C56F65" w:rsidP="00C56F65">
                            <w:pPr>
                              <w:pStyle w:val="afffffff7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HS-10p S,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HS-12p S</w:t>
                            </w:r>
                          </w:p>
                          <w:p w14:paraId="5E57F63B" w14:textId="3DCCDD8B" w:rsidR="00C56F65" w:rsidRPr="00125E4F" w:rsidRDefault="00C56F65" w:rsidP="00C56F65">
                            <w:pPr>
                              <w:pStyle w:val="afffffff7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HS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-10</w:t>
                            </w:r>
                            <w:proofErr w:type="spellStart"/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T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HS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-12</w:t>
                            </w:r>
                            <w:proofErr w:type="spellStart"/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T</w:t>
                            </w:r>
                            <w:r w:rsidRPr="00125E4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3367F" id="Прямоугольник 438838262" o:spid="_x0000_s1026" style="position:absolute;margin-left:0;margin-top:646.1pt;width:232pt;height:133.3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" filled="f" stroked="f" strokeweight="1.5pt">
                <v:textbox>
                  <w:txbxContent>
                    <w:p w14:paraId="277007C2" w14:textId="77777777" w:rsidR="00C56F65" w:rsidRPr="00125E4F" w:rsidRDefault="00C56F65" w:rsidP="00C56F65">
                      <w:pPr>
                        <w:pStyle w:val="afffffff7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Модели</w:t>
                      </w:r>
                      <w:proofErr w:type="spellEnd"/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  <w:p w14:paraId="0FE66C87" w14:textId="77777777" w:rsidR="00C56F65" w:rsidRPr="00125E4F" w:rsidRDefault="00C56F65" w:rsidP="00C56F65">
                      <w:pPr>
                        <w:pStyle w:val="afffffff7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HS-10i E, HS-11i S, HS-13i S</w:t>
                      </w:r>
                    </w:p>
                    <w:p w14:paraId="15DE42B9" w14:textId="77777777" w:rsidR="00C56F65" w:rsidRPr="00125E4F" w:rsidRDefault="00C56F65" w:rsidP="00C56F65">
                      <w:pPr>
                        <w:pStyle w:val="afffffff7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HS-10i M</w:t>
                      </w:r>
                    </w:p>
                    <w:p w14:paraId="0AB27838" w14:textId="77777777" w:rsidR="00C56F65" w:rsidRPr="00125E4F" w:rsidRDefault="00C56F65" w:rsidP="00C56F65">
                      <w:pPr>
                        <w:pStyle w:val="afffffff7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HS-10p S,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ab/>
                        <w:t xml:space="preserve"> HS-12p S</w:t>
                      </w:r>
                    </w:p>
                    <w:p w14:paraId="5E57F63B" w14:textId="3DCCDD8B" w:rsidR="00C56F65" w:rsidRPr="00125E4F" w:rsidRDefault="00C56F65" w:rsidP="00C56F65">
                      <w:pPr>
                        <w:pStyle w:val="afffffff7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HS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-10</w:t>
                      </w:r>
                      <w:proofErr w:type="spellStart"/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i</w:t>
                      </w:r>
                      <w:proofErr w:type="spellEnd"/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T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HS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-12</w:t>
                      </w:r>
                      <w:proofErr w:type="spellStart"/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i</w:t>
                      </w:r>
                      <w:proofErr w:type="spellEnd"/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T</w:t>
                      </w:r>
                      <w:r w:rsidRPr="00125E4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4149A">
        <w:rPr>
          <w:noProof/>
          <w:highlight w:val="darkCya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05A51F" wp14:editId="1502622E">
                <wp:simplePos x="0" y="0"/>
                <wp:positionH relativeFrom="margin">
                  <wp:align>center</wp:align>
                </wp:positionH>
                <wp:positionV relativeFrom="paragraph">
                  <wp:posOffset>5940425</wp:posOffset>
                </wp:positionV>
                <wp:extent cx="6583680" cy="1701800"/>
                <wp:effectExtent l="0" t="0" r="0" b="0"/>
                <wp:wrapNone/>
                <wp:docPr id="1371137538" name="Прямоугольник 1371137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C9FB6" w14:textId="77777777" w:rsidR="0010668A" w:rsidRDefault="003D276A" w:rsidP="003D276A">
                            <w:pPr>
                              <w:pStyle w:val="afffffff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02"/>
                                <w:szCs w:val="102"/>
                              </w:rPr>
                            </w:pPr>
                            <w:proofErr w:type="spellStart"/>
                            <w:r w:rsidRPr="00125E4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02"/>
                                <w:szCs w:val="102"/>
                                <w:lang w:val="en-US"/>
                              </w:rPr>
                              <w:t>Hydrotherm</w:t>
                            </w:r>
                            <w:proofErr w:type="spellEnd"/>
                            <w:r w:rsidRPr="00125E4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02"/>
                                <w:szCs w:val="102"/>
                                <w:lang w:val="en-US"/>
                              </w:rPr>
                              <w:t xml:space="preserve"> </w:t>
                            </w:r>
                          </w:p>
                          <w:p w14:paraId="6CD42CDB" w14:textId="3BA8C548" w:rsidR="003D276A" w:rsidRPr="0010668A" w:rsidRDefault="0010668A" w:rsidP="003D276A">
                            <w:pPr>
                              <w:pStyle w:val="afffffff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1066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серия </w:t>
                            </w:r>
                            <w:r w:rsidR="003D276A" w:rsidRPr="001066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 xml:space="preserve">Shanghai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5A51F" id="Прямоугольник 1371137538" o:spid="_x0000_s1027" style="position:absolute;margin-left:0;margin-top:467.75pt;width:518.4pt;height:134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" filled="f" stroked="f" strokeweight="1.5pt">
                <v:textbox>
                  <w:txbxContent>
                    <w:p w14:paraId="510C9FB6" w14:textId="77777777" w:rsidR="0010668A" w:rsidRDefault="003D276A" w:rsidP="003D276A">
                      <w:pPr>
                        <w:pStyle w:val="afffffff7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102"/>
                          <w:szCs w:val="102"/>
                        </w:rPr>
                      </w:pPr>
                      <w:proofErr w:type="spellStart"/>
                      <w:r w:rsidRPr="00125E4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102"/>
                          <w:szCs w:val="102"/>
                          <w:lang w:val="en-US"/>
                        </w:rPr>
                        <w:t>Hydrotherm</w:t>
                      </w:r>
                      <w:proofErr w:type="spellEnd"/>
                      <w:r w:rsidRPr="00125E4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102"/>
                          <w:szCs w:val="102"/>
                          <w:lang w:val="en-US"/>
                        </w:rPr>
                        <w:t xml:space="preserve"> </w:t>
                      </w:r>
                    </w:p>
                    <w:p w14:paraId="6CD42CDB" w14:textId="3BA8C548" w:rsidR="003D276A" w:rsidRPr="0010668A" w:rsidRDefault="0010668A" w:rsidP="003D276A">
                      <w:pPr>
                        <w:pStyle w:val="afffffff7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76"/>
                          <w:szCs w:val="76"/>
                        </w:rPr>
                      </w:pPr>
                      <w:r w:rsidRPr="001066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76"/>
                          <w:szCs w:val="76"/>
                        </w:rPr>
                        <w:t xml:space="preserve">серия </w:t>
                      </w:r>
                      <w:r w:rsidR="003D276A" w:rsidRPr="001066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 xml:space="preserve">Shanghai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644D">
        <w:rPr>
          <w:rFonts w:asciiTheme="minorHAnsi" w:hAnsiTheme="minorHAnsi" w:cstheme="minorHAnsi"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940CBE6" wp14:editId="2D13EC24">
                <wp:simplePos x="0" y="0"/>
                <wp:positionH relativeFrom="page">
                  <wp:align>right</wp:align>
                </wp:positionH>
                <wp:positionV relativeFrom="paragraph">
                  <wp:posOffset>5495925</wp:posOffset>
                </wp:positionV>
                <wp:extent cx="7551843" cy="5113020"/>
                <wp:effectExtent l="0" t="0" r="0" b="0"/>
                <wp:wrapNone/>
                <wp:docPr id="1065814692" name="Текстовое 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843" cy="5113020"/>
                        </a:xfrm>
                        <a:prstGeom prst="rect">
                          <a:avLst/>
                        </a:prstGeom>
                        <a:solidFill>
                          <a:srgbClr val="517DA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45AD4" w14:textId="6D76FA74" w:rsidR="00C56F65" w:rsidRPr="00D77981" w:rsidRDefault="00C56F65" w:rsidP="00C56F65">
                            <w:pPr>
                              <w:pStyle w:val="afffffff7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0CBE6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96" o:spid="_x0000_s1028" type="#_x0000_t202" style="position:absolute;margin-left:543.45pt;margin-top:432.75pt;width:594.65pt;height:402.6pt;z-index:-251595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" fillcolor="#517dac" stroked="f" strokeweight=".5pt">
                <v:textbox inset="36pt,7.2pt,36pt,7.2pt">
                  <w:txbxContent>
                    <w:p w14:paraId="6FF45AD4" w14:textId="6D76FA74" w:rsidR="00C56F65" w:rsidRPr="00D77981" w:rsidRDefault="00C56F65" w:rsidP="00C56F65">
                      <w:pPr>
                        <w:pStyle w:val="afffffff7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5E4F">
        <w:rPr>
          <w:noProof/>
        </w:rPr>
        <w:drawing>
          <wp:anchor distT="0" distB="0" distL="114300" distR="114300" simplePos="0" relativeHeight="251721728" behindDoc="0" locked="0" layoutInCell="1" allowOverlap="1" wp14:anchorId="0E53363F" wp14:editId="178680C4">
            <wp:simplePos x="0" y="0"/>
            <wp:positionH relativeFrom="column">
              <wp:posOffset>5661871</wp:posOffset>
            </wp:positionH>
            <wp:positionV relativeFrom="paragraph">
              <wp:posOffset>9149715</wp:posOffset>
            </wp:positionV>
            <wp:extent cx="1212850" cy="682228"/>
            <wp:effectExtent l="0" t="0" r="0" b="3810"/>
            <wp:wrapNone/>
            <wp:docPr id="16803809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5625" y1="46667" x2="25625" y2="46667"/>
                                  <a14:foregroundMark x1="66667" y1="42222" x2="66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68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E4F">
        <w:rPr>
          <w:rFonts w:asciiTheme="minorHAnsi" w:hAnsiTheme="minorHAnsi" w:cstheme="minorHAnsi"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795CBD" wp14:editId="0CA40E89">
                <wp:simplePos x="0" y="0"/>
                <wp:positionH relativeFrom="column">
                  <wp:posOffset>-376978</wp:posOffset>
                </wp:positionH>
                <wp:positionV relativeFrom="paragraph">
                  <wp:posOffset>-1760008</wp:posOffset>
                </wp:positionV>
                <wp:extent cx="7645400" cy="4404360"/>
                <wp:effectExtent l="0" t="0" r="0" b="0"/>
                <wp:wrapNone/>
                <wp:docPr id="1257290651" name="Текстовое 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5400" cy="4404360"/>
                        </a:xfrm>
                        <a:prstGeom prst="rect">
                          <a:avLst/>
                        </a:prstGeom>
                        <a:solidFill>
                          <a:srgbClr val="517DA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BDF5D" w14:textId="1CA1F95C" w:rsidR="00386571" w:rsidRPr="00D77981" w:rsidRDefault="00386571" w:rsidP="00C56F65">
                            <w:pPr>
                              <w:pStyle w:val="afffffff7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bookmarkStart w:id="0" w:name="_Hlk207547764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95CBD" id="_x0000_s1029" type="#_x0000_t202" style="position:absolute;margin-left:-29.7pt;margin-top:-138.6pt;width:602pt;height:3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" fillcolor="#517dac" stroked="f" strokeweight=".5pt">
                <v:textbox inset="36pt,7.2pt,36pt,7.2pt">
                  <w:txbxContent>
                    <w:p w14:paraId="50CBDF5D" w14:textId="1CA1F95C" w:rsidR="00386571" w:rsidRPr="00D77981" w:rsidRDefault="00386571" w:rsidP="00C56F65">
                      <w:pPr>
                        <w:pStyle w:val="afffffff7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bookmarkStart w:id="1" w:name="_Hlk207547764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66E69" w:rsidRPr="00B4149A">
        <w:rPr>
          <w:noProof/>
          <w:highlight w:val="darkCya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C2F0AD" wp14:editId="0BCE8349">
                <wp:simplePos x="0" y="0"/>
                <wp:positionH relativeFrom="margin">
                  <wp:align>center</wp:align>
                </wp:positionH>
                <wp:positionV relativeFrom="paragraph">
                  <wp:posOffset>-71755</wp:posOffset>
                </wp:positionV>
                <wp:extent cx="6583680" cy="1371600"/>
                <wp:effectExtent l="0" t="0" r="0" b="0"/>
                <wp:wrapNone/>
                <wp:docPr id="1941650998" name="Прямоугольник 1941650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CF9A8" w14:textId="7889745D" w:rsidR="000D15AF" w:rsidRPr="00B66E69" w:rsidRDefault="000D15AF" w:rsidP="000D15AF">
                            <w:pPr>
                              <w:spacing w:after="24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66E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Руководство по эксплуатации</w:t>
                            </w:r>
                            <w:r w:rsidR="00386571" w:rsidRPr="00B66E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,</w:t>
                            </w:r>
                            <w:r w:rsidRPr="00B66E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66E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Pr="00B66E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инструкция по монтажу, техническому обслуживанию и ремонту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2F0AD" id="Прямоугольник 1941650998" o:spid="_x0000_s1030" style="position:absolute;margin-left:0;margin-top:-5.65pt;width:518.4pt;height:108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" filled="f" stroked="f" strokeweight="1.5pt">
                <v:textbox>
                  <w:txbxContent>
                    <w:p w14:paraId="081CF9A8" w14:textId="7889745D" w:rsidR="000D15AF" w:rsidRPr="00B66E69" w:rsidRDefault="000D15AF" w:rsidP="000D15AF">
                      <w:pPr>
                        <w:spacing w:after="24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66E6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Руководство по эксплуатации</w:t>
                      </w:r>
                      <w:r w:rsidR="00386571" w:rsidRPr="00B66E6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,</w:t>
                      </w:r>
                      <w:r w:rsidRPr="00B66E6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B66E6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Pr="00B66E6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инструкция по монтажу, техническому обслуживанию и ремонту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66E69" w:rsidRPr="00B4149A">
        <w:rPr>
          <w:noProof/>
          <w:highlight w:val="darkCya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077F4C" wp14:editId="204E67DE">
                <wp:simplePos x="0" y="0"/>
                <wp:positionH relativeFrom="margin">
                  <wp:posOffset>128905</wp:posOffset>
                </wp:positionH>
                <wp:positionV relativeFrom="paragraph">
                  <wp:posOffset>5455920</wp:posOffset>
                </wp:positionV>
                <wp:extent cx="6583680" cy="807720"/>
                <wp:effectExtent l="0" t="0" r="0" b="0"/>
                <wp:wrapNone/>
                <wp:docPr id="889599376" name="Прямоугольник 889599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BC7F8" w14:textId="69D6BBA3" w:rsidR="00085328" w:rsidRPr="00C56F65" w:rsidRDefault="00085328" w:rsidP="00085328">
                            <w:pPr>
                              <w:pStyle w:val="afffffff7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56F65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Аппарат водонагревательный газовый проточный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77F4C" id="Прямоугольник 889599376" o:spid="_x0000_s1031" style="position:absolute;margin-left:10.15pt;margin-top:429.6pt;width:518.4pt;height:63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" filled="f" stroked="f" strokeweight="1.5pt">
                <v:textbox>
                  <w:txbxContent>
                    <w:p w14:paraId="3CABC7F8" w14:textId="69D6BBA3" w:rsidR="00085328" w:rsidRPr="00C56F65" w:rsidRDefault="00085328" w:rsidP="00085328">
                      <w:pPr>
                        <w:pStyle w:val="afffffff7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56F65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  <w:t>Аппарат водонагревательный газовый проточный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6F65">
        <w:rPr>
          <w:noProof/>
        </w:rPr>
        <w:drawing>
          <wp:anchor distT="0" distB="0" distL="114300" distR="114300" simplePos="0" relativeHeight="251714560" behindDoc="0" locked="0" layoutInCell="1" allowOverlap="1" wp14:anchorId="0DE450A0" wp14:editId="43ACC61B">
            <wp:simplePos x="0" y="0"/>
            <wp:positionH relativeFrom="page">
              <wp:posOffset>-1905</wp:posOffset>
            </wp:positionH>
            <wp:positionV relativeFrom="paragraph">
              <wp:posOffset>2169160</wp:posOffset>
            </wp:positionV>
            <wp:extent cx="7559040" cy="3207385"/>
            <wp:effectExtent l="0" t="0" r="3810" b="0"/>
            <wp:wrapNone/>
            <wp:docPr id="14175463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7" t="21656" r="17349" b="2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0D1">
        <w:t xml:space="preserve"> </w:t>
      </w:r>
      <w:r w:rsidR="00991FF9" w:rsidRPr="00CD0953">
        <w:br w:type="page"/>
      </w:r>
    </w:p>
    <w:p w14:paraId="2CCD3913" w14:textId="77777777" w:rsidR="00664262" w:rsidRDefault="00664262">
      <w:pPr>
        <w:widowControl/>
        <w:autoSpaceDE/>
        <w:autoSpaceDN/>
        <w:adjustRightInd/>
        <w:rPr>
          <w:rStyle w:val="H"/>
          <w:rFonts w:asciiTheme="minorHAnsi" w:hAnsiTheme="minorHAnsi" w:cstheme="minorHAnsi"/>
          <w:b/>
          <w:bCs/>
          <w:sz w:val="28"/>
          <w:szCs w:val="28"/>
        </w:rPr>
        <w:sectPr w:rsidR="00664262" w:rsidSect="00C94A44">
          <w:headerReference w:type="default" r:id="rId11"/>
          <w:footerReference w:type="default" r:id="rId12"/>
          <w:pgSz w:w="11907" w:h="16840" w:orient="landscape" w:code="8"/>
          <w:pgMar w:top="425" w:right="567" w:bottom="284" w:left="567" w:header="284" w:footer="284" w:gutter="0"/>
          <w:cols w:space="60"/>
          <w:noEndnote/>
          <w:titlePg/>
          <w:docGrid w:linePitch="272"/>
        </w:sectPr>
      </w:pPr>
      <w:bookmarkStart w:id="2" w:name="_Toc116091466"/>
      <w:bookmarkStart w:id="3" w:name="_Toc506998434"/>
    </w:p>
    <w:p w14:paraId="5B111F76" w14:textId="58134B58" w:rsidR="00664262" w:rsidRDefault="00664262">
      <w:pPr>
        <w:widowControl/>
        <w:autoSpaceDE/>
        <w:autoSpaceDN/>
        <w:adjustRightInd/>
        <w:rPr>
          <w:rStyle w:val="H"/>
          <w:rFonts w:asciiTheme="minorHAnsi" w:hAnsiTheme="minorHAnsi" w:cstheme="minorHAnsi"/>
          <w:b/>
          <w:bCs/>
          <w:sz w:val="28"/>
          <w:szCs w:val="28"/>
        </w:rPr>
      </w:pPr>
      <w:r>
        <w:rPr>
          <w:rStyle w:val="H"/>
          <w:rFonts w:asciiTheme="minorHAnsi" w:hAnsiTheme="minorHAnsi" w:cstheme="minorHAnsi"/>
          <w:b/>
          <w:bCs/>
          <w:sz w:val="28"/>
          <w:szCs w:val="28"/>
        </w:rPr>
        <w:lastRenderedPageBreak/>
        <w:br w:type="page"/>
      </w:r>
    </w:p>
    <w:p w14:paraId="773E46B5" w14:textId="77777777" w:rsidR="00664262" w:rsidRDefault="00664262">
      <w:pPr>
        <w:widowControl/>
        <w:autoSpaceDE/>
        <w:autoSpaceDN/>
        <w:adjustRightInd/>
        <w:rPr>
          <w:rStyle w:val="H"/>
          <w:rFonts w:asciiTheme="minorHAnsi" w:hAnsiTheme="minorHAnsi" w:cstheme="minorHAnsi"/>
          <w:b/>
          <w:bCs/>
          <w:sz w:val="28"/>
          <w:szCs w:val="28"/>
        </w:rPr>
      </w:pPr>
    </w:p>
    <w:p w14:paraId="2F580B10" w14:textId="675C4D5F" w:rsidR="00613B94" w:rsidRPr="003E5142" w:rsidRDefault="00613B94" w:rsidP="00621D77">
      <w:pPr>
        <w:jc w:val="center"/>
        <w:rPr>
          <w:rStyle w:val="H"/>
          <w:rFonts w:asciiTheme="minorHAnsi" w:hAnsiTheme="minorHAnsi" w:cstheme="minorHAnsi"/>
          <w:b/>
          <w:bCs/>
          <w:sz w:val="28"/>
          <w:szCs w:val="28"/>
        </w:rPr>
      </w:pPr>
      <w:r w:rsidRPr="003E5142">
        <w:rPr>
          <w:rStyle w:val="H"/>
          <w:rFonts w:asciiTheme="minorHAnsi" w:hAnsiTheme="minorHAnsi" w:cstheme="minorHAnsi"/>
          <w:b/>
          <w:bCs/>
          <w:sz w:val="28"/>
          <w:szCs w:val="28"/>
        </w:rPr>
        <w:t>Уважаемый покупатель!</w:t>
      </w:r>
    </w:p>
    <w:p w14:paraId="52DF0245" w14:textId="77777777" w:rsidR="00613B94" w:rsidRPr="003E5142" w:rsidRDefault="00613B94" w:rsidP="00613B94">
      <w:pPr>
        <w:rPr>
          <w:rFonts w:asciiTheme="minorHAnsi" w:hAnsiTheme="minorHAnsi" w:cstheme="minorHAnsi"/>
        </w:rPr>
      </w:pPr>
    </w:p>
    <w:p w14:paraId="5FAD35CF" w14:textId="306628B9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 xml:space="preserve">Вы приобрели </w:t>
      </w:r>
      <w:r w:rsidR="00386571">
        <w:rPr>
          <w:rStyle w:val="H"/>
          <w:rFonts w:asciiTheme="minorHAnsi" w:hAnsiTheme="minorHAnsi" w:cstheme="minorHAnsi"/>
        </w:rPr>
        <w:t>а</w:t>
      </w:r>
      <w:r w:rsidR="00386571" w:rsidRPr="00386571">
        <w:rPr>
          <w:rStyle w:val="H"/>
          <w:rFonts w:asciiTheme="minorHAnsi" w:hAnsiTheme="minorHAnsi" w:cstheme="minorHAnsi"/>
        </w:rPr>
        <w:t>ппарат водонагревательный газовый проточный</w:t>
      </w:r>
      <w:r w:rsidR="00386571">
        <w:rPr>
          <w:rStyle w:val="H"/>
          <w:rFonts w:asciiTheme="minorHAnsi" w:hAnsiTheme="minorHAnsi" w:cstheme="minorHAnsi"/>
        </w:rPr>
        <w:t xml:space="preserve"> (далее – «</w:t>
      </w:r>
      <w:r w:rsidRPr="003E5142">
        <w:rPr>
          <w:rStyle w:val="H"/>
          <w:rFonts w:asciiTheme="minorHAnsi" w:hAnsiTheme="minorHAnsi" w:cstheme="minorHAnsi"/>
        </w:rPr>
        <w:t>водонагреватель</w:t>
      </w:r>
      <w:r w:rsidR="00386571">
        <w:rPr>
          <w:rStyle w:val="H"/>
          <w:rFonts w:asciiTheme="minorHAnsi" w:hAnsiTheme="minorHAnsi" w:cstheme="minorHAnsi"/>
        </w:rPr>
        <w:t>»)</w:t>
      </w:r>
      <w:r w:rsidRPr="003E5142">
        <w:rPr>
          <w:rStyle w:val="H"/>
          <w:rFonts w:asciiTheme="minorHAnsi" w:hAnsiTheme="minorHAnsi" w:cstheme="minorHAnsi"/>
        </w:rPr>
        <w:t xml:space="preserve"> с функцией розжига </w:t>
      </w:r>
      <w:r w:rsidR="002025B2">
        <w:rPr>
          <w:rStyle w:val="H"/>
          <w:rFonts w:asciiTheme="minorHAnsi" w:hAnsiTheme="minorHAnsi" w:cstheme="minorHAnsi"/>
        </w:rPr>
        <w:t xml:space="preserve">горелки </w:t>
      </w:r>
      <w:r w:rsidRPr="003E5142">
        <w:rPr>
          <w:rStyle w:val="H"/>
          <w:rFonts w:asciiTheme="minorHAnsi" w:hAnsiTheme="minorHAnsi" w:cstheme="minorHAnsi"/>
        </w:rPr>
        <w:t>при открытии крана горячей воды.</w:t>
      </w:r>
    </w:p>
    <w:p w14:paraId="12F62D9A" w14:textId="77777777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>При покупке водонагревателя обязательно проверьте:</w:t>
      </w:r>
    </w:p>
    <w:p w14:paraId="094039E6" w14:textId="172BEC66" w:rsidR="00613B94" w:rsidRPr="003E5142" w:rsidRDefault="00613B94">
      <w:pPr>
        <w:pStyle w:val="afffffffb"/>
        <w:widowControl w:val="0"/>
        <w:numPr>
          <w:ilvl w:val="0"/>
          <w:numId w:val="43"/>
        </w:numPr>
        <w:tabs>
          <w:tab w:val="left" w:pos="1825"/>
        </w:tabs>
        <w:autoSpaceDE w:val="0"/>
        <w:autoSpaceDN w:val="0"/>
        <w:spacing w:before="2" w:after="0" w:line="293" w:lineRule="exact"/>
        <w:ind w:left="1825" w:hanging="359"/>
        <w:contextualSpacing w:val="0"/>
        <w:jc w:val="both"/>
        <w:rPr>
          <w:rFonts w:asciiTheme="minorHAnsi" w:hAnsiTheme="minorHAnsi" w:cstheme="minorHAnsi"/>
          <w:sz w:val="24"/>
        </w:rPr>
      </w:pPr>
      <w:r w:rsidRPr="003E5142">
        <w:rPr>
          <w:rFonts w:asciiTheme="minorHAnsi" w:hAnsiTheme="minorHAnsi" w:cstheme="minorHAnsi"/>
          <w:sz w:val="24"/>
        </w:rPr>
        <w:t>товарный</w:t>
      </w:r>
      <w:r w:rsidRPr="003E5142">
        <w:rPr>
          <w:rFonts w:asciiTheme="minorHAnsi" w:hAnsiTheme="minorHAnsi" w:cstheme="minorHAnsi"/>
          <w:spacing w:val="-5"/>
          <w:sz w:val="24"/>
        </w:rPr>
        <w:t xml:space="preserve"> </w:t>
      </w:r>
      <w:r w:rsidRPr="003E5142">
        <w:rPr>
          <w:rFonts w:asciiTheme="minorHAnsi" w:hAnsiTheme="minorHAnsi" w:cstheme="minorHAnsi"/>
          <w:sz w:val="24"/>
        </w:rPr>
        <w:t>вид</w:t>
      </w:r>
      <w:r w:rsidRPr="003E5142">
        <w:rPr>
          <w:rFonts w:asciiTheme="minorHAnsi" w:hAnsiTheme="minorHAnsi" w:cstheme="minorHAnsi"/>
          <w:spacing w:val="-2"/>
          <w:sz w:val="24"/>
        </w:rPr>
        <w:t xml:space="preserve"> </w:t>
      </w:r>
      <w:r w:rsidRPr="003E5142">
        <w:rPr>
          <w:rFonts w:asciiTheme="minorHAnsi" w:hAnsiTheme="minorHAnsi" w:cstheme="minorHAnsi"/>
          <w:sz w:val="24"/>
        </w:rPr>
        <w:t>изделия</w:t>
      </w:r>
      <w:r w:rsidRPr="003E5142">
        <w:rPr>
          <w:rFonts w:asciiTheme="minorHAnsi" w:hAnsiTheme="minorHAnsi" w:cstheme="minorHAnsi"/>
          <w:spacing w:val="-6"/>
          <w:sz w:val="24"/>
        </w:rPr>
        <w:t xml:space="preserve"> </w:t>
      </w:r>
      <w:r w:rsidRPr="003E5142">
        <w:rPr>
          <w:rFonts w:asciiTheme="minorHAnsi" w:hAnsiTheme="minorHAnsi" w:cstheme="minorHAnsi"/>
          <w:sz w:val="24"/>
        </w:rPr>
        <w:t>и</w:t>
      </w:r>
      <w:r w:rsidRPr="003E5142">
        <w:rPr>
          <w:rFonts w:asciiTheme="minorHAnsi" w:hAnsiTheme="minorHAnsi" w:cstheme="minorHAnsi"/>
          <w:spacing w:val="-2"/>
          <w:sz w:val="24"/>
        </w:rPr>
        <w:t xml:space="preserve"> </w:t>
      </w:r>
      <w:r w:rsidRPr="003E5142">
        <w:rPr>
          <w:rFonts w:asciiTheme="minorHAnsi" w:hAnsiTheme="minorHAnsi" w:cstheme="minorHAnsi"/>
          <w:sz w:val="24"/>
        </w:rPr>
        <w:t>комплектность</w:t>
      </w:r>
      <w:r w:rsidRPr="003E5142">
        <w:rPr>
          <w:rFonts w:asciiTheme="minorHAnsi" w:hAnsiTheme="minorHAnsi" w:cstheme="minorHAnsi"/>
          <w:spacing w:val="-3"/>
          <w:sz w:val="24"/>
        </w:rPr>
        <w:t xml:space="preserve"> </w:t>
      </w:r>
      <w:r w:rsidRPr="003E5142">
        <w:rPr>
          <w:rFonts w:asciiTheme="minorHAnsi" w:hAnsiTheme="minorHAnsi" w:cstheme="minorHAnsi"/>
          <w:spacing w:val="-2"/>
          <w:sz w:val="24"/>
        </w:rPr>
        <w:t>поставки;</w:t>
      </w:r>
    </w:p>
    <w:p w14:paraId="7FF9F4EF" w14:textId="07DBAE94" w:rsidR="00613B94" w:rsidRPr="003E5142" w:rsidRDefault="00613B94">
      <w:pPr>
        <w:pStyle w:val="afffffffb"/>
        <w:widowControl w:val="0"/>
        <w:numPr>
          <w:ilvl w:val="0"/>
          <w:numId w:val="43"/>
        </w:numPr>
        <w:tabs>
          <w:tab w:val="left" w:pos="1826"/>
        </w:tabs>
        <w:autoSpaceDE w:val="0"/>
        <w:autoSpaceDN w:val="0"/>
        <w:spacing w:before="2" w:after="0" w:line="237" w:lineRule="auto"/>
        <w:ind w:right="325"/>
        <w:contextualSpacing w:val="0"/>
        <w:jc w:val="both"/>
        <w:rPr>
          <w:rFonts w:asciiTheme="minorHAnsi" w:hAnsiTheme="minorHAnsi" w:cstheme="minorHAnsi"/>
          <w:sz w:val="24"/>
        </w:rPr>
      </w:pPr>
      <w:r w:rsidRPr="003E5142">
        <w:rPr>
          <w:rFonts w:asciiTheme="minorHAnsi" w:hAnsiTheme="minorHAnsi" w:cstheme="minorHAnsi"/>
          <w:sz w:val="24"/>
        </w:rPr>
        <w:t xml:space="preserve">соответствие давления и вида (природный или сжиженный) газа, используемого в месте планируемой установки водонагревателя, давлению и виду газа, указанным в данном руководстве и в табличке (шильдике) на </w:t>
      </w:r>
      <w:r w:rsidR="0052056C">
        <w:rPr>
          <w:rStyle w:val="H"/>
          <w:rFonts w:asciiTheme="minorHAnsi" w:hAnsiTheme="minorHAnsi" w:cstheme="minorHAnsi"/>
        </w:rPr>
        <w:t>водонагревател</w:t>
      </w:r>
      <w:r w:rsidRPr="003E5142">
        <w:rPr>
          <w:rFonts w:asciiTheme="minorHAnsi" w:hAnsiTheme="minorHAnsi" w:cstheme="minorHAnsi"/>
          <w:sz w:val="24"/>
        </w:rPr>
        <w:t>е.</w:t>
      </w:r>
    </w:p>
    <w:p w14:paraId="3336607F" w14:textId="77777777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>Также требуйте заполнения торгующей организацией талонов на гарантийный ремонт.</w:t>
      </w:r>
    </w:p>
    <w:p w14:paraId="4820C2BA" w14:textId="6A3BF460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 xml:space="preserve">Данное руководство содержит сведения о порядке установки водонагревателя, правилах его эксплуатации и технического обслуживания, соблюдение которых обеспечит длительную, безотказную и безопасную работу </w:t>
      </w:r>
      <w:r w:rsidR="0052056C">
        <w:rPr>
          <w:rStyle w:val="H"/>
          <w:rFonts w:asciiTheme="minorHAnsi" w:hAnsiTheme="minorHAnsi" w:cstheme="minorHAnsi"/>
        </w:rPr>
        <w:t>водонагревателя</w:t>
      </w:r>
      <w:r w:rsidRPr="003E5142">
        <w:rPr>
          <w:rStyle w:val="H"/>
          <w:rFonts w:asciiTheme="minorHAnsi" w:hAnsiTheme="minorHAnsi" w:cstheme="minorHAnsi"/>
        </w:rPr>
        <w:t>.</w:t>
      </w:r>
    </w:p>
    <w:p w14:paraId="2BDB2433" w14:textId="61354A0F" w:rsidR="00613B94" w:rsidRPr="003E5142" w:rsidRDefault="00613B94" w:rsidP="00613B94">
      <w:pPr>
        <w:pStyle w:val="ac"/>
        <w:spacing w:before="4"/>
        <w:rPr>
          <w:rFonts w:asciiTheme="minorHAnsi" w:hAnsiTheme="minorHAnsi" w:cstheme="minorHAnsi"/>
          <w:sz w:val="10"/>
        </w:rPr>
      </w:pPr>
      <w:r w:rsidRPr="003E514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0BC578B6" wp14:editId="31B4A53A">
                <wp:simplePos x="0" y="0"/>
                <wp:positionH relativeFrom="page">
                  <wp:posOffset>396240</wp:posOffset>
                </wp:positionH>
                <wp:positionV relativeFrom="paragraph">
                  <wp:posOffset>91353</wp:posOffset>
                </wp:positionV>
                <wp:extent cx="6858000" cy="1270"/>
                <wp:effectExtent l="0" t="0" r="0" b="0"/>
                <wp:wrapTopAndBottom/>
                <wp:docPr id="6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759C" id="Graphic 4" o:spid="_x0000_s1026" style="position:absolute;margin-left:31.2pt;margin-top:7.2pt;width:540pt;height:.1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" path="m,l6858000,e" filled="f" strokeweight="1.5pt">
                <v:path arrowok="t"/>
                <w10:wrap type="topAndBottom" anchorx="page"/>
              </v:shape>
            </w:pict>
          </mc:Fallback>
        </mc:AlternateContent>
      </w:r>
    </w:p>
    <w:p w14:paraId="11088F13" w14:textId="17B52F9F" w:rsidR="00613B94" w:rsidRPr="003E5142" w:rsidRDefault="00613B94" w:rsidP="00621D77">
      <w:pPr>
        <w:jc w:val="center"/>
        <w:rPr>
          <w:rStyle w:val="H"/>
          <w:rFonts w:asciiTheme="minorHAnsi" w:hAnsiTheme="minorHAnsi" w:cstheme="minorHAnsi"/>
          <w:b/>
          <w:bCs/>
          <w:sz w:val="28"/>
          <w:szCs w:val="28"/>
        </w:rPr>
      </w:pPr>
      <w:r w:rsidRPr="003E5142">
        <w:rPr>
          <w:rStyle w:val="H"/>
          <w:rFonts w:asciiTheme="minorHAnsi" w:hAnsiTheme="minorHAnsi" w:cstheme="minorHAnsi"/>
          <w:b/>
          <w:bCs/>
          <w:sz w:val="28"/>
          <w:szCs w:val="28"/>
        </w:rPr>
        <w:t>Пожалуйста, прочтите внимательно это руководство и следуйте приведенным в нем указаниям</w:t>
      </w:r>
    </w:p>
    <w:p w14:paraId="10657784" w14:textId="76090E0D" w:rsidR="00613B94" w:rsidRPr="003E5142" w:rsidRDefault="00613B94" w:rsidP="00613B94">
      <w:pPr>
        <w:pStyle w:val="ac"/>
        <w:spacing w:before="3"/>
        <w:rPr>
          <w:rFonts w:asciiTheme="minorHAnsi" w:hAnsiTheme="minorHAnsi" w:cstheme="minorHAnsi"/>
          <w:b/>
          <w:i/>
          <w:sz w:val="16"/>
        </w:rPr>
      </w:pPr>
      <w:r w:rsidRPr="003E514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7A336401" wp14:editId="20907493">
                <wp:simplePos x="0" y="0"/>
                <wp:positionH relativeFrom="page">
                  <wp:posOffset>396240</wp:posOffset>
                </wp:positionH>
                <wp:positionV relativeFrom="paragraph">
                  <wp:posOffset>134014</wp:posOffset>
                </wp:positionV>
                <wp:extent cx="6858000" cy="1270"/>
                <wp:effectExtent l="0" t="0" r="0" b="0"/>
                <wp:wrapTopAndBottom/>
                <wp:docPr id="8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1C2BA" id="Graphic 5" o:spid="_x0000_s1026" style="position:absolute;margin-left:31.2pt;margin-top:10.55pt;width:540pt;height:.1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" path="m,l6858000,e" filled="f" strokeweight="1.5pt">
                <v:path arrowok="t"/>
                <w10:wrap type="topAndBottom" anchorx="page"/>
              </v:shape>
            </w:pict>
          </mc:Fallback>
        </mc:AlternateContent>
      </w:r>
    </w:p>
    <w:p w14:paraId="65BF3399" w14:textId="3ED6778E" w:rsidR="00857922" w:rsidRPr="003E5142" w:rsidRDefault="00613B94" w:rsidP="00857922">
      <w:pPr>
        <w:jc w:val="center"/>
        <w:rPr>
          <w:rFonts w:asciiTheme="minorHAnsi" w:hAnsiTheme="minorHAnsi" w:cstheme="minorHAnsi"/>
          <w:sz w:val="24"/>
          <w:szCs w:val="24"/>
        </w:rPr>
      </w:pPr>
      <w:r w:rsidRPr="003E5142">
        <w:rPr>
          <w:rStyle w:val="H"/>
          <w:rFonts w:asciiTheme="minorHAnsi" w:hAnsiTheme="minorHAnsi" w:cstheme="minorHAnsi"/>
          <w:szCs w:val="24"/>
        </w:rPr>
        <w:t xml:space="preserve">                           С уважением, </w:t>
      </w:r>
      <w:r w:rsidR="00A02DAE">
        <w:rPr>
          <w:rStyle w:val="H"/>
          <w:rFonts w:asciiTheme="minorHAnsi" w:hAnsiTheme="minorHAnsi" w:cstheme="minorHAnsi"/>
          <w:szCs w:val="24"/>
        </w:rPr>
        <w:t>компания</w:t>
      </w:r>
      <w:r w:rsidR="00857922" w:rsidRPr="003E5142">
        <w:rPr>
          <w:rFonts w:asciiTheme="minorHAnsi" w:hAnsiTheme="minorHAnsi" w:cstheme="minorHAnsi"/>
          <w:sz w:val="24"/>
          <w:szCs w:val="24"/>
          <w:u w:val="single"/>
        </w:rPr>
        <w:t xml:space="preserve"> «</w:t>
      </w:r>
      <w:proofErr w:type="spellStart"/>
      <w:r w:rsidR="00857922" w:rsidRPr="003E5142">
        <w:rPr>
          <w:rFonts w:asciiTheme="minorHAnsi" w:hAnsiTheme="minorHAnsi" w:cstheme="minorHAnsi"/>
          <w:sz w:val="24"/>
          <w:szCs w:val="24"/>
          <w:u w:val="single"/>
        </w:rPr>
        <w:t>Гидротерм</w:t>
      </w:r>
      <w:proofErr w:type="spellEnd"/>
      <w:r w:rsidR="00857922" w:rsidRPr="003E5142">
        <w:rPr>
          <w:rFonts w:asciiTheme="minorHAnsi" w:hAnsiTheme="minorHAnsi" w:cstheme="minorHAnsi"/>
          <w:sz w:val="24"/>
          <w:szCs w:val="24"/>
          <w:u w:val="single"/>
        </w:rPr>
        <w:t>»</w:t>
      </w:r>
    </w:p>
    <w:p w14:paraId="1FA6AB7E" w14:textId="1CB34654" w:rsidR="00613B94" w:rsidRPr="003E5142" w:rsidRDefault="00613B94" w:rsidP="00613B94">
      <w:pPr>
        <w:jc w:val="right"/>
        <w:rPr>
          <w:rStyle w:val="H"/>
          <w:rFonts w:asciiTheme="minorHAnsi" w:hAnsiTheme="minorHAnsi" w:cstheme="minorHAnsi"/>
        </w:rPr>
      </w:pPr>
    </w:p>
    <w:p w14:paraId="580DBE83" w14:textId="057B1867" w:rsidR="00613B94" w:rsidRPr="003E5142" w:rsidRDefault="00613B94" w:rsidP="00613B94">
      <w:pPr>
        <w:pStyle w:val="ac"/>
        <w:rPr>
          <w:rFonts w:asciiTheme="minorHAnsi" w:hAnsiTheme="minorHAnsi" w:cstheme="minorHAnsi"/>
        </w:rPr>
      </w:pPr>
    </w:p>
    <w:p w14:paraId="22529B35" w14:textId="261C3ABD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 xml:space="preserve">Установка </w:t>
      </w:r>
      <w:r w:rsidR="0052056C">
        <w:rPr>
          <w:rStyle w:val="H"/>
          <w:rFonts w:asciiTheme="minorHAnsi" w:hAnsiTheme="minorHAnsi" w:cstheme="minorHAnsi"/>
        </w:rPr>
        <w:t>водонагревателя</w:t>
      </w:r>
      <w:r w:rsidRPr="003E5142">
        <w:rPr>
          <w:rStyle w:val="H"/>
          <w:rFonts w:asciiTheme="minorHAnsi" w:hAnsiTheme="minorHAnsi" w:cstheme="minorHAnsi"/>
        </w:rPr>
        <w:t xml:space="preserve">, инструктаж владельца о принципах действия и правилах эксплуатации </w:t>
      </w:r>
      <w:r w:rsidR="0052056C">
        <w:rPr>
          <w:rStyle w:val="H"/>
          <w:rFonts w:asciiTheme="minorHAnsi" w:hAnsiTheme="minorHAnsi" w:cstheme="minorHAnsi"/>
        </w:rPr>
        <w:t>водонагревателя</w:t>
      </w:r>
      <w:r w:rsidRPr="003E5142">
        <w:rPr>
          <w:rStyle w:val="H"/>
          <w:rFonts w:asciiTheme="minorHAnsi" w:hAnsiTheme="minorHAnsi" w:cstheme="minorHAnsi"/>
        </w:rPr>
        <w:t xml:space="preserve">, техническое обслуживание, устранение неисправностей и ремонт производятся только </w:t>
      </w:r>
      <w:r w:rsidR="00E07E2D" w:rsidRPr="003E5142">
        <w:rPr>
          <w:rStyle w:val="H"/>
          <w:rFonts w:asciiTheme="minorHAnsi" w:hAnsiTheme="minorHAnsi" w:cstheme="minorHAnsi"/>
        </w:rPr>
        <w:t xml:space="preserve">специалистами газораспределительной </w:t>
      </w:r>
      <w:r w:rsidRPr="003E5142">
        <w:rPr>
          <w:rStyle w:val="H"/>
          <w:rFonts w:asciiTheme="minorHAnsi" w:hAnsiTheme="minorHAnsi" w:cstheme="minorHAnsi"/>
        </w:rPr>
        <w:t>организац</w:t>
      </w:r>
      <w:r w:rsidR="00E07E2D" w:rsidRPr="003E5142">
        <w:rPr>
          <w:rStyle w:val="H"/>
          <w:rFonts w:asciiTheme="minorHAnsi" w:hAnsiTheme="minorHAnsi" w:cstheme="minorHAnsi"/>
        </w:rPr>
        <w:t>и</w:t>
      </w:r>
      <w:r w:rsidRPr="003E5142">
        <w:rPr>
          <w:rStyle w:val="H"/>
          <w:rFonts w:asciiTheme="minorHAnsi" w:hAnsiTheme="minorHAnsi" w:cstheme="minorHAnsi"/>
        </w:rPr>
        <w:t>и.</w:t>
      </w:r>
    </w:p>
    <w:p w14:paraId="5618FE25" w14:textId="0C347A84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 xml:space="preserve">Проверка и очистка дымохода, ремонт системы водопроводных коммуникаций проводятся жилищно- эксплуатационными службами по заявке владельца </w:t>
      </w:r>
      <w:r w:rsidR="0052056C">
        <w:rPr>
          <w:rStyle w:val="H"/>
          <w:rFonts w:asciiTheme="minorHAnsi" w:hAnsiTheme="minorHAnsi" w:cstheme="minorHAnsi"/>
        </w:rPr>
        <w:t>водонагревателя</w:t>
      </w:r>
      <w:r w:rsidRPr="003E5142">
        <w:rPr>
          <w:rStyle w:val="H"/>
          <w:rFonts w:asciiTheme="minorHAnsi" w:hAnsiTheme="minorHAnsi" w:cstheme="minorHAnsi"/>
        </w:rPr>
        <w:t>.</w:t>
      </w:r>
    </w:p>
    <w:p w14:paraId="17DAACA2" w14:textId="3C31FE94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 xml:space="preserve">Ответственность за безопасную эксплуатацию </w:t>
      </w:r>
      <w:r w:rsidR="0052056C">
        <w:rPr>
          <w:rStyle w:val="H"/>
          <w:rFonts w:asciiTheme="minorHAnsi" w:hAnsiTheme="minorHAnsi" w:cstheme="minorHAnsi"/>
        </w:rPr>
        <w:t>водонагревателя</w:t>
      </w:r>
      <w:r w:rsidRPr="003E5142">
        <w:rPr>
          <w:rStyle w:val="H"/>
          <w:rFonts w:asciiTheme="minorHAnsi" w:hAnsiTheme="minorHAnsi" w:cstheme="minorHAnsi"/>
        </w:rPr>
        <w:t xml:space="preserve"> и содержание его в надлежащем состоянии несет его владелец.</w:t>
      </w:r>
    </w:p>
    <w:p w14:paraId="3B1D7880" w14:textId="51CB4AB7" w:rsidR="00613B94" w:rsidRPr="003E5142" w:rsidRDefault="00613B94" w:rsidP="00DF5D85">
      <w:pPr>
        <w:spacing w:before="5"/>
        <w:ind w:firstLine="720"/>
        <w:jc w:val="both"/>
        <w:rPr>
          <w:rFonts w:asciiTheme="minorHAnsi" w:hAnsiTheme="minorHAnsi" w:cstheme="minorHAnsi"/>
          <w:b/>
          <w:sz w:val="24"/>
        </w:rPr>
      </w:pPr>
      <w:r w:rsidRPr="003E5142">
        <w:rPr>
          <w:rFonts w:asciiTheme="minorHAnsi" w:hAnsiTheme="minorHAnsi" w:cstheme="minorHAnsi"/>
          <w:b/>
          <w:sz w:val="24"/>
        </w:rPr>
        <w:t>Несоблюдение изложенных в руководстве мер безопасности и правил установки, пользования и технического обслуживания может привести к пожару, ожогу, отравлению газом или окисью углерода (СО).</w:t>
      </w:r>
    </w:p>
    <w:p w14:paraId="05727FDC" w14:textId="2B1957A2" w:rsidR="00DF5D85" w:rsidRDefault="00DF5D85" w:rsidP="00DF5D85">
      <w:pPr>
        <w:pStyle w:val="ac"/>
        <w:spacing w:before="3"/>
        <w:rPr>
          <w:rStyle w:val="afffffffd"/>
          <w:rFonts w:asciiTheme="minorHAnsi" w:hAnsiTheme="minorHAnsi" w:cstheme="minorHAnsi"/>
          <w:sz w:val="24"/>
          <w:szCs w:val="24"/>
        </w:rPr>
      </w:pPr>
      <w:r w:rsidRPr="003E514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0D4E8C4" wp14:editId="5D76A15D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6840855" cy="67310"/>
                <wp:effectExtent l="0" t="0" r="0" b="0"/>
                <wp:wrapTopAndBottom/>
                <wp:docPr id="9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85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3630" id="Graphic 6" o:spid="_x0000_s1026" style="position:absolute;margin-left:487.45pt;margin-top:9.9pt;width:538.65pt;height:5.3pt;z-index:-25161113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685800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" path="m,l6858000,e" filled="f" strokeweight="1.5pt">
                <v:path arrowok="t"/>
                <w10:wrap type="topAndBottom" anchorx="margin"/>
              </v:shape>
            </w:pict>
          </mc:Fallback>
        </mc:AlternateContent>
      </w:r>
      <w:r w:rsidR="00B529A4" w:rsidRPr="003E5142">
        <w:rPr>
          <w:rStyle w:val="H"/>
          <w:rFonts w:asciiTheme="minorHAnsi" w:hAnsiTheme="minorHAnsi" w:cstheme="minorHAnsi"/>
        </w:rPr>
        <w:t>Изготовитель</w:t>
      </w:r>
      <w:r w:rsidR="00613B94" w:rsidRPr="003E5142">
        <w:rPr>
          <w:rStyle w:val="H"/>
          <w:rFonts w:asciiTheme="minorHAnsi" w:hAnsiTheme="minorHAnsi" w:cstheme="minorHAnsi"/>
        </w:rPr>
        <w:t xml:space="preserve"> </w:t>
      </w:r>
      <w:r w:rsidR="002025B2">
        <w:rPr>
          <w:rStyle w:val="H"/>
          <w:rFonts w:asciiTheme="minorHAnsi" w:hAnsiTheme="minorHAnsi" w:cstheme="minorHAnsi"/>
        </w:rPr>
        <w:t>водонагревателя</w:t>
      </w:r>
      <w:r w:rsidR="00613B94" w:rsidRPr="003E5142">
        <w:rPr>
          <w:rStyle w:val="H"/>
          <w:rFonts w:asciiTheme="minorHAnsi" w:hAnsiTheme="minorHAnsi" w:cstheme="minorHAnsi"/>
        </w:rPr>
        <w:t xml:space="preserve"> компания </w:t>
      </w:r>
      <w:proofErr w:type="spellStart"/>
      <w:r w:rsidR="00BD0FE4" w:rsidRPr="00434017">
        <w:rPr>
          <w:rStyle w:val="afffffffd"/>
          <w:rFonts w:asciiTheme="minorHAnsi" w:hAnsiTheme="minorHAnsi" w:cstheme="minorHAnsi"/>
          <w:sz w:val="24"/>
          <w:szCs w:val="24"/>
        </w:rPr>
        <w:t>Zhongshan</w:t>
      </w:r>
      <w:proofErr w:type="spellEnd"/>
      <w:r w:rsidR="00BD0FE4" w:rsidRPr="00434017">
        <w:rPr>
          <w:rStyle w:val="afffffffd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FE4" w:rsidRPr="00434017">
        <w:rPr>
          <w:rStyle w:val="afffffffd"/>
          <w:rFonts w:asciiTheme="minorHAnsi" w:hAnsiTheme="minorHAnsi" w:cstheme="minorHAnsi"/>
          <w:sz w:val="24"/>
          <w:szCs w:val="24"/>
        </w:rPr>
        <w:t>Airwing</w:t>
      </w:r>
      <w:proofErr w:type="spellEnd"/>
      <w:r w:rsidR="00BD0FE4" w:rsidRPr="00434017">
        <w:rPr>
          <w:rStyle w:val="afffffffd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FE4" w:rsidRPr="00434017">
        <w:rPr>
          <w:rStyle w:val="afffffffd"/>
          <w:rFonts w:asciiTheme="minorHAnsi" w:hAnsiTheme="minorHAnsi" w:cstheme="minorHAnsi"/>
          <w:sz w:val="24"/>
          <w:szCs w:val="24"/>
        </w:rPr>
        <w:t>Appliance</w:t>
      </w:r>
      <w:proofErr w:type="spellEnd"/>
      <w:r w:rsidR="00BD0FE4" w:rsidRPr="00434017">
        <w:rPr>
          <w:rStyle w:val="afffffffd"/>
          <w:rFonts w:asciiTheme="minorHAnsi" w:hAnsiTheme="minorHAnsi" w:cstheme="minorHAnsi"/>
          <w:sz w:val="24"/>
          <w:szCs w:val="24"/>
        </w:rPr>
        <w:t xml:space="preserve"> Co., Ltd</w:t>
      </w:r>
      <w:r w:rsidR="00A02DAE">
        <w:rPr>
          <w:rStyle w:val="afffffffd"/>
          <w:rFonts w:asciiTheme="minorHAnsi" w:hAnsiTheme="minorHAnsi" w:cstheme="minorHAnsi"/>
          <w:sz w:val="24"/>
          <w:szCs w:val="24"/>
        </w:rPr>
        <w:t xml:space="preserve"> </w:t>
      </w:r>
    </w:p>
    <w:p w14:paraId="59134145" w14:textId="355127D9" w:rsidR="00613B94" w:rsidRPr="003E5142" w:rsidRDefault="00613B94" w:rsidP="00613B94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>постоянно ведет работу по совершенствованию выпускаемой продукции и оставляет за собой право вносить необходимые изменения в конструкцию водонагревателя, а также его комплектацию. Данные изменения могут быть не отражены в настоящем руководстве по эксплуатации.</w:t>
      </w:r>
    </w:p>
    <w:p w14:paraId="7D5AF257" w14:textId="6B353E77" w:rsidR="006B03A5" w:rsidRPr="00CD0953" w:rsidRDefault="00DF5D85" w:rsidP="00CD0953">
      <w:r w:rsidRPr="00B4149A">
        <w:rPr>
          <w:noProof/>
          <w:highlight w:val="darkCya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B8EDB0" wp14:editId="74AA4673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6815666" cy="1485900"/>
                <wp:effectExtent l="0" t="0" r="23495" b="19050"/>
                <wp:wrapNone/>
                <wp:docPr id="447175603" name="Прямоугольник 4471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666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32358" w14:textId="77777777" w:rsidR="001548BA" w:rsidRPr="00A37AE3" w:rsidRDefault="001548BA" w:rsidP="00DF5D85">
                            <w:pPr>
                              <w:pStyle w:val="afffffffb"/>
                              <w:spacing w:after="120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7A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Перед установкой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изучите</w:t>
                            </w:r>
                            <w:r w:rsidRPr="00A37A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инструкцию по монтажу!</w:t>
                            </w:r>
                          </w:p>
                          <w:p w14:paraId="259FCE4C" w14:textId="77777777" w:rsidR="001548BA" w:rsidRPr="00A37AE3" w:rsidRDefault="001548BA" w:rsidP="00DF5D85">
                            <w:pPr>
                              <w:pStyle w:val="afffffffb"/>
                              <w:spacing w:after="120" w:line="480" w:lineRule="auto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7A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Перед введением в эксплуатацию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изучите</w:t>
                            </w:r>
                            <w:r w:rsidRPr="00A37A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руководство</w:t>
                            </w:r>
                            <w:r w:rsidRPr="00A37A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по эксплуатации!</w:t>
                            </w:r>
                          </w:p>
                          <w:p w14:paraId="7EB9FF97" w14:textId="77777777" w:rsidR="001548BA" w:rsidRPr="00A37AE3" w:rsidRDefault="001548BA" w:rsidP="00DF5D85">
                            <w:pPr>
                              <w:pStyle w:val="afffffffb"/>
                              <w:spacing w:before="480" w:after="120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7A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Обратить особое внимание на указания по безопасности!</w:t>
                            </w:r>
                          </w:p>
                          <w:p w14:paraId="408F36B9" w14:textId="77777777" w:rsidR="001548BA" w:rsidRPr="00A37AE3" w:rsidRDefault="001548BA" w:rsidP="00DF5D85">
                            <w:pPr>
                              <w:pStyle w:val="afffffffb"/>
                              <w:spacing w:before="240" w:after="120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7AE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Установка должна проводиться только квалифицированным персоналом и в соответствии с действующими но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рмами и правилами!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8EDB0" id="Прямоугольник 447175603" o:spid="_x0000_s1032" style="position:absolute;margin-left:485.45pt;margin-top:11.4pt;width:536.65pt;height:117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" filled="f" strokecolor="black [3213]" strokeweight="1.5pt">
                <v:textbox>
                  <w:txbxContent>
                    <w:p w14:paraId="57F32358" w14:textId="77777777" w:rsidR="001548BA" w:rsidRPr="00A37AE3" w:rsidRDefault="001548BA" w:rsidP="00DF5D85">
                      <w:pPr>
                        <w:pStyle w:val="afffffffb"/>
                        <w:spacing w:after="120"/>
                        <w:ind w:left="142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A37AE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Перед установкой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изучите</w:t>
                      </w:r>
                      <w:r w:rsidRPr="00A37AE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инструкцию по монтажу!</w:t>
                      </w:r>
                    </w:p>
                    <w:p w14:paraId="259FCE4C" w14:textId="77777777" w:rsidR="001548BA" w:rsidRPr="00A37AE3" w:rsidRDefault="001548BA" w:rsidP="00DF5D85">
                      <w:pPr>
                        <w:pStyle w:val="afffffffb"/>
                        <w:spacing w:after="120" w:line="480" w:lineRule="auto"/>
                        <w:ind w:left="142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A37AE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Перед введением в эксплуатацию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изучите</w:t>
                      </w:r>
                      <w:r w:rsidRPr="00A37AE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руководство</w:t>
                      </w:r>
                      <w:r w:rsidRPr="00A37AE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по эксплуатации!</w:t>
                      </w:r>
                    </w:p>
                    <w:p w14:paraId="7EB9FF97" w14:textId="77777777" w:rsidR="001548BA" w:rsidRPr="00A37AE3" w:rsidRDefault="001548BA" w:rsidP="00DF5D85">
                      <w:pPr>
                        <w:pStyle w:val="afffffffb"/>
                        <w:spacing w:before="480" w:after="120"/>
                        <w:ind w:left="142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A37AE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Обратить особое внимание на указания по безопасности!</w:t>
                      </w:r>
                    </w:p>
                    <w:p w14:paraId="408F36B9" w14:textId="77777777" w:rsidR="001548BA" w:rsidRPr="00A37AE3" w:rsidRDefault="001548BA" w:rsidP="00DF5D85">
                      <w:pPr>
                        <w:pStyle w:val="afffffffb"/>
                        <w:spacing w:before="240" w:after="120"/>
                        <w:ind w:left="142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A37AE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Установка должна проводиться только квалифицированным персоналом и в соответствии с действующими но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рмами и правилами!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0FEA38" w14:textId="76B07995" w:rsidR="00F0596C" w:rsidRDefault="00F0596C">
      <w:pPr>
        <w:widowControl/>
        <w:autoSpaceDE/>
        <w:autoSpaceDN/>
        <w:adjustRightInd/>
      </w:pPr>
      <w:r>
        <w:br w:type="page"/>
      </w:r>
    </w:p>
    <w:p w14:paraId="6E992E7F" w14:textId="77777777" w:rsidR="00982D1E" w:rsidRPr="00CD0953" w:rsidRDefault="00982D1E" w:rsidP="00CD0953">
      <w:pPr>
        <w:sectPr w:rsidR="00982D1E" w:rsidRPr="00CD0953" w:rsidSect="00C94A44">
          <w:pgSz w:w="11907" w:h="16840" w:orient="landscape" w:code="8"/>
          <w:pgMar w:top="425" w:right="567" w:bottom="284" w:left="567" w:header="284" w:footer="284" w:gutter="0"/>
          <w:cols w:space="60"/>
          <w:noEndnote/>
          <w:titlePg/>
          <w:docGrid w:linePitch="272"/>
        </w:sectPr>
      </w:pPr>
    </w:p>
    <w:p w14:paraId="45AFAA2F" w14:textId="4447E9FE" w:rsidR="00877641" w:rsidRDefault="00FA59C6" w:rsidP="000631CF">
      <w:pPr>
        <w:jc w:val="center"/>
        <w:rPr>
          <w:rStyle w:val="H0"/>
          <w:rFonts w:asciiTheme="minorHAnsi" w:hAnsiTheme="minorHAnsi" w:cstheme="minorHAnsi"/>
          <w:b/>
          <w:bCs/>
        </w:rPr>
      </w:pPr>
      <w:r w:rsidRPr="00F94F71">
        <w:rPr>
          <w:rStyle w:val="H0"/>
          <w:rFonts w:asciiTheme="minorHAnsi" w:hAnsiTheme="minorHAnsi" w:cstheme="minorHAnsi"/>
          <w:b/>
          <w:bCs/>
        </w:rPr>
        <w:lastRenderedPageBreak/>
        <w:t>Руководство по эксплуатации</w:t>
      </w:r>
      <w:r w:rsidR="00386571">
        <w:rPr>
          <w:rStyle w:val="H0"/>
          <w:rFonts w:asciiTheme="minorHAnsi" w:hAnsiTheme="minorHAnsi" w:cstheme="minorHAnsi"/>
          <w:b/>
          <w:bCs/>
        </w:rPr>
        <w:t>,</w:t>
      </w:r>
      <w:r w:rsidRPr="00F94F71">
        <w:rPr>
          <w:rStyle w:val="H0"/>
          <w:rFonts w:asciiTheme="minorHAnsi" w:hAnsiTheme="minorHAnsi" w:cstheme="minorHAnsi"/>
          <w:b/>
          <w:bCs/>
        </w:rPr>
        <w:t xml:space="preserve"> инструкция по монтажу, техническому обслуживанию и ремонту</w:t>
      </w:r>
      <w:r w:rsidR="00877641" w:rsidRPr="00877641">
        <w:rPr>
          <w:rStyle w:val="H0"/>
          <w:rFonts w:asciiTheme="minorHAnsi" w:hAnsiTheme="minorHAnsi" w:cstheme="minorHAnsi"/>
          <w:b/>
          <w:bCs/>
        </w:rPr>
        <w:t xml:space="preserve"> </w:t>
      </w:r>
      <w:r w:rsidR="00877641">
        <w:rPr>
          <w:rStyle w:val="H0"/>
          <w:rFonts w:asciiTheme="minorHAnsi" w:hAnsiTheme="minorHAnsi" w:cstheme="minorHAnsi"/>
          <w:b/>
          <w:bCs/>
        </w:rPr>
        <w:t xml:space="preserve">аппарата водонагревательного </w:t>
      </w:r>
      <w:r w:rsidR="00877641" w:rsidRPr="00F94F71">
        <w:rPr>
          <w:rStyle w:val="H0"/>
          <w:rFonts w:asciiTheme="minorHAnsi" w:hAnsiTheme="minorHAnsi" w:cstheme="minorHAnsi"/>
          <w:b/>
          <w:bCs/>
        </w:rPr>
        <w:t>газового</w:t>
      </w:r>
      <w:r w:rsidR="00CD0953" w:rsidRPr="00F94F71">
        <w:rPr>
          <w:rStyle w:val="H0"/>
          <w:rFonts w:asciiTheme="minorHAnsi" w:hAnsiTheme="minorHAnsi" w:cstheme="minorHAnsi"/>
          <w:b/>
          <w:bCs/>
        </w:rPr>
        <w:t xml:space="preserve"> проточного</w:t>
      </w:r>
      <w:r w:rsidR="00877641">
        <w:rPr>
          <w:rStyle w:val="H0"/>
          <w:rFonts w:asciiTheme="minorHAnsi" w:hAnsiTheme="minorHAnsi" w:cstheme="minorHAnsi"/>
          <w:b/>
          <w:bCs/>
        </w:rPr>
        <w:t xml:space="preserve"> </w:t>
      </w:r>
    </w:p>
    <w:p w14:paraId="59EAE6EA" w14:textId="41822B08" w:rsidR="00CD0953" w:rsidRPr="00F94F71" w:rsidRDefault="00877641" w:rsidP="000631CF">
      <w:pPr>
        <w:jc w:val="center"/>
        <w:rPr>
          <w:rFonts w:asciiTheme="minorHAnsi" w:hAnsiTheme="minorHAnsi" w:cstheme="minorHAnsi"/>
          <w:b/>
          <w:bCs/>
        </w:rPr>
      </w:pPr>
      <w:r>
        <w:rPr>
          <w:rStyle w:val="H0"/>
          <w:rFonts w:asciiTheme="minorHAnsi" w:hAnsiTheme="minorHAnsi" w:cstheme="minorHAnsi"/>
          <w:b/>
          <w:bCs/>
        </w:rPr>
        <w:t xml:space="preserve">(далее </w:t>
      </w:r>
      <w:r w:rsidR="002025B2">
        <w:rPr>
          <w:rStyle w:val="H0"/>
          <w:rFonts w:asciiTheme="minorHAnsi" w:hAnsiTheme="minorHAnsi" w:cstheme="minorHAnsi"/>
          <w:b/>
          <w:bCs/>
        </w:rPr>
        <w:t xml:space="preserve">- </w:t>
      </w:r>
      <w:r>
        <w:rPr>
          <w:rStyle w:val="H0"/>
          <w:rFonts w:asciiTheme="minorHAnsi" w:hAnsiTheme="minorHAnsi" w:cstheme="minorHAnsi"/>
          <w:b/>
          <w:bCs/>
        </w:rPr>
        <w:t>«водонагреватель»</w:t>
      </w:r>
      <w:r w:rsidR="002025B2">
        <w:rPr>
          <w:rStyle w:val="H0"/>
          <w:rFonts w:asciiTheme="minorHAnsi" w:hAnsiTheme="minorHAnsi" w:cstheme="minorHAnsi"/>
          <w:b/>
          <w:bCs/>
        </w:rPr>
        <w:t>)</w:t>
      </w:r>
    </w:p>
    <w:p w14:paraId="23A996BF" w14:textId="03346868" w:rsidR="003578FA" w:rsidRPr="005D2E48" w:rsidRDefault="003578FA" w:rsidP="00C1438E">
      <w:pPr>
        <w:pStyle w:val="H1"/>
      </w:pPr>
    </w:p>
    <w:sdt>
      <w:sdtPr>
        <w:rPr>
          <w:rFonts w:ascii="Arial" w:hAnsi="Arial" w:cs="Arial"/>
          <w:b w:val="0"/>
          <w:bCs w:val="0"/>
          <w:color w:val="auto"/>
          <w:sz w:val="20"/>
          <w:szCs w:val="20"/>
          <w:lang w:eastAsia="ru-RU"/>
        </w:rPr>
        <w:id w:val="1519114079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0576B17D" w14:textId="24FC6313" w:rsidR="005C46C9" w:rsidRPr="003E5142" w:rsidRDefault="005C46C9" w:rsidP="005C46C9">
          <w:pPr>
            <w:pStyle w:val="afffffffa"/>
            <w:numPr>
              <w:ilvl w:val="0"/>
              <w:numId w:val="0"/>
            </w:numPr>
            <w:ind w:left="432"/>
            <w:jc w:val="left"/>
            <w:rPr>
              <w:rFonts w:asciiTheme="minorHAnsi" w:hAnsiTheme="minorHAnsi" w:cstheme="minorHAnsi"/>
              <w:color w:val="auto"/>
            </w:rPr>
          </w:pPr>
          <w:r w:rsidRPr="003E5142">
            <w:rPr>
              <w:rFonts w:asciiTheme="minorHAnsi" w:hAnsiTheme="minorHAnsi" w:cstheme="minorHAnsi"/>
              <w:color w:val="auto"/>
            </w:rPr>
            <w:t>Оглавление</w:t>
          </w:r>
        </w:p>
        <w:p w14:paraId="7D4C051F" w14:textId="6EB7907F" w:rsidR="0058062A" w:rsidRDefault="00726D0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3E5142">
            <w:rPr>
              <w:rFonts w:asciiTheme="minorHAnsi" w:hAnsiTheme="minorHAnsi" w:cstheme="minorHAnsi"/>
              <w:sz w:val="24"/>
              <w:szCs w:val="24"/>
            </w:rPr>
            <w:fldChar w:fldCharType="begin"/>
          </w:r>
          <w:r w:rsidRPr="003E5142">
            <w:rPr>
              <w:rFonts w:asciiTheme="minorHAnsi" w:hAnsiTheme="minorHAnsi" w:cstheme="minorHAnsi"/>
              <w:sz w:val="24"/>
              <w:szCs w:val="24"/>
            </w:rPr>
            <w:instrText xml:space="preserve"> TOC \o "1-1" \h \z \u </w:instrText>
          </w:r>
          <w:r w:rsidRPr="003E5142">
            <w:rPr>
              <w:rFonts w:asciiTheme="minorHAnsi" w:hAnsiTheme="minorHAnsi" w:cstheme="minorHAnsi"/>
              <w:sz w:val="24"/>
              <w:szCs w:val="24"/>
            </w:rPr>
            <w:fldChar w:fldCharType="separate"/>
          </w:r>
          <w:hyperlink w:anchor="_Toc207823794" w:history="1">
            <w:r w:rsidR="0058062A" w:rsidRPr="00701538">
              <w:rPr>
                <w:rStyle w:val="afc"/>
                <w:rFonts w:cstheme="minorHAnsi"/>
                <w:noProof/>
              </w:rPr>
              <w:t>1</w:t>
            </w:r>
            <w:r w:rsidR="0058062A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58062A" w:rsidRPr="00701538">
              <w:rPr>
                <w:rStyle w:val="afc"/>
                <w:rFonts w:cstheme="minorHAnsi"/>
                <w:noProof/>
              </w:rPr>
              <w:t>Введение</w:t>
            </w:r>
            <w:r w:rsidR="0058062A">
              <w:rPr>
                <w:noProof/>
                <w:webHidden/>
              </w:rPr>
              <w:tab/>
            </w:r>
            <w:r w:rsidR="0058062A">
              <w:rPr>
                <w:noProof/>
                <w:webHidden/>
              </w:rPr>
              <w:fldChar w:fldCharType="begin"/>
            </w:r>
            <w:r w:rsidR="0058062A">
              <w:rPr>
                <w:noProof/>
                <w:webHidden/>
              </w:rPr>
              <w:instrText xml:space="preserve"> PAGEREF _Toc207823794 \h </w:instrText>
            </w:r>
            <w:r w:rsidR="0058062A">
              <w:rPr>
                <w:noProof/>
                <w:webHidden/>
              </w:rPr>
            </w:r>
            <w:r w:rsidR="0058062A"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5</w:t>
            </w:r>
            <w:r w:rsidR="0058062A">
              <w:rPr>
                <w:noProof/>
                <w:webHidden/>
              </w:rPr>
              <w:fldChar w:fldCharType="end"/>
            </w:r>
          </w:hyperlink>
        </w:p>
        <w:p w14:paraId="686D726A" w14:textId="50C3B4EB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795" w:history="1">
            <w:r w:rsidRPr="00701538">
              <w:rPr>
                <w:rStyle w:val="afc"/>
                <w:rFonts w:cstheme="minorHAnsi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Основные сведения о водонагревателе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B4BF6" w14:textId="51D3B0D0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796" w:history="1">
            <w:r w:rsidRPr="00701538">
              <w:rPr>
                <w:rStyle w:val="afc"/>
                <w:rFonts w:cstheme="minorHAnsi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Требования мер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DF516" w14:textId="5A004D78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797" w:history="1">
            <w:r w:rsidRPr="00701538">
              <w:rPr>
                <w:rStyle w:val="afc"/>
                <w:rFonts w:cstheme="minorHAnsi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Предварительные действия перед первым включением водонагревателя с электророзжигом горелки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002DD" w14:textId="618DECC4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798" w:history="1">
            <w:r w:rsidRPr="00701538">
              <w:rPr>
                <w:rStyle w:val="afc"/>
                <w:rFonts w:cstheme="minorHAnsi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Эксплуатация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AC921" w14:textId="359BC998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799" w:history="1">
            <w:r w:rsidRPr="00701538">
              <w:rPr>
                <w:rStyle w:val="afc"/>
                <w:rFonts w:cstheme="minorHAnsi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Техническое обслуживание и уход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2BF97" w14:textId="51F5A69F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0" w:history="1">
            <w:r w:rsidRPr="00701538">
              <w:rPr>
                <w:rStyle w:val="afc"/>
                <w:rFonts w:cstheme="minorHAnsi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Схема устройства водонагревателя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D0470" w14:textId="79D40621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1" w:history="1">
            <w:r w:rsidRPr="00701538">
              <w:rPr>
                <w:rStyle w:val="afc"/>
                <w:rFonts w:cstheme="minorHAnsi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Электрические схемы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FE47A" w14:textId="442C8C65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2" w:history="1">
            <w:r w:rsidRPr="00701538">
              <w:rPr>
                <w:rStyle w:val="afc"/>
                <w:rFonts w:cstheme="minorHAnsi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Монтаж водонагревателя (для специалистов)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CE11B" w14:textId="775AA9FC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3" w:history="1">
            <w:r w:rsidRPr="00701538">
              <w:rPr>
                <w:rStyle w:val="afc"/>
                <w:rFonts w:cstheme="minorHAnsi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Комплектация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44A469" w14:textId="3F91B5BE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4" w:history="1">
            <w:r w:rsidRPr="00701538">
              <w:rPr>
                <w:rStyle w:val="afc"/>
                <w:rFonts w:cstheme="minorHAnsi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Техническое обслуживание, диагностика и ремонт водонагревателя (для специалистов)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418F9" w14:textId="205F6E3D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5" w:history="1">
            <w:r w:rsidRPr="00701538">
              <w:rPr>
                <w:rStyle w:val="afc"/>
                <w:rFonts w:cstheme="minorHAnsi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EF793" w14:textId="22FEE26C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6" w:history="1">
            <w:r w:rsidRPr="00701538">
              <w:rPr>
                <w:rStyle w:val="afc"/>
                <w:rFonts w:cstheme="minorHAnsi"/>
                <w:noProof/>
              </w:rPr>
              <w:t>13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Сдача водонагревателя потребителю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CAA8E" w14:textId="04119972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7" w:history="1">
            <w:r w:rsidRPr="00701538">
              <w:rPr>
                <w:rStyle w:val="afc"/>
                <w:rFonts w:cstheme="minorHAnsi"/>
                <w:noProof/>
              </w:rPr>
              <w:t>14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Правила транспортировки и хранения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7CF7E" w14:textId="39BB6B60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8" w:history="1">
            <w:r w:rsidRPr="00701538">
              <w:rPr>
                <w:rStyle w:val="afc"/>
                <w:rFonts w:cstheme="minorHAnsi"/>
                <w:noProof/>
              </w:rPr>
              <w:t>15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Утилизация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000AB" w14:textId="07C47A04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09" w:history="1">
            <w:r w:rsidRPr="00701538">
              <w:rPr>
                <w:rStyle w:val="afc"/>
                <w:rFonts w:cstheme="minorHAnsi"/>
                <w:noProof/>
              </w:rPr>
              <w:t>16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Гарантийные обязательства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68F8A" w14:textId="16271C30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10" w:history="1">
            <w:r w:rsidRPr="00701538">
              <w:rPr>
                <w:rStyle w:val="afc"/>
                <w:rFonts w:cstheme="minorHAnsi"/>
                <w:noProof/>
              </w:rPr>
              <w:t>17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Сертификация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D7EDF" w14:textId="0DE7AF94" w:rsidR="0058062A" w:rsidRDefault="0058062A">
          <w:pPr>
            <w:pStyle w:val="15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7823811" w:history="1">
            <w:r w:rsidRPr="00701538">
              <w:rPr>
                <w:rStyle w:val="afc"/>
                <w:rFonts w:cstheme="minorHAnsi"/>
                <w:noProof/>
              </w:rPr>
              <w:t>18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01538">
              <w:rPr>
                <w:rStyle w:val="afc"/>
                <w:rFonts w:cstheme="minorHAnsi"/>
                <w:noProof/>
              </w:rPr>
              <w:t>Отметки о проведении технического обслуживания водонагревателя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_Toc207823811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540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3AA34" w14:textId="0B38ED68" w:rsidR="005C46C9" w:rsidRPr="005C46C9" w:rsidRDefault="00726D0A">
          <w:pPr>
            <w:rPr>
              <w:sz w:val="24"/>
              <w:szCs w:val="24"/>
            </w:rPr>
          </w:pPr>
          <w:r w:rsidRPr="003E5142">
            <w:rPr>
              <w:rFonts w:asciiTheme="minorHAnsi" w:hAnsiTheme="minorHAnsi" w:cstheme="minorHAnsi"/>
              <w:sz w:val="24"/>
              <w:szCs w:val="24"/>
            </w:rPr>
            <w:fldChar w:fldCharType="end"/>
          </w:r>
        </w:p>
      </w:sdtContent>
    </w:sdt>
    <w:p w14:paraId="1898E677" w14:textId="2E895D6B" w:rsidR="005C46C9" w:rsidRDefault="005C46C9" w:rsidP="005D2E48">
      <w:pPr>
        <w:pStyle w:val="W"/>
      </w:pPr>
    </w:p>
    <w:bookmarkEnd w:id="2"/>
    <w:bookmarkEnd w:id="3"/>
    <w:p w14:paraId="2ACC1B0C" w14:textId="20B09B32" w:rsidR="00726D0A" w:rsidRDefault="00022E00" w:rsidP="00D253C6">
      <w:pPr>
        <w:rPr>
          <w:rStyle w:val="H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EAB4A62" wp14:editId="1EEC3DBF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4762500" cy="3510979"/>
            <wp:effectExtent l="0" t="0" r="0" b="0"/>
            <wp:wrapNone/>
            <wp:docPr id="10425369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C2E6D" w14:textId="10452567" w:rsidR="000631CF" w:rsidRDefault="00691E6E" w:rsidP="000631CF">
      <w:pPr>
        <w:jc w:val="both"/>
        <w:rPr>
          <w:rStyle w:val="H"/>
          <w:rFonts w:asciiTheme="minorHAnsi" w:hAnsiTheme="minorHAnsi" w:cstheme="minorHAnsi"/>
        </w:rPr>
      </w:pPr>
      <w:r>
        <w:rPr>
          <w:rStyle w:val="H"/>
        </w:rPr>
        <w:br/>
      </w:r>
      <w:r>
        <w:rPr>
          <w:rStyle w:val="H"/>
        </w:rPr>
        <w:br/>
      </w:r>
      <w:r>
        <w:rPr>
          <w:rStyle w:val="H"/>
        </w:rPr>
        <w:br/>
      </w:r>
      <w:r>
        <w:rPr>
          <w:rStyle w:val="H"/>
        </w:rPr>
        <w:br/>
      </w:r>
      <w:r>
        <w:rPr>
          <w:rStyle w:val="H"/>
        </w:rPr>
        <w:br/>
      </w:r>
      <w:r>
        <w:rPr>
          <w:rStyle w:val="H"/>
        </w:rPr>
        <w:br/>
      </w:r>
      <w:r>
        <w:rPr>
          <w:rStyle w:val="H"/>
        </w:rPr>
        <w:br/>
      </w:r>
      <w:r>
        <w:rPr>
          <w:rStyle w:val="H"/>
        </w:rPr>
        <w:br/>
      </w:r>
      <w:r>
        <w:rPr>
          <w:rStyle w:val="H"/>
        </w:rPr>
        <w:br/>
      </w:r>
    </w:p>
    <w:p w14:paraId="2EA4F5E5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2A1E3873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11C7002A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24ABB0D5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76187347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08598749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52987956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7A0D4412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1E3DEBEA" w14:textId="77777777" w:rsidR="000631CF" w:rsidRDefault="000631CF" w:rsidP="000631CF">
      <w:pPr>
        <w:jc w:val="both"/>
        <w:rPr>
          <w:rStyle w:val="H"/>
          <w:rFonts w:asciiTheme="minorHAnsi" w:hAnsiTheme="minorHAnsi" w:cstheme="minorHAnsi"/>
        </w:rPr>
      </w:pPr>
    </w:p>
    <w:p w14:paraId="4FC4B4BD" w14:textId="77777777" w:rsidR="00022E00" w:rsidRDefault="00022E00" w:rsidP="000631CF">
      <w:pPr>
        <w:jc w:val="both"/>
        <w:rPr>
          <w:rStyle w:val="H"/>
          <w:rFonts w:asciiTheme="minorHAnsi" w:hAnsiTheme="minorHAnsi" w:cstheme="minorHAnsi"/>
          <w:lang w:val="en-US"/>
        </w:rPr>
      </w:pPr>
    </w:p>
    <w:p w14:paraId="3ED50EEF" w14:textId="77777777" w:rsidR="00022E00" w:rsidRDefault="00022E00" w:rsidP="000631CF">
      <w:pPr>
        <w:jc w:val="both"/>
        <w:rPr>
          <w:rStyle w:val="H"/>
          <w:rFonts w:asciiTheme="minorHAnsi" w:hAnsiTheme="minorHAnsi" w:cstheme="minorHAnsi"/>
          <w:lang w:val="en-US"/>
        </w:rPr>
      </w:pPr>
    </w:p>
    <w:p w14:paraId="49DE9236" w14:textId="77777777" w:rsidR="00022E00" w:rsidRDefault="00022E00" w:rsidP="000631CF">
      <w:pPr>
        <w:jc w:val="both"/>
        <w:rPr>
          <w:rStyle w:val="H"/>
          <w:rFonts w:asciiTheme="minorHAnsi" w:hAnsiTheme="minorHAnsi" w:cstheme="minorHAnsi"/>
          <w:lang w:val="en-US"/>
        </w:rPr>
      </w:pPr>
    </w:p>
    <w:p w14:paraId="4D46E676" w14:textId="77777777" w:rsidR="00022E00" w:rsidRDefault="00022E00" w:rsidP="000631CF">
      <w:pPr>
        <w:jc w:val="both"/>
        <w:rPr>
          <w:rStyle w:val="H"/>
          <w:rFonts w:asciiTheme="minorHAnsi" w:hAnsiTheme="minorHAnsi" w:cstheme="minorHAnsi"/>
          <w:lang w:val="en-US"/>
        </w:rPr>
      </w:pPr>
    </w:p>
    <w:p w14:paraId="1A610104" w14:textId="77777777" w:rsidR="00022E00" w:rsidRDefault="00022E00" w:rsidP="000631CF">
      <w:pPr>
        <w:jc w:val="both"/>
        <w:rPr>
          <w:rStyle w:val="H"/>
          <w:rFonts w:asciiTheme="minorHAnsi" w:hAnsiTheme="minorHAnsi" w:cstheme="minorHAnsi"/>
          <w:lang w:val="en-US"/>
        </w:rPr>
      </w:pPr>
    </w:p>
    <w:p w14:paraId="0BA1641B" w14:textId="34040C84" w:rsidR="0090462E" w:rsidRPr="003E5142" w:rsidRDefault="0090462E" w:rsidP="000631CF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>Гарантийное обслуживание производится</w:t>
      </w:r>
      <w:r w:rsidR="000631CF">
        <w:rPr>
          <w:rStyle w:val="H"/>
          <w:rFonts w:asciiTheme="minorHAnsi" w:hAnsiTheme="minorHAnsi" w:cstheme="minorHAnsi"/>
        </w:rPr>
        <w:t xml:space="preserve"> </w:t>
      </w:r>
      <w:r w:rsidRPr="003E5142">
        <w:rPr>
          <w:rStyle w:val="H"/>
          <w:rFonts w:asciiTheme="minorHAnsi" w:hAnsiTheme="minorHAnsi" w:cstheme="minorHAnsi"/>
        </w:rPr>
        <w:t>в соответствии с гарантийными</w:t>
      </w:r>
      <w:r w:rsidR="000631CF">
        <w:rPr>
          <w:rStyle w:val="H"/>
          <w:rFonts w:asciiTheme="minorHAnsi" w:hAnsiTheme="minorHAnsi" w:cstheme="minorHAnsi"/>
        </w:rPr>
        <w:t xml:space="preserve"> </w:t>
      </w:r>
      <w:r w:rsidRPr="003E5142">
        <w:rPr>
          <w:rStyle w:val="H"/>
          <w:rFonts w:asciiTheme="minorHAnsi" w:hAnsiTheme="minorHAnsi" w:cstheme="minorHAnsi"/>
        </w:rPr>
        <w:t xml:space="preserve">обязательствами, </w:t>
      </w:r>
      <w:r w:rsidR="00C6160D" w:rsidRPr="003E5142">
        <w:rPr>
          <w:rStyle w:val="H"/>
          <w:rFonts w:asciiTheme="minorHAnsi" w:hAnsiTheme="minorHAnsi" w:cstheme="minorHAnsi"/>
        </w:rPr>
        <w:t>указанными</w:t>
      </w:r>
      <w:r w:rsidRPr="003E5142">
        <w:rPr>
          <w:rStyle w:val="H"/>
          <w:rFonts w:asciiTheme="minorHAnsi" w:hAnsiTheme="minorHAnsi" w:cstheme="minorHAnsi"/>
        </w:rPr>
        <w:t xml:space="preserve"> в</w:t>
      </w:r>
      <w:r w:rsidR="000631CF">
        <w:rPr>
          <w:rStyle w:val="H"/>
          <w:rFonts w:asciiTheme="minorHAnsi" w:hAnsiTheme="minorHAnsi" w:cstheme="minorHAnsi"/>
        </w:rPr>
        <w:t xml:space="preserve"> </w:t>
      </w:r>
      <w:r w:rsidRPr="003E5142">
        <w:rPr>
          <w:rStyle w:val="H"/>
          <w:rFonts w:asciiTheme="minorHAnsi" w:hAnsiTheme="minorHAnsi" w:cstheme="minorHAnsi"/>
        </w:rPr>
        <w:t>гарантийном талоне.</w:t>
      </w:r>
    </w:p>
    <w:p w14:paraId="498A27D0" w14:textId="115DA11A" w:rsidR="0090462E" w:rsidRPr="003E5142" w:rsidRDefault="00061935" w:rsidP="000631CF">
      <w:pPr>
        <w:jc w:val="both"/>
        <w:rPr>
          <w:rStyle w:val="H"/>
          <w:rFonts w:asciiTheme="minorHAnsi" w:hAnsiTheme="minorHAnsi" w:cstheme="minorHAnsi"/>
        </w:rPr>
      </w:pPr>
      <w:r w:rsidRPr="003E5142">
        <w:rPr>
          <w:rStyle w:val="H"/>
          <w:rFonts w:asciiTheme="minorHAnsi" w:hAnsiTheme="minorHAnsi" w:cstheme="minorHAnsi"/>
        </w:rPr>
        <w:t xml:space="preserve">Адреса сервисных центров вы можете </w:t>
      </w:r>
      <w:r w:rsidR="00A02DAE">
        <w:rPr>
          <w:rStyle w:val="H"/>
          <w:rFonts w:asciiTheme="minorHAnsi" w:hAnsiTheme="minorHAnsi" w:cstheme="minorHAnsi"/>
        </w:rPr>
        <w:t>уточнить у</w:t>
      </w:r>
      <w:r w:rsidR="00793C80" w:rsidRPr="003E5142">
        <w:rPr>
          <w:rStyle w:val="H"/>
          <w:rFonts w:asciiTheme="minorHAnsi" w:hAnsiTheme="minorHAnsi" w:cstheme="minorHAnsi"/>
        </w:rPr>
        <w:t xml:space="preserve"> организации</w:t>
      </w:r>
      <w:r w:rsidR="00A02DAE">
        <w:rPr>
          <w:rStyle w:val="H"/>
          <w:rFonts w:asciiTheme="minorHAnsi" w:hAnsiTheme="minorHAnsi" w:cstheme="minorHAnsi"/>
        </w:rPr>
        <w:t>-продавца</w:t>
      </w:r>
      <w:r w:rsidR="0090462E" w:rsidRPr="003E5142">
        <w:rPr>
          <w:rStyle w:val="H"/>
          <w:rFonts w:asciiTheme="minorHAnsi" w:hAnsiTheme="minorHAnsi" w:cstheme="minorHAnsi"/>
        </w:rPr>
        <w:t>.</w:t>
      </w:r>
    </w:p>
    <w:p w14:paraId="542645C1" w14:textId="77777777" w:rsidR="00691E6E" w:rsidRPr="00CE0E97" w:rsidRDefault="00691E6E" w:rsidP="00CE0E97">
      <w:r>
        <w:br w:type="page"/>
      </w:r>
    </w:p>
    <w:p w14:paraId="5B4EEC3B" w14:textId="52F2E031" w:rsidR="00691E6E" w:rsidRPr="008B797C" w:rsidRDefault="00691E6E" w:rsidP="00402215">
      <w:pPr>
        <w:pStyle w:val="10"/>
        <w:jc w:val="left"/>
        <w:rPr>
          <w:rFonts w:asciiTheme="minorHAnsi" w:hAnsiTheme="minorHAnsi" w:cstheme="minorHAnsi"/>
        </w:rPr>
      </w:pPr>
      <w:bookmarkStart w:id="4" w:name="_Toc207823794"/>
      <w:r w:rsidRPr="008B797C">
        <w:rPr>
          <w:rFonts w:asciiTheme="minorHAnsi" w:hAnsiTheme="minorHAnsi" w:cstheme="minorHAnsi"/>
        </w:rPr>
        <w:lastRenderedPageBreak/>
        <w:t>Введение</w:t>
      </w:r>
      <w:bookmarkEnd w:id="4"/>
    </w:p>
    <w:p w14:paraId="7DC97B95" w14:textId="03DAE151" w:rsidR="00D84075" w:rsidRPr="008B797C" w:rsidRDefault="00AA74FC" w:rsidP="008F4687">
      <w:pPr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 xml:space="preserve">Водонагреватель </w:t>
      </w:r>
      <w:r w:rsidR="005A6EC6" w:rsidRPr="008B797C">
        <w:rPr>
          <w:rStyle w:val="H"/>
          <w:rFonts w:asciiTheme="minorHAnsi" w:hAnsiTheme="minorHAnsi" w:cstheme="minorHAnsi"/>
        </w:rPr>
        <w:t>(далее</w:t>
      </w:r>
      <w:r>
        <w:rPr>
          <w:rStyle w:val="H"/>
          <w:rFonts w:asciiTheme="minorHAnsi" w:hAnsiTheme="minorHAnsi" w:cstheme="minorHAnsi"/>
        </w:rPr>
        <w:t xml:space="preserve"> по тексту</w:t>
      </w:r>
      <w:r w:rsidR="00877641">
        <w:rPr>
          <w:rStyle w:val="H"/>
          <w:rFonts w:asciiTheme="minorHAnsi" w:hAnsiTheme="minorHAnsi" w:cstheme="minorHAnsi"/>
        </w:rPr>
        <w:t xml:space="preserve"> –</w:t>
      </w:r>
      <w:r w:rsidR="005A6EC6" w:rsidRPr="008B797C">
        <w:rPr>
          <w:rStyle w:val="H"/>
          <w:rFonts w:asciiTheme="minorHAnsi" w:hAnsiTheme="minorHAnsi" w:cstheme="minorHAnsi"/>
        </w:rPr>
        <w:t xml:space="preserve"> </w:t>
      </w:r>
      <w:r w:rsidR="00877641">
        <w:rPr>
          <w:rStyle w:val="H"/>
          <w:rFonts w:asciiTheme="minorHAnsi" w:hAnsiTheme="minorHAnsi" w:cstheme="minorHAnsi"/>
        </w:rPr>
        <w:t>«</w:t>
      </w:r>
      <w:r w:rsidR="0052056C" w:rsidRPr="0052056C">
        <w:rPr>
          <w:rStyle w:val="H"/>
          <w:rFonts w:asciiTheme="minorHAnsi" w:hAnsiTheme="minorHAnsi" w:cstheme="minorHAnsi"/>
        </w:rPr>
        <w:t>водонагревател</w:t>
      </w:r>
      <w:r w:rsidR="0052056C">
        <w:rPr>
          <w:rStyle w:val="H"/>
          <w:rFonts w:asciiTheme="minorHAnsi" w:hAnsiTheme="minorHAnsi" w:cstheme="minorHAnsi"/>
        </w:rPr>
        <w:t>ь</w:t>
      </w:r>
      <w:r w:rsidR="00877641">
        <w:rPr>
          <w:rStyle w:val="H"/>
          <w:rFonts w:asciiTheme="minorHAnsi" w:hAnsiTheme="minorHAnsi" w:cstheme="minorHAnsi"/>
        </w:rPr>
        <w:t>»</w:t>
      </w:r>
      <w:r w:rsidR="00F427B8">
        <w:rPr>
          <w:rStyle w:val="H"/>
          <w:rFonts w:asciiTheme="minorHAnsi" w:hAnsiTheme="minorHAnsi" w:cstheme="minorHAnsi"/>
        </w:rPr>
        <w:t>, «изделие», «устройство»</w:t>
      </w:r>
      <w:r w:rsidR="005A6EC6" w:rsidRPr="008B797C">
        <w:rPr>
          <w:rStyle w:val="H"/>
          <w:rFonts w:asciiTheme="minorHAnsi" w:hAnsiTheme="minorHAnsi" w:cstheme="minorHAnsi"/>
        </w:rPr>
        <w:t xml:space="preserve">) </w:t>
      </w:r>
      <w:r w:rsidR="00691E6E" w:rsidRPr="008B797C">
        <w:rPr>
          <w:rStyle w:val="H"/>
          <w:rFonts w:asciiTheme="minorHAnsi" w:hAnsiTheme="minorHAnsi" w:cstheme="minorHAnsi"/>
        </w:rPr>
        <w:t>предназначен</w:t>
      </w:r>
      <w:r w:rsidR="00547885" w:rsidRPr="008B797C">
        <w:rPr>
          <w:rStyle w:val="H"/>
          <w:rFonts w:asciiTheme="minorHAnsi" w:hAnsiTheme="minorHAnsi" w:cstheme="minorHAnsi"/>
        </w:rPr>
        <w:t xml:space="preserve"> </w:t>
      </w:r>
      <w:r w:rsidR="00691E6E" w:rsidRPr="008B797C">
        <w:rPr>
          <w:rStyle w:val="H"/>
          <w:rFonts w:asciiTheme="minorHAnsi" w:hAnsiTheme="minorHAnsi" w:cstheme="minorHAnsi"/>
        </w:rPr>
        <w:t>для нагрева воды с дальнейшей ее подачей</w:t>
      </w:r>
      <w:r w:rsidR="00547885" w:rsidRPr="008B797C">
        <w:rPr>
          <w:rStyle w:val="H"/>
          <w:rFonts w:asciiTheme="minorHAnsi" w:hAnsiTheme="minorHAnsi" w:cstheme="minorHAnsi"/>
        </w:rPr>
        <w:t xml:space="preserve"> </w:t>
      </w:r>
      <w:r w:rsidR="00691E6E" w:rsidRPr="008B797C">
        <w:rPr>
          <w:rStyle w:val="H"/>
          <w:rFonts w:asciiTheme="minorHAnsi" w:hAnsiTheme="minorHAnsi" w:cstheme="minorHAnsi"/>
        </w:rPr>
        <w:t>в систему водоснабжения</w:t>
      </w:r>
      <w:r w:rsidR="00D84075" w:rsidRPr="008B797C">
        <w:rPr>
          <w:rStyle w:val="H"/>
          <w:rFonts w:asciiTheme="minorHAnsi" w:hAnsiTheme="minorHAnsi" w:cstheme="minorHAnsi"/>
        </w:rPr>
        <w:t xml:space="preserve"> в квартирах и индивидуальных жилых домах. </w:t>
      </w:r>
    </w:p>
    <w:p w14:paraId="3596EF67" w14:textId="77777777" w:rsidR="00F640EA" w:rsidRPr="008B797C" w:rsidRDefault="00F640EA" w:rsidP="00F640EA">
      <w:pPr>
        <w:spacing w:before="240" w:after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Декларация о соответствии</w:t>
      </w:r>
    </w:p>
    <w:p w14:paraId="7A6B0806" w14:textId="6A39F8A3" w:rsidR="00453418" w:rsidRPr="008B797C" w:rsidRDefault="00453418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  <w:noProof/>
        </w:rPr>
        <w:drawing>
          <wp:anchor distT="0" distB="0" distL="114300" distR="114300" simplePos="0" relativeHeight="251700224" behindDoc="0" locked="0" layoutInCell="1" allowOverlap="1" wp14:anchorId="27D2CF8E" wp14:editId="5D714F8E">
            <wp:simplePos x="0" y="0"/>
            <wp:positionH relativeFrom="margin">
              <wp:align>left</wp:align>
            </wp:positionH>
            <wp:positionV relativeFrom="paragraph">
              <wp:posOffset>3232</wp:posOffset>
            </wp:positionV>
            <wp:extent cx="747395" cy="749300"/>
            <wp:effectExtent l="0" t="0" r="0" b="0"/>
            <wp:wrapThrough wrapText="bothSides">
              <wp:wrapPolygon edited="0">
                <wp:start x="0" y="0"/>
                <wp:lineTo x="0" y="20868"/>
                <wp:lineTo x="20921" y="20868"/>
                <wp:lineTo x="20921" y="0"/>
                <wp:lineTo x="0" y="0"/>
              </wp:wrapPolygon>
            </wp:wrapThrough>
            <wp:docPr id="31" name="Рисунок 31" descr="C:\Users\Павел\Documents\Работа\WARM\РЭ\Иконки и символы\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ocuments\Работа\WARM\РЭ\Иконки и символы\EA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075" w:rsidRPr="008B797C">
        <w:rPr>
          <w:rStyle w:val="H"/>
          <w:rFonts w:asciiTheme="minorHAnsi" w:hAnsiTheme="minorHAnsi" w:cstheme="minorHAnsi"/>
        </w:rPr>
        <w:t>Конструкция и эксплуатационные качества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D84075" w:rsidRPr="008B797C">
        <w:rPr>
          <w:rStyle w:val="H"/>
          <w:rFonts w:asciiTheme="minorHAnsi" w:hAnsiTheme="minorHAnsi" w:cstheme="minorHAnsi"/>
        </w:rPr>
        <w:t>продукта соответствует нормам Евразийского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D84075" w:rsidRPr="008B797C">
        <w:rPr>
          <w:rStyle w:val="H"/>
          <w:rFonts w:asciiTheme="minorHAnsi" w:hAnsiTheme="minorHAnsi" w:cstheme="minorHAnsi"/>
        </w:rPr>
        <w:t>таможенного союза. Соответствие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D84075" w:rsidRPr="008B797C">
        <w:rPr>
          <w:rStyle w:val="H"/>
          <w:rFonts w:asciiTheme="minorHAnsi" w:hAnsiTheme="minorHAnsi" w:cstheme="minorHAnsi"/>
        </w:rPr>
        <w:t>подтверждено единым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D84075" w:rsidRPr="008B797C">
        <w:rPr>
          <w:rStyle w:val="H"/>
          <w:rFonts w:asciiTheme="minorHAnsi" w:hAnsiTheme="minorHAnsi" w:cstheme="minorHAnsi"/>
        </w:rPr>
        <w:t xml:space="preserve">знаком </w:t>
      </w:r>
      <w:r w:rsidR="00EC547A" w:rsidRPr="008B797C">
        <w:rPr>
          <w:rStyle w:val="H"/>
          <w:rFonts w:asciiTheme="minorHAnsi" w:hAnsiTheme="minorHAnsi" w:cstheme="minorHAnsi"/>
        </w:rPr>
        <w:t>обращения, расположенным</w:t>
      </w:r>
      <w:r w:rsidRPr="008B797C">
        <w:rPr>
          <w:rStyle w:val="H"/>
          <w:rFonts w:asciiTheme="minorHAnsi" w:hAnsiTheme="minorHAnsi" w:cstheme="minorHAnsi"/>
        </w:rPr>
        <w:t xml:space="preserve"> слева.</w:t>
      </w:r>
    </w:p>
    <w:p w14:paraId="771FC490" w14:textId="77777777" w:rsidR="00F2674D" w:rsidRPr="008B797C" w:rsidRDefault="00F2674D" w:rsidP="00F94F71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Заводская табличка</w:t>
      </w:r>
    </w:p>
    <w:p w14:paraId="18C4C838" w14:textId="4772B88E" w:rsidR="00F2674D" w:rsidRPr="008B797C" w:rsidRDefault="00F2674D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Заводская табличка находится снаружи</w:t>
      </w:r>
      <w:r w:rsidR="00966BE4" w:rsidRPr="008B797C">
        <w:rPr>
          <w:rStyle w:val="H"/>
          <w:rFonts w:asciiTheme="minorHAnsi" w:hAnsiTheme="minorHAnsi" w:cstheme="minorHAnsi"/>
        </w:rPr>
        <w:t xml:space="preserve"> </w:t>
      </w:r>
      <w:r w:rsidR="0052056C">
        <w:rPr>
          <w:rStyle w:val="H"/>
          <w:rFonts w:asciiTheme="minorHAnsi" w:hAnsiTheme="minorHAnsi" w:cstheme="minorHAnsi"/>
        </w:rPr>
        <w:t>водонагревател</w:t>
      </w:r>
      <w:r w:rsidR="00A02DAE">
        <w:rPr>
          <w:rStyle w:val="H"/>
          <w:rFonts w:asciiTheme="minorHAnsi" w:hAnsiTheme="minorHAnsi" w:cstheme="minorHAnsi"/>
        </w:rPr>
        <w:t>я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966BE4" w:rsidRPr="008B797C">
        <w:rPr>
          <w:rStyle w:val="H"/>
          <w:rFonts w:asciiTheme="minorHAnsi" w:hAnsiTheme="minorHAnsi" w:cstheme="minorHAnsi"/>
        </w:rPr>
        <w:t>на правой стенке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5041C237" w14:textId="18EC4C70" w:rsidR="00F2674D" w:rsidRPr="008B797C" w:rsidRDefault="00F2674D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На ней указаны </w:t>
      </w:r>
      <w:r w:rsidR="00C57E9B" w:rsidRPr="008B797C">
        <w:rPr>
          <w:rStyle w:val="H"/>
          <w:rFonts w:asciiTheme="minorHAnsi" w:hAnsiTheme="minorHAnsi" w:cstheme="minorHAnsi"/>
        </w:rPr>
        <w:t xml:space="preserve">модель и артикул </w:t>
      </w:r>
      <w:r w:rsidR="0052056C">
        <w:rPr>
          <w:rStyle w:val="H"/>
          <w:rFonts w:asciiTheme="minorHAnsi" w:hAnsiTheme="minorHAnsi" w:cstheme="minorHAnsi"/>
        </w:rPr>
        <w:t>водонагревателя</w:t>
      </w:r>
      <w:r w:rsidR="00F640EA" w:rsidRPr="008B797C">
        <w:rPr>
          <w:rStyle w:val="H"/>
          <w:rFonts w:asciiTheme="minorHAnsi" w:hAnsiTheme="minorHAnsi" w:cstheme="minorHAnsi"/>
        </w:rPr>
        <w:t xml:space="preserve">, </w:t>
      </w:r>
      <w:r w:rsidR="00966BE4" w:rsidRPr="008B797C">
        <w:rPr>
          <w:rStyle w:val="H"/>
          <w:rFonts w:asciiTheme="minorHAnsi" w:hAnsiTheme="minorHAnsi" w:cstheme="minorHAnsi"/>
        </w:rPr>
        <w:t xml:space="preserve">номинальная тепловая </w:t>
      </w:r>
      <w:r w:rsidRPr="008B797C">
        <w:rPr>
          <w:rStyle w:val="H"/>
          <w:rFonts w:asciiTheme="minorHAnsi" w:hAnsiTheme="minorHAnsi" w:cstheme="minorHAnsi"/>
        </w:rPr>
        <w:t xml:space="preserve">мощность, </w:t>
      </w:r>
      <w:r w:rsidR="00966BE4" w:rsidRPr="008B797C">
        <w:rPr>
          <w:rStyle w:val="H"/>
          <w:rFonts w:asciiTheme="minorHAnsi" w:hAnsiTheme="minorHAnsi" w:cstheme="minorHAnsi"/>
        </w:rPr>
        <w:t>минимальная тепловая мощность, номинальное давление газа, тип газа, давление воды, серийный номер, дата производства, завод</w:t>
      </w:r>
      <w:r w:rsidR="00A02DAE">
        <w:rPr>
          <w:rStyle w:val="H"/>
          <w:rFonts w:asciiTheme="minorHAnsi" w:hAnsiTheme="minorHAnsi" w:cstheme="minorHAnsi"/>
        </w:rPr>
        <w:t>-</w:t>
      </w:r>
      <w:r w:rsidR="00966BE4" w:rsidRPr="008B797C">
        <w:rPr>
          <w:rStyle w:val="H"/>
          <w:rFonts w:asciiTheme="minorHAnsi" w:hAnsiTheme="minorHAnsi" w:cstheme="minorHAnsi"/>
        </w:rPr>
        <w:t>изготовитель и предупре</w:t>
      </w:r>
      <w:r w:rsidR="00F640EA" w:rsidRPr="008B797C">
        <w:rPr>
          <w:rStyle w:val="H"/>
          <w:rFonts w:asciiTheme="minorHAnsi" w:hAnsiTheme="minorHAnsi" w:cstheme="minorHAnsi"/>
        </w:rPr>
        <w:t>дительные надписи</w:t>
      </w:r>
      <w:r w:rsidR="00966BE4" w:rsidRPr="008B797C">
        <w:rPr>
          <w:rStyle w:val="H"/>
          <w:rFonts w:asciiTheme="minorHAnsi" w:hAnsiTheme="minorHAnsi" w:cstheme="minorHAnsi"/>
        </w:rPr>
        <w:t>.</w:t>
      </w:r>
    </w:p>
    <w:p w14:paraId="648D6F42" w14:textId="40B7138C" w:rsidR="00C57E9B" w:rsidRPr="008B797C" w:rsidRDefault="00634009" w:rsidP="00BA582D">
      <w:pPr>
        <w:pStyle w:val="10"/>
        <w:jc w:val="left"/>
        <w:rPr>
          <w:rFonts w:asciiTheme="minorHAnsi" w:hAnsiTheme="minorHAnsi" w:cstheme="minorHAnsi"/>
        </w:rPr>
      </w:pPr>
      <w:bookmarkStart w:id="5" w:name="_Toc207823795"/>
      <w:r w:rsidRPr="008B797C">
        <w:rPr>
          <w:rFonts w:asciiTheme="minorHAnsi" w:hAnsiTheme="minorHAnsi" w:cstheme="minorHAnsi"/>
        </w:rPr>
        <w:t xml:space="preserve">Основные сведения о </w:t>
      </w:r>
      <w:r w:rsidR="0052056C" w:rsidRPr="0052056C">
        <w:rPr>
          <w:rFonts w:asciiTheme="minorHAnsi" w:hAnsiTheme="minorHAnsi" w:cstheme="minorHAnsi"/>
        </w:rPr>
        <w:t>водонагревател</w:t>
      </w:r>
      <w:r w:rsidR="001272A8">
        <w:rPr>
          <w:rFonts w:asciiTheme="minorHAnsi" w:hAnsiTheme="minorHAnsi" w:cstheme="minorHAnsi"/>
        </w:rPr>
        <w:t>е</w:t>
      </w:r>
      <w:bookmarkEnd w:id="5"/>
    </w:p>
    <w:p w14:paraId="018A52F5" w14:textId="12AA5FBE" w:rsidR="00D84075" w:rsidRPr="008B797C" w:rsidRDefault="001272A8" w:rsidP="008F4687">
      <w:pPr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В</w:t>
      </w:r>
      <w:r w:rsidRPr="001272A8">
        <w:rPr>
          <w:rStyle w:val="H"/>
          <w:rFonts w:asciiTheme="minorHAnsi" w:hAnsiTheme="minorHAnsi" w:cstheme="minorHAnsi"/>
        </w:rPr>
        <w:t>одонагревател</w:t>
      </w:r>
      <w:r>
        <w:rPr>
          <w:rStyle w:val="H"/>
          <w:rFonts w:asciiTheme="minorHAnsi" w:hAnsiTheme="minorHAnsi" w:cstheme="minorHAnsi"/>
        </w:rPr>
        <w:t>ь</w:t>
      </w:r>
      <w:r w:rsidR="00D84075" w:rsidRPr="008B797C">
        <w:rPr>
          <w:rStyle w:val="H"/>
          <w:rFonts w:asciiTheme="minorHAnsi" w:hAnsiTheme="minorHAnsi" w:cstheme="minorHAnsi"/>
        </w:rPr>
        <w:t xml:space="preserve"> изготовлен в соответствии </w:t>
      </w:r>
      <w:r w:rsidR="00A329A9">
        <w:rPr>
          <w:rStyle w:val="H"/>
          <w:rFonts w:asciiTheme="minorHAnsi" w:hAnsiTheme="minorHAnsi" w:cstheme="minorHAnsi"/>
        </w:rPr>
        <w:t>т</w:t>
      </w:r>
      <w:r w:rsidR="00A329A9" w:rsidRPr="00A329A9">
        <w:rPr>
          <w:rStyle w:val="H"/>
          <w:rFonts w:asciiTheme="minorHAnsi" w:hAnsiTheme="minorHAnsi" w:cstheme="minorHAnsi"/>
        </w:rPr>
        <w:t>ехнически</w:t>
      </w:r>
      <w:r w:rsidR="00A329A9">
        <w:rPr>
          <w:rStyle w:val="H"/>
          <w:rFonts w:asciiTheme="minorHAnsi" w:hAnsiTheme="minorHAnsi" w:cstheme="minorHAnsi"/>
        </w:rPr>
        <w:t>м</w:t>
      </w:r>
      <w:r w:rsidR="00A329A9" w:rsidRPr="00A329A9">
        <w:rPr>
          <w:rStyle w:val="H"/>
          <w:rFonts w:asciiTheme="minorHAnsi" w:hAnsiTheme="minorHAnsi" w:cstheme="minorHAnsi"/>
        </w:rPr>
        <w:t xml:space="preserve"> регламент</w:t>
      </w:r>
      <w:r w:rsidR="00A329A9">
        <w:rPr>
          <w:rStyle w:val="H"/>
          <w:rFonts w:asciiTheme="minorHAnsi" w:hAnsiTheme="minorHAnsi" w:cstheme="minorHAnsi"/>
        </w:rPr>
        <w:t>ом</w:t>
      </w:r>
      <w:r w:rsidR="00A329A9" w:rsidRPr="00A329A9">
        <w:rPr>
          <w:rStyle w:val="H"/>
          <w:rFonts w:asciiTheme="minorHAnsi" w:hAnsiTheme="minorHAnsi" w:cstheme="minorHAnsi"/>
        </w:rPr>
        <w:t xml:space="preserve"> Таможенного союза</w:t>
      </w:r>
      <w:r w:rsidR="008A3713">
        <w:rPr>
          <w:rStyle w:val="H"/>
          <w:rFonts w:asciiTheme="minorHAnsi" w:hAnsiTheme="minorHAnsi" w:cstheme="minorHAnsi"/>
        </w:rPr>
        <w:t xml:space="preserve"> </w:t>
      </w:r>
      <w:r w:rsidR="00A329A9" w:rsidRPr="00A329A9">
        <w:rPr>
          <w:rStyle w:val="H"/>
          <w:rFonts w:asciiTheme="minorHAnsi" w:hAnsiTheme="minorHAnsi" w:cstheme="minorHAnsi"/>
        </w:rPr>
        <w:t>ТР ТС 016/2011</w:t>
      </w:r>
      <w:r w:rsidR="00A329A9">
        <w:rPr>
          <w:rStyle w:val="H"/>
          <w:rFonts w:asciiTheme="minorHAnsi" w:hAnsiTheme="minorHAnsi" w:cstheme="minorHAnsi"/>
        </w:rPr>
        <w:t xml:space="preserve"> «</w:t>
      </w:r>
      <w:r w:rsidR="00A329A9" w:rsidRPr="00A329A9">
        <w:rPr>
          <w:rStyle w:val="H"/>
          <w:rFonts w:asciiTheme="minorHAnsi" w:hAnsiTheme="minorHAnsi" w:cstheme="minorHAnsi"/>
        </w:rPr>
        <w:t>О безопасности аппаратов, работающих на газообразном топливе</w:t>
      </w:r>
      <w:r w:rsidR="00A329A9">
        <w:rPr>
          <w:rStyle w:val="H"/>
          <w:rFonts w:asciiTheme="minorHAnsi" w:hAnsiTheme="minorHAnsi" w:cstheme="minorHAnsi"/>
        </w:rPr>
        <w:t>»</w:t>
      </w:r>
      <w:r w:rsidR="00A329A9" w:rsidRPr="00A329A9">
        <w:rPr>
          <w:rStyle w:val="H"/>
          <w:rFonts w:asciiTheme="minorHAnsi" w:hAnsiTheme="minorHAnsi" w:cstheme="minorHAnsi"/>
        </w:rPr>
        <w:t>.</w:t>
      </w:r>
    </w:p>
    <w:p w14:paraId="5DB4483F" w14:textId="4460A6F8" w:rsidR="005865A3" w:rsidRPr="008B797C" w:rsidRDefault="001272A8" w:rsidP="008F4687">
      <w:pPr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Водонагреватель</w:t>
      </w:r>
      <w:r w:rsidR="00D84075" w:rsidRPr="008B797C">
        <w:rPr>
          <w:rStyle w:val="H"/>
          <w:rFonts w:asciiTheme="minorHAnsi" w:hAnsiTheme="minorHAnsi" w:cstheme="minorHAnsi"/>
        </w:rPr>
        <w:t xml:space="preserve"> предназначен для работы на </w:t>
      </w:r>
      <w:r w:rsidR="00453418" w:rsidRPr="008B797C">
        <w:rPr>
          <w:rStyle w:val="H"/>
          <w:rFonts w:asciiTheme="minorHAnsi" w:hAnsiTheme="minorHAnsi" w:cstheme="minorHAnsi"/>
        </w:rPr>
        <w:t>п</w:t>
      </w:r>
      <w:r w:rsidR="00D84075" w:rsidRPr="008B797C">
        <w:rPr>
          <w:rStyle w:val="H"/>
          <w:rFonts w:asciiTheme="minorHAnsi" w:hAnsiTheme="minorHAnsi" w:cstheme="minorHAnsi"/>
        </w:rPr>
        <w:t xml:space="preserve">риродном газе по ГОСТ 5542-87 или сжиженном газе по ГОСТ 20448-90 (категория </w:t>
      </w:r>
      <w:r>
        <w:rPr>
          <w:rStyle w:val="H"/>
          <w:rFonts w:asciiTheme="minorHAnsi" w:hAnsiTheme="minorHAnsi" w:cstheme="minorHAnsi"/>
        </w:rPr>
        <w:t>водонагревателя</w:t>
      </w:r>
      <w:r w:rsidR="00D84075" w:rsidRPr="008B797C">
        <w:rPr>
          <w:rStyle w:val="H"/>
          <w:rFonts w:asciiTheme="minorHAnsi" w:hAnsiTheme="minorHAnsi" w:cstheme="minorHAnsi"/>
        </w:rPr>
        <w:t xml:space="preserve"> по ГОСТ 31856-2012 – II2Н+3B/P). </w:t>
      </w:r>
    </w:p>
    <w:p w14:paraId="060F09B4" w14:textId="40CD16DF" w:rsidR="00875171" w:rsidRPr="008B797C" w:rsidRDefault="005865A3" w:rsidP="00875171">
      <w:pPr>
        <w:rPr>
          <w:rFonts w:asciiTheme="minorHAnsi" w:hAnsiTheme="minorHAnsi" w:cstheme="minorHAnsi"/>
          <w:b/>
          <w:bCs/>
        </w:rPr>
      </w:pPr>
      <w:r w:rsidRPr="008B797C">
        <w:rPr>
          <w:rStyle w:val="H"/>
          <w:rFonts w:asciiTheme="minorHAnsi" w:hAnsiTheme="minorHAnsi" w:cstheme="minorHAnsi"/>
        </w:rPr>
        <w:t xml:space="preserve">Водонагреватели изготавливаются компанией </w:t>
      </w:r>
      <w:customXmlDelRangeStart w:id="6" w:author="Ev Al" w:date="2025-05-14T15:55:00Z"/>
      <w:sdt>
        <w:sdtPr>
          <w:rPr>
            <w:rStyle w:val="afffffffd"/>
            <w:rFonts w:asciiTheme="minorHAnsi" w:hAnsiTheme="minorHAnsi" w:cstheme="minorHAnsi"/>
            <w:highlight w:val="yellow"/>
          </w:rPr>
          <w:id w:val="1887603631"/>
          <w:placeholder>
            <w:docPart w:val="205019E442214DC6835A5333DB63BA4A"/>
          </w:placeholder>
        </w:sdtPr>
        <w:sdtEndPr>
          <w:rPr>
            <w:rStyle w:val="afffffffd"/>
            <w:sz w:val="24"/>
            <w:szCs w:val="24"/>
          </w:rPr>
        </w:sdtEndPr>
        <w:sdtContent>
          <w:customXmlDelRangeEnd w:id="6"/>
          <w:proofErr w:type="spellStart"/>
          <w:r w:rsidR="00434017" w:rsidRPr="00434017">
            <w:rPr>
              <w:rStyle w:val="afffffffd"/>
              <w:rFonts w:asciiTheme="minorHAnsi" w:hAnsiTheme="minorHAnsi" w:cstheme="minorHAnsi"/>
              <w:sz w:val="24"/>
              <w:szCs w:val="24"/>
            </w:rPr>
            <w:t>Zhongshan</w:t>
          </w:r>
          <w:proofErr w:type="spellEnd"/>
          <w:r w:rsidR="00434017" w:rsidRPr="00434017">
            <w:rPr>
              <w:rStyle w:val="afffffffd"/>
              <w:rFonts w:asciiTheme="minorHAnsi" w:hAnsiTheme="minorHAnsi" w:cstheme="minorHAnsi"/>
              <w:sz w:val="24"/>
              <w:szCs w:val="24"/>
            </w:rPr>
            <w:t xml:space="preserve"> </w:t>
          </w:r>
          <w:proofErr w:type="spellStart"/>
          <w:r w:rsidR="00434017" w:rsidRPr="00434017">
            <w:rPr>
              <w:rStyle w:val="afffffffd"/>
              <w:rFonts w:asciiTheme="minorHAnsi" w:hAnsiTheme="minorHAnsi" w:cstheme="minorHAnsi"/>
              <w:sz w:val="24"/>
              <w:szCs w:val="24"/>
            </w:rPr>
            <w:t>Airwing</w:t>
          </w:r>
          <w:proofErr w:type="spellEnd"/>
          <w:r w:rsidR="00434017" w:rsidRPr="00434017">
            <w:rPr>
              <w:rStyle w:val="afffffffd"/>
              <w:rFonts w:asciiTheme="minorHAnsi" w:hAnsiTheme="minorHAnsi" w:cstheme="minorHAnsi"/>
              <w:sz w:val="24"/>
              <w:szCs w:val="24"/>
            </w:rPr>
            <w:t xml:space="preserve"> </w:t>
          </w:r>
          <w:proofErr w:type="spellStart"/>
          <w:r w:rsidR="00434017" w:rsidRPr="00434017">
            <w:rPr>
              <w:rStyle w:val="afffffffd"/>
              <w:rFonts w:asciiTheme="minorHAnsi" w:hAnsiTheme="minorHAnsi" w:cstheme="minorHAnsi"/>
              <w:sz w:val="24"/>
              <w:szCs w:val="24"/>
            </w:rPr>
            <w:t>Appliance</w:t>
          </w:r>
          <w:proofErr w:type="spellEnd"/>
          <w:r w:rsidR="00434017" w:rsidRPr="00434017">
            <w:rPr>
              <w:rStyle w:val="afffffffd"/>
              <w:rFonts w:asciiTheme="minorHAnsi" w:hAnsiTheme="minorHAnsi" w:cstheme="minorHAnsi"/>
              <w:sz w:val="24"/>
              <w:szCs w:val="24"/>
            </w:rPr>
            <w:t xml:space="preserve"> Co., Ltd</w:t>
          </w:r>
          <w:customXmlDelRangeStart w:id="7" w:author="Ev Al" w:date="2025-05-14T15:55:00Z"/>
        </w:sdtContent>
      </w:sdt>
      <w:customXmlDelRangeEnd w:id="7"/>
    </w:p>
    <w:p w14:paraId="26032EF5" w14:textId="1BBECB56" w:rsidR="005865A3" w:rsidRPr="008B797C" w:rsidRDefault="005865A3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 Китайской Народной Республике (КНР) в соответствии с требованиями технического регламента</w:t>
      </w:r>
      <w:r w:rsidR="002164E4" w:rsidRPr="002164E4">
        <w:rPr>
          <w:rStyle w:val="H"/>
          <w:rFonts w:asciiTheme="minorHAnsi" w:hAnsiTheme="minorHAnsi" w:cstheme="minorHAnsi"/>
        </w:rPr>
        <w:t xml:space="preserve"> </w:t>
      </w:r>
      <w:r w:rsidR="002164E4" w:rsidRPr="00A329A9">
        <w:rPr>
          <w:rStyle w:val="H"/>
          <w:rFonts w:asciiTheme="minorHAnsi" w:hAnsiTheme="minorHAnsi" w:cstheme="minorHAnsi"/>
        </w:rPr>
        <w:t>Таможенного союза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2164E4">
        <w:rPr>
          <w:rStyle w:val="H"/>
          <w:rFonts w:asciiTheme="minorHAnsi" w:hAnsiTheme="minorHAnsi" w:cstheme="minorHAnsi"/>
        </w:rPr>
        <w:t xml:space="preserve">ТР </w:t>
      </w:r>
      <w:r w:rsidRPr="008B797C">
        <w:rPr>
          <w:rStyle w:val="H"/>
          <w:rFonts w:asciiTheme="minorHAnsi" w:hAnsiTheme="minorHAnsi" w:cstheme="minorHAnsi"/>
        </w:rPr>
        <w:t>ТС 016/2011.</w:t>
      </w:r>
    </w:p>
    <w:p w14:paraId="329D1F6D" w14:textId="5CB1DDEA" w:rsidR="00D84075" w:rsidRPr="008B797C" w:rsidRDefault="00D84075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Предприятием-изготовителем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выпускается отрегулированным на определенные вид и давление газа, указанные в табличке на </w:t>
      </w:r>
      <w:r w:rsidR="001272A8">
        <w:rPr>
          <w:rStyle w:val="H"/>
          <w:rFonts w:asciiTheme="minorHAnsi" w:hAnsiTheme="minorHAnsi" w:cstheme="minorHAnsi"/>
        </w:rPr>
        <w:t>водонагревателе</w:t>
      </w:r>
      <w:r w:rsidRPr="008B797C">
        <w:rPr>
          <w:rStyle w:val="H"/>
          <w:rFonts w:asciiTheme="minorHAnsi" w:hAnsiTheme="minorHAnsi" w:cstheme="minorHAnsi"/>
        </w:rPr>
        <w:t xml:space="preserve"> и в разделе «Свидетельство о приемке» данного руководства.</w:t>
      </w:r>
    </w:p>
    <w:p w14:paraId="50CB68B2" w14:textId="6572733F" w:rsidR="00D84075" w:rsidRPr="008B797C" w:rsidRDefault="001272A8" w:rsidP="008F4687">
      <w:pPr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Водонагреватель</w:t>
      </w:r>
      <w:r w:rsidR="00D84075" w:rsidRPr="008B797C">
        <w:rPr>
          <w:rStyle w:val="H"/>
          <w:rFonts w:asciiTheme="minorHAnsi" w:hAnsiTheme="minorHAnsi" w:cstheme="minorHAnsi"/>
        </w:rPr>
        <w:t xml:space="preserve"> предназначен для подсоединения к дымоходу для удаления продуктов сгорания за пределы помещения, оснащен стабилизатором тяги и датчиком тяги</w:t>
      </w:r>
      <w:r w:rsidR="007E5C58">
        <w:rPr>
          <w:rStyle w:val="H"/>
          <w:rFonts w:asciiTheme="minorHAnsi" w:hAnsiTheme="minorHAnsi" w:cstheme="minorHAnsi"/>
        </w:rPr>
        <w:t>.</w:t>
      </w:r>
    </w:p>
    <w:p w14:paraId="1CC8B303" w14:textId="172B5C05" w:rsidR="0018743C" w:rsidRPr="008B797C" w:rsidRDefault="0018743C" w:rsidP="00F94F71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 xml:space="preserve">Назначение и использование </w:t>
      </w:r>
      <w:r w:rsidR="001272A8" w:rsidRPr="001272A8">
        <w:rPr>
          <w:rStyle w:val="2W"/>
          <w:rFonts w:asciiTheme="minorHAnsi" w:hAnsiTheme="minorHAnsi" w:cstheme="minorHAnsi"/>
        </w:rPr>
        <w:t>водонагревателя</w:t>
      </w:r>
    </w:p>
    <w:p w14:paraId="5A8849D0" w14:textId="03CDCBCD" w:rsidR="0018743C" w:rsidRPr="008B797C" w:rsidRDefault="008424FD" w:rsidP="008F4687">
      <w:pPr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 xml:space="preserve">Водонагреватель </w:t>
      </w:r>
      <w:r w:rsidR="00C33F3A" w:rsidRPr="008B797C">
        <w:rPr>
          <w:rStyle w:val="H"/>
          <w:rFonts w:asciiTheme="minorHAnsi" w:hAnsiTheme="minorHAnsi" w:cstheme="minorHAnsi"/>
        </w:rPr>
        <w:t xml:space="preserve">предназначен для нагрева воды, используемой в санитарных целях (мытье посуды, стирка, гигиенические процедуры) в квартирах и индивидуальных жилых домах для не промышленного использования.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="0018743C" w:rsidRPr="008B797C">
        <w:rPr>
          <w:rStyle w:val="H"/>
          <w:rFonts w:asciiTheme="minorHAnsi" w:hAnsiTheme="minorHAnsi" w:cstheme="minorHAnsi"/>
        </w:rPr>
        <w:t xml:space="preserve"> должен использоваться только для приготовления чистой горячей воды в бытовых целях.</w:t>
      </w:r>
    </w:p>
    <w:p w14:paraId="39849498" w14:textId="470BC093" w:rsidR="0018743C" w:rsidRPr="008B797C" w:rsidRDefault="0018743C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Любое другое использование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недопустимо и не соответствует его целевому назначению, и производитель не несет ответственности за ущерб, причиненный в результате этого.</w:t>
      </w:r>
    </w:p>
    <w:p w14:paraId="2E455181" w14:textId="77777777" w:rsidR="00634009" w:rsidRPr="008B797C" w:rsidRDefault="00634009">
      <w:pPr>
        <w:widowControl/>
        <w:autoSpaceDE/>
        <w:autoSpaceDN/>
        <w:adjustRightInd/>
        <w:rPr>
          <w:rFonts w:asciiTheme="minorHAnsi" w:hAnsiTheme="minorHAnsi" w:cstheme="minorHAnsi"/>
          <w:sz w:val="32"/>
        </w:rPr>
      </w:pPr>
      <w:r w:rsidRPr="008B797C">
        <w:rPr>
          <w:rFonts w:asciiTheme="minorHAnsi" w:hAnsiTheme="minorHAnsi" w:cstheme="minorHAnsi"/>
        </w:rPr>
        <w:br w:type="page"/>
      </w:r>
    </w:p>
    <w:p w14:paraId="41227C46" w14:textId="0FDB41E7" w:rsidR="00BA06B1" w:rsidRPr="008B797C" w:rsidRDefault="00BA06B1" w:rsidP="00402215">
      <w:pPr>
        <w:pStyle w:val="10"/>
        <w:jc w:val="left"/>
        <w:rPr>
          <w:rFonts w:asciiTheme="minorHAnsi" w:hAnsiTheme="minorHAnsi" w:cstheme="minorHAnsi"/>
        </w:rPr>
      </w:pPr>
      <w:bookmarkStart w:id="8" w:name="_Toc207823796"/>
      <w:r w:rsidRPr="008B797C">
        <w:rPr>
          <w:rFonts w:asciiTheme="minorHAnsi" w:hAnsiTheme="minorHAnsi" w:cstheme="minorHAnsi"/>
        </w:rPr>
        <w:lastRenderedPageBreak/>
        <w:t>Т</w:t>
      </w:r>
      <w:r w:rsidR="00402215" w:rsidRPr="008B797C">
        <w:rPr>
          <w:rFonts w:asciiTheme="minorHAnsi" w:hAnsiTheme="minorHAnsi" w:cstheme="minorHAnsi"/>
        </w:rPr>
        <w:t>ребования мер безопасности</w:t>
      </w:r>
      <w:bookmarkEnd w:id="8"/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813020" w:rsidRPr="008B797C" w14:paraId="4EF4CDC5" w14:textId="77777777" w:rsidTr="00C8378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2BBC8D81" w14:textId="77777777" w:rsidR="00813020" w:rsidRPr="00F10069" w:rsidRDefault="00813020" w:rsidP="00621D77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2086D9C2" wp14:editId="705C9D1F">
                  <wp:extent cx="497205" cy="381000"/>
                  <wp:effectExtent l="0" t="0" r="0" b="0"/>
                  <wp:docPr id="11" name="Рисунок 11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7B8D666D" w14:textId="5D65A603" w:rsidR="00813020" w:rsidRPr="00F10069" w:rsidRDefault="00813020" w:rsidP="00F94F7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Установка, техническое обслуживание и проверка работы домашних газовых устройств должны производиться только квалифицированным персоналом и в соответствии с действующими нормами</w:t>
            </w:r>
            <w:r w:rsidR="00A02DAE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и правилами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14:paraId="7A9F5842" w14:textId="52576342" w:rsidR="00813020" w:rsidRPr="00F10069" w:rsidRDefault="00813020" w:rsidP="00F94F7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Проверка и профилактика дымохода, ремонт системы водопровода проводятся жилищно-эксплуатационными службами по заявке владельца </w:t>
            </w:r>
            <w:r w:rsidR="001272A8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14:paraId="4E09D523" w14:textId="668C011B" w:rsidR="00813020" w:rsidRPr="00F10069" w:rsidRDefault="00813020" w:rsidP="00F94F7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Ответственность за безопасную эксплуатацию </w:t>
            </w:r>
            <w:r w:rsidR="001272A8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и за содержание его в исправном состоянии несет его владелец. </w:t>
            </w:r>
          </w:p>
          <w:p w14:paraId="6A426E9D" w14:textId="63EFC0DE" w:rsidR="00813020" w:rsidRPr="00F10069" w:rsidRDefault="001272A8" w:rsidP="00F94F7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Водонагреватель</w:t>
            </w:r>
            <w:r w:rsidR="00813020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не предназначен для использования лицами (включая детей) с пониженными умственными способностями или при отсутствии у них жизненного опыта.</w:t>
            </w:r>
          </w:p>
          <w:p w14:paraId="6A8D6F54" w14:textId="77777777" w:rsidR="00813020" w:rsidRPr="008B797C" w:rsidRDefault="00813020" w:rsidP="00F94F71">
            <w:pPr>
              <w:rPr>
                <w:rStyle w:val="H"/>
                <w:rFonts w:asciiTheme="minorHAnsi" w:hAnsiTheme="minorHAnsi" w:cstheme="minorHAnsi"/>
              </w:rPr>
            </w:pP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Несоблюдение изложенных в руководстве мер безопасности и правил установки, пользования и технического обслуживания может привести к пожару, ожогу или отравлению газом или окисью углерода (СО).</w:t>
            </w:r>
          </w:p>
        </w:tc>
      </w:tr>
    </w:tbl>
    <w:p w14:paraId="63066F7B" w14:textId="15663DD9" w:rsidR="00BA06B1" w:rsidRPr="008B797C" w:rsidRDefault="00BA06B1" w:rsidP="00BA06B1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Во избежание несчастных случаев и выхода из строя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запрещается:</w:t>
      </w:r>
    </w:p>
    <w:p w14:paraId="08EFAAA9" w14:textId="0E9033D0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самостоятельно устанавливать и запускать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в работу;</w:t>
      </w:r>
    </w:p>
    <w:p w14:paraId="6D72DB3A" w14:textId="7255B881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производить включение и регулировки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лицам, не ознакомленным с настоящим руководством по эксплуатации;</w:t>
      </w:r>
    </w:p>
    <w:p w14:paraId="6A5124FF" w14:textId="4C5DCD40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закрывать решетку или зазор в нижней части двери или стены (приточную вентиляцию), предназначенные для притока воздуха, необходимого для сгорания газа, в помещении, где установлен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46053E40" w14:textId="5D6C0827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пользоваться </w:t>
      </w:r>
      <w:r w:rsidR="001272A8">
        <w:rPr>
          <w:rStyle w:val="H"/>
          <w:rFonts w:asciiTheme="minorHAnsi" w:hAnsiTheme="minorHAnsi" w:cstheme="minorHAnsi"/>
        </w:rPr>
        <w:t>водонагревателем</w:t>
      </w:r>
      <w:r w:rsidRPr="008B797C">
        <w:rPr>
          <w:rStyle w:val="H"/>
          <w:rFonts w:asciiTheme="minorHAnsi" w:hAnsiTheme="minorHAnsi" w:cstheme="minorHAnsi"/>
        </w:rPr>
        <w:t xml:space="preserve"> при отсутствии тяги в дымоходе;</w:t>
      </w:r>
    </w:p>
    <w:p w14:paraId="52320181" w14:textId="5031CA74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пользоваться </w:t>
      </w:r>
      <w:r w:rsidR="001272A8">
        <w:rPr>
          <w:rStyle w:val="H"/>
          <w:rFonts w:asciiTheme="minorHAnsi" w:hAnsiTheme="minorHAnsi" w:cstheme="minorHAnsi"/>
        </w:rPr>
        <w:t>водонагревателем</w:t>
      </w:r>
      <w:r w:rsidRPr="008B797C">
        <w:rPr>
          <w:rStyle w:val="H"/>
          <w:rFonts w:asciiTheme="minorHAnsi" w:hAnsiTheme="minorHAnsi" w:cstheme="minorHAnsi"/>
        </w:rPr>
        <w:t xml:space="preserve"> с нарушением правил, изложенных в данном руководстве, а также пользоваться заведомо неисправным </w:t>
      </w:r>
      <w:r w:rsidR="001272A8">
        <w:rPr>
          <w:rStyle w:val="H"/>
          <w:rFonts w:asciiTheme="minorHAnsi" w:hAnsiTheme="minorHAnsi" w:cstheme="minorHAnsi"/>
        </w:rPr>
        <w:t>водонагревателем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63708D0D" w14:textId="77777777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игнорировать сроки проведения технического обслуживания, указанные в настоящем руководстве;</w:t>
      </w:r>
    </w:p>
    <w:p w14:paraId="6FE007BB" w14:textId="77777777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осуществлять ремонт водонагревателя, не имея на то надлежащей квалификации и допуска для проведения газоопасных работ;</w:t>
      </w:r>
    </w:p>
    <w:p w14:paraId="0095933D" w14:textId="6414D63B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вносить изменения в конструкцию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либо использовать для ремонта или технического обслуживания неоригинальные комплектующие;</w:t>
      </w:r>
    </w:p>
    <w:p w14:paraId="053E39D8" w14:textId="3AD809C0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оставлять работающий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без надзора или доверять его эксплуатацию лицам с ограниченной дееспособностью или пониженными умственными способностями;</w:t>
      </w:r>
    </w:p>
    <w:p w14:paraId="3F3DCD2A" w14:textId="1122FAE4" w:rsidR="00BA06B1" w:rsidRPr="008B797C" w:rsidRDefault="00BA06B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прикасаться во время работы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к облицовке в районе смотрового окна и непосредственной близости от него, а также к трубе отвода продуктов сгорания, так как температура данных поверхностей может превышать 100 °С.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813020" w:rsidRPr="008B797C" w14:paraId="04D488E1" w14:textId="77777777" w:rsidTr="000631C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59B6463A" w14:textId="77777777" w:rsidR="00813020" w:rsidRPr="00F10069" w:rsidRDefault="00813020" w:rsidP="00A7500C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6893D682" wp14:editId="0A9930F7">
                  <wp:extent cx="497205" cy="381000"/>
                  <wp:effectExtent l="0" t="0" r="0" b="0"/>
                  <wp:docPr id="841104124" name="Рисунок 841104124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642F4770" w14:textId="1D89936A" w:rsidR="00813020" w:rsidRPr="00F10069" w:rsidRDefault="00813020" w:rsidP="00621D77"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ВНИМАНИЕ! Сведения по монтажу и техническому обслуживанию согласно ГОСТ 31856-2012 (требования п. 5.1.2.4) изложены на стр. </w:t>
            </w:r>
            <w:r w:rsidR="00781193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19</w:t>
            </w:r>
            <w:r w:rsidR="00AE7FC6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-24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настоящего руководства.</w:t>
            </w:r>
          </w:p>
        </w:tc>
      </w:tr>
    </w:tbl>
    <w:p w14:paraId="0451CDFE" w14:textId="0973717D" w:rsidR="00BA06B1" w:rsidRPr="008B797C" w:rsidRDefault="00BA06B1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 случае возможности замерзания воды в водяной системе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необходимо слить воду из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51582CB7" w14:textId="4F4B6A6D" w:rsidR="00BA06B1" w:rsidRPr="008B797C" w:rsidRDefault="00BA06B1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 обнаружении неисправности в работе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необходимо прекратить эксплуатацию водонагревателя и обратиться в </w:t>
      </w:r>
      <w:r w:rsidR="003D5180" w:rsidRPr="008B797C">
        <w:rPr>
          <w:rStyle w:val="H"/>
          <w:rFonts w:asciiTheme="minorHAnsi" w:hAnsiTheme="minorHAnsi" w:cstheme="minorHAnsi"/>
        </w:rPr>
        <w:t>обслуживающую</w:t>
      </w:r>
      <w:r w:rsidRPr="008B797C">
        <w:rPr>
          <w:rStyle w:val="H"/>
          <w:rFonts w:asciiTheme="minorHAnsi" w:hAnsiTheme="minorHAnsi" w:cstheme="minorHAnsi"/>
        </w:rPr>
        <w:t xml:space="preserve"> организацию для устранения неисправностей.</w:t>
      </w:r>
    </w:p>
    <w:p w14:paraId="3EB83F19" w14:textId="2D4D9256" w:rsidR="00BA06B1" w:rsidRPr="008B797C" w:rsidRDefault="00BA06B1" w:rsidP="008F468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 нормальной работе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и при исправном газопроводе в помещении не должен ощущаться запаха газа.</w:t>
      </w:r>
    </w:p>
    <w:p w14:paraId="3D597B06" w14:textId="77777777" w:rsidR="00BA06B1" w:rsidRPr="008B797C" w:rsidRDefault="00BA06B1" w:rsidP="00BA582D">
      <w:pPr>
        <w:spacing w:before="240" w:after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ЕСЛИ ВЫ ПОЧУВСТВОВАЛИ ЗАПАХ ГАЗА</w:t>
      </w:r>
    </w:p>
    <w:p w14:paraId="2CD15FF6" w14:textId="450EFF01" w:rsidR="00BA06B1" w:rsidRPr="008B797C" w:rsidRDefault="00BA06B1">
      <w:pPr>
        <w:pStyle w:val="afffffffb"/>
        <w:numPr>
          <w:ilvl w:val="0"/>
          <w:numId w:val="31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 xml:space="preserve">Закройте кран подачи газа, находящийся на газопроводе перед </w:t>
      </w:r>
      <w:r w:rsidR="001272A8">
        <w:rPr>
          <w:rStyle w:val="H"/>
          <w:rFonts w:asciiTheme="minorHAnsi" w:hAnsiTheme="minorHAnsi" w:cstheme="minorHAnsi"/>
        </w:rPr>
        <w:t>водонагревателем</w:t>
      </w:r>
      <w:r w:rsidRPr="008B797C">
        <w:rPr>
          <w:rStyle w:val="H"/>
          <w:rFonts w:asciiTheme="minorHAnsi" w:hAnsiTheme="minorHAnsi" w:cstheme="minorHAnsi"/>
          <w:szCs w:val="24"/>
        </w:rPr>
        <w:t>;</w:t>
      </w:r>
    </w:p>
    <w:p w14:paraId="775B1E7B" w14:textId="77777777" w:rsidR="00BA06B1" w:rsidRPr="008B797C" w:rsidRDefault="00BA06B1">
      <w:pPr>
        <w:pStyle w:val="afffffffb"/>
        <w:numPr>
          <w:ilvl w:val="0"/>
          <w:numId w:val="31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Откройте окна и двери для проветривания помещения, обеспечив максимальный приток свежего воздуха;</w:t>
      </w:r>
    </w:p>
    <w:p w14:paraId="7DAD44C6" w14:textId="77777777" w:rsidR="00BA06B1" w:rsidRPr="008B797C" w:rsidRDefault="00BA06B1">
      <w:pPr>
        <w:pStyle w:val="afffffffb"/>
        <w:numPr>
          <w:ilvl w:val="0"/>
          <w:numId w:val="31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Не включайте и не выключайте электрический свет или какие-либо электроприборы;</w:t>
      </w:r>
    </w:p>
    <w:p w14:paraId="7B3455F0" w14:textId="77777777" w:rsidR="00BA06B1" w:rsidRPr="008B797C" w:rsidRDefault="00BA06B1">
      <w:pPr>
        <w:pStyle w:val="afffffffb"/>
        <w:numPr>
          <w:ilvl w:val="0"/>
          <w:numId w:val="31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Не пользуйтесь открытым огнем (зажигалками, спичками и т.п.);</w:t>
      </w:r>
    </w:p>
    <w:p w14:paraId="21D1DBB0" w14:textId="77777777" w:rsidR="00BA06B1" w:rsidRPr="008B797C" w:rsidRDefault="00BA06B1">
      <w:pPr>
        <w:pStyle w:val="afffffffb"/>
        <w:numPr>
          <w:ilvl w:val="0"/>
          <w:numId w:val="31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lastRenderedPageBreak/>
        <w:t>Не пользуйтесь телефоном в загазованном помещении;</w:t>
      </w:r>
    </w:p>
    <w:p w14:paraId="0AE5C063" w14:textId="77777777" w:rsidR="00BA06B1" w:rsidRPr="008B797C" w:rsidRDefault="00BA06B1">
      <w:pPr>
        <w:pStyle w:val="afffffffb"/>
        <w:numPr>
          <w:ilvl w:val="0"/>
          <w:numId w:val="31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Немедленно вызовите аварийную службу газового хозяйства по телефону 04 или по телефону МЧС 112.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A013CA" w:rsidRPr="008B797C" w14:paraId="63FAB1FD" w14:textId="77777777" w:rsidTr="00C8378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1D03B19C" w14:textId="77777777" w:rsidR="00A013CA" w:rsidRPr="00F10069" w:rsidRDefault="00A013CA" w:rsidP="00621D77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238B3577" wp14:editId="2E8EE80E">
                  <wp:extent cx="497205" cy="381000"/>
                  <wp:effectExtent l="0" t="0" r="0" b="0"/>
                  <wp:docPr id="1347192602" name="Рисунок 1347192602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79828079" w14:textId="77777777" w:rsidR="00A013CA" w:rsidRPr="00F10069" w:rsidRDefault="00A013CA" w:rsidP="00A013C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При несоблюдении вышеуказанных мер безопасности может произойти отравление газом или окисью углерода (СО), находящейся в продуктах неполного сгорания газа.</w:t>
            </w:r>
          </w:p>
          <w:p w14:paraId="31C1698A" w14:textId="222D6C83" w:rsidR="00A013CA" w:rsidRPr="008B797C" w:rsidRDefault="00A013CA" w:rsidP="00A013CA">
            <w:pPr>
              <w:rPr>
                <w:rStyle w:val="H"/>
                <w:rFonts w:asciiTheme="minorHAnsi" w:hAnsiTheme="minorHAnsi" w:cstheme="minorHAnsi"/>
                <w:b/>
                <w:bCs/>
                <w:szCs w:val="28"/>
              </w:rPr>
            </w:pP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Первыми признаками отравления являются: тяжесть в голове, сильное сердцебиение, шум в ушах, головокружение, общая слабость. Затем могут появиться тошнота, рвота, одышка, нарушение двигательных функций. Пострадавший может внезапно потерять сознание.</w:t>
            </w:r>
          </w:p>
        </w:tc>
      </w:tr>
    </w:tbl>
    <w:p w14:paraId="2E33C6B3" w14:textId="77777777" w:rsidR="00A013CA" w:rsidRPr="008B797C" w:rsidRDefault="00A013CA" w:rsidP="00A013CA">
      <w:pPr>
        <w:rPr>
          <w:rFonts w:asciiTheme="minorHAnsi" w:hAnsiTheme="minorHAnsi" w:cstheme="minorHAnsi"/>
          <w:b/>
        </w:rPr>
      </w:pPr>
    </w:p>
    <w:p w14:paraId="37B710D6" w14:textId="77777777" w:rsidR="00BA06B1" w:rsidRPr="008B797C" w:rsidRDefault="00BA06B1" w:rsidP="00A013CA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оказания первой помощи необходимо:</w:t>
      </w:r>
    </w:p>
    <w:p w14:paraId="050DB3CB" w14:textId="77777777" w:rsidR="00BA06B1" w:rsidRPr="008B797C" w:rsidRDefault="00BA06B1">
      <w:pPr>
        <w:pStyle w:val="afffffffb"/>
        <w:numPr>
          <w:ilvl w:val="0"/>
          <w:numId w:val="33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Вынести пострадавшего на свежий воздух;</w:t>
      </w:r>
    </w:p>
    <w:p w14:paraId="79B7223F" w14:textId="77777777" w:rsidR="00BA06B1" w:rsidRPr="008B797C" w:rsidRDefault="00BA06B1">
      <w:pPr>
        <w:pStyle w:val="afffffffb"/>
        <w:numPr>
          <w:ilvl w:val="0"/>
          <w:numId w:val="33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Расстегнуть стесняющую дыхание одежду;</w:t>
      </w:r>
    </w:p>
    <w:p w14:paraId="01A9D13D" w14:textId="77777777" w:rsidR="00BA06B1" w:rsidRPr="008B797C" w:rsidRDefault="00BA06B1">
      <w:pPr>
        <w:pStyle w:val="afffffffb"/>
        <w:numPr>
          <w:ilvl w:val="0"/>
          <w:numId w:val="33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Дать понюхать нашатырный спирт;</w:t>
      </w:r>
    </w:p>
    <w:p w14:paraId="6ACCB87F" w14:textId="77777777" w:rsidR="00BA06B1" w:rsidRPr="008B797C" w:rsidRDefault="00BA06B1">
      <w:pPr>
        <w:pStyle w:val="afffffffb"/>
        <w:numPr>
          <w:ilvl w:val="0"/>
          <w:numId w:val="33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Тепло укрыть, но не давать уснуть;</w:t>
      </w:r>
    </w:p>
    <w:p w14:paraId="4ACEC7D7" w14:textId="77777777" w:rsidR="00BA06B1" w:rsidRPr="008B797C" w:rsidRDefault="00BA06B1">
      <w:pPr>
        <w:pStyle w:val="afffffffb"/>
        <w:numPr>
          <w:ilvl w:val="0"/>
          <w:numId w:val="33"/>
        </w:numPr>
        <w:ind w:left="426" w:hanging="360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Вызвать скорую помощь по телефону 03 или по телефону МЧС 112.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A013CA" w:rsidRPr="008B797C" w14:paraId="7163665F" w14:textId="77777777" w:rsidTr="00C8378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3F1E5C17" w14:textId="77777777" w:rsidR="00A013CA" w:rsidRPr="00F10069" w:rsidRDefault="00A013CA" w:rsidP="000631CF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0D5B3CEE" wp14:editId="003D3807">
                  <wp:extent cx="497205" cy="381000"/>
                  <wp:effectExtent l="0" t="0" r="0" b="0"/>
                  <wp:docPr id="1855847012" name="Рисунок 1855847012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7A462E19" w14:textId="71ADAA66" w:rsidR="00A013CA" w:rsidRPr="00F10069" w:rsidRDefault="00A013CA" w:rsidP="00A013CA"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 случае отсутствия дыхания немедленно перенесите пострадавшего в теплое помещение со свежим воздухом и производите искусственное дыхание, не прекращая его до приезда врача.</w:t>
            </w:r>
          </w:p>
        </w:tc>
      </w:tr>
    </w:tbl>
    <w:p w14:paraId="345483E0" w14:textId="7957162A" w:rsidR="00C1438E" w:rsidRPr="008B797C" w:rsidRDefault="0033147E" w:rsidP="00402215">
      <w:pPr>
        <w:pStyle w:val="10"/>
        <w:jc w:val="left"/>
        <w:rPr>
          <w:rFonts w:asciiTheme="minorHAnsi" w:hAnsiTheme="minorHAnsi" w:cstheme="minorHAnsi"/>
        </w:rPr>
      </w:pPr>
      <w:bookmarkStart w:id="9" w:name="_Toc207823797"/>
      <w:r w:rsidRPr="008B797C">
        <w:rPr>
          <w:rFonts w:asciiTheme="minorHAnsi" w:hAnsiTheme="minorHAnsi" w:cstheme="minorHAnsi"/>
        </w:rPr>
        <w:t>Предварительные</w:t>
      </w:r>
      <w:r w:rsidR="00C1438E" w:rsidRPr="008B797C">
        <w:rPr>
          <w:rFonts w:asciiTheme="minorHAnsi" w:hAnsiTheme="minorHAnsi" w:cstheme="minorHAnsi"/>
        </w:rPr>
        <w:t xml:space="preserve"> действия перед </w:t>
      </w:r>
      <w:r w:rsidRPr="008B797C">
        <w:rPr>
          <w:rFonts w:asciiTheme="minorHAnsi" w:hAnsiTheme="minorHAnsi" w:cstheme="minorHAnsi"/>
        </w:rPr>
        <w:t xml:space="preserve">первым включением </w:t>
      </w:r>
      <w:r w:rsidR="001272A8" w:rsidRPr="001272A8">
        <w:rPr>
          <w:rFonts w:asciiTheme="minorHAnsi" w:hAnsiTheme="minorHAnsi" w:cstheme="minorHAnsi"/>
        </w:rPr>
        <w:t>водонагревателя</w:t>
      </w:r>
      <w:r w:rsidR="003E15E6">
        <w:rPr>
          <w:rFonts w:asciiTheme="minorHAnsi" w:hAnsiTheme="minorHAnsi" w:cstheme="minorHAnsi"/>
        </w:rPr>
        <w:t xml:space="preserve"> с электророзжигом горелки</w:t>
      </w:r>
      <w:bookmarkEnd w:id="9"/>
    </w:p>
    <w:p w14:paraId="29540331" w14:textId="4CE05AA9" w:rsidR="00C1438E" w:rsidRPr="008B797C" w:rsidRDefault="00C1438E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Перед включением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="001F4A90">
        <w:rPr>
          <w:rStyle w:val="H"/>
          <w:rFonts w:asciiTheme="minorHAnsi" w:hAnsiTheme="minorHAnsi" w:cstheme="minorHAnsi"/>
        </w:rPr>
        <w:t xml:space="preserve"> с электророзжигом горелки </w:t>
      </w:r>
      <w:r w:rsidR="001F4A90" w:rsidRPr="008B797C">
        <w:rPr>
          <w:rStyle w:val="H"/>
          <w:rFonts w:asciiTheme="minorHAnsi" w:hAnsiTheme="minorHAnsi" w:cstheme="minorHAnsi"/>
        </w:rPr>
        <w:t>необходимо</w:t>
      </w:r>
      <w:r w:rsidRPr="008B797C">
        <w:rPr>
          <w:rStyle w:val="H"/>
          <w:rFonts w:asciiTheme="minorHAnsi" w:hAnsiTheme="minorHAnsi" w:cstheme="minorHAnsi"/>
        </w:rPr>
        <w:t xml:space="preserve"> установить </w:t>
      </w:r>
      <w:r w:rsidR="00740B33" w:rsidRPr="008B797C">
        <w:rPr>
          <w:rStyle w:val="H"/>
          <w:rFonts w:asciiTheme="minorHAnsi" w:hAnsiTheme="minorHAnsi" w:cstheme="minorHAnsi"/>
        </w:rPr>
        <w:t>эл</w:t>
      </w:r>
      <w:r w:rsidR="0033147E" w:rsidRPr="008B797C">
        <w:rPr>
          <w:rStyle w:val="H"/>
          <w:rFonts w:asciiTheme="minorHAnsi" w:hAnsiTheme="minorHAnsi" w:cstheme="minorHAnsi"/>
        </w:rPr>
        <w:t xml:space="preserve">ементы питания в батарейный отсек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="0033147E" w:rsidRPr="008B797C">
        <w:rPr>
          <w:rStyle w:val="H"/>
          <w:rFonts w:asciiTheme="minorHAnsi" w:hAnsiTheme="minorHAnsi" w:cstheme="minorHAnsi"/>
        </w:rPr>
        <w:t xml:space="preserve"> (</w:t>
      </w:r>
      <w:r w:rsidRPr="008B797C">
        <w:rPr>
          <w:rStyle w:val="H"/>
          <w:rFonts w:asciiTheme="minorHAnsi" w:hAnsiTheme="minorHAnsi" w:cstheme="minorHAnsi"/>
        </w:rPr>
        <w:t>батарейки</w:t>
      </w:r>
      <w:r w:rsidR="0033147E" w:rsidRPr="008B797C">
        <w:rPr>
          <w:rStyle w:val="H"/>
          <w:rFonts w:asciiTheme="minorHAnsi" w:hAnsiTheme="minorHAnsi" w:cstheme="minorHAnsi"/>
        </w:rPr>
        <w:t xml:space="preserve">: 2 шт. тип </w:t>
      </w:r>
      <w:r w:rsidR="0033147E" w:rsidRPr="008B797C">
        <w:rPr>
          <w:rStyle w:val="H"/>
          <w:rFonts w:asciiTheme="minorHAnsi" w:hAnsiTheme="minorHAnsi" w:cstheme="minorHAnsi"/>
          <w:lang w:val="en-US"/>
        </w:rPr>
        <w:t>LR</w:t>
      </w:r>
      <w:r w:rsidR="0033147E" w:rsidRPr="008B797C">
        <w:rPr>
          <w:rStyle w:val="H"/>
          <w:rFonts w:asciiTheme="minorHAnsi" w:hAnsiTheme="minorHAnsi" w:cstheme="minorHAnsi"/>
        </w:rPr>
        <w:t xml:space="preserve">20, в комплект не входят). Батарейный отсек </w:t>
      </w:r>
      <w:r w:rsidRPr="008B797C">
        <w:rPr>
          <w:rStyle w:val="H"/>
          <w:rFonts w:asciiTheme="minorHAnsi" w:hAnsiTheme="minorHAnsi" w:cstheme="minorHAnsi"/>
        </w:rPr>
        <w:t>находится в нижней</w:t>
      </w:r>
      <w:r w:rsidR="0052015A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правой части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. Для доступа</w:t>
      </w:r>
      <w:r w:rsidR="0052015A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к нему снимать </w:t>
      </w:r>
      <w:r w:rsidR="0033147E" w:rsidRPr="008B797C">
        <w:rPr>
          <w:rStyle w:val="H"/>
          <w:rFonts w:asciiTheme="minorHAnsi" w:hAnsiTheme="minorHAnsi" w:cstheme="minorHAnsi"/>
        </w:rPr>
        <w:t>лицевую панель</w:t>
      </w:r>
      <w:r w:rsidRPr="008B797C">
        <w:rPr>
          <w:rStyle w:val="H"/>
          <w:rFonts w:asciiTheme="minorHAnsi" w:hAnsiTheme="minorHAnsi" w:cstheme="minorHAnsi"/>
        </w:rPr>
        <w:t xml:space="preserve"> не нужно.</w:t>
      </w:r>
    </w:p>
    <w:p w14:paraId="170B27F9" w14:textId="1A8E19A4" w:rsidR="00C1438E" w:rsidRPr="008B797C" w:rsidRDefault="00C1438E" w:rsidP="00B868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Замена батареек</w:t>
      </w:r>
    </w:p>
    <w:p w14:paraId="220945A3" w14:textId="18D2BD80" w:rsidR="00C1438E" w:rsidRPr="008B797C" w:rsidRDefault="00C1438E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Полностью выключите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="0033147E" w:rsidRPr="008B797C">
        <w:rPr>
          <w:rStyle w:val="H"/>
          <w:rFonts w:asciiTheme="minorHAnsi" w:hAnsiTheme="minorHAnsi" w:cstheme="minorHAnsi"/>
        </w:rPr>
        <w:t xml:space="preserve"> (кран горя</w:t>
      </w:r>
      <w:r w:rsidR="00EC547A" w:rsidRPr="008B797C">
        <w:rPr>
          <w:rStyle w:val="H"/>
          <w:rFonts w:asciiTheme="minorHAnsi" w:hAnsiTheme="minorHAnsi" w:cstheme="minorHAnsi"/>
        </w:rPr>
        <w:t>ч</w:t>
      </w:r>
      <w:r w:rsidR="0033147E" w:rsidRPr="008B797C">
        <w:rPr>
          <w:rStyle w:val="H"/>
          <w:rFonts w:asciiTheme="minorHAnsi" w:hAnsiTheme="minorHAnsi" w:cstheme="minorHAnsi"/>
        </w:rPr>
        <w:t>ей воды должен быть перекрыт)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58C1514F" w14:textId="1BEFC5A8" w:rsidR="00C1438E" w:rsidRPr="008B797C" w:rsidRDefault="00C1438E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Откройте крышку</w:t>
      </w:r>
      <w:r w:rsidR="0033147E" w:rsidRPr="008B797C">
        <w:rPr>
          <w:rStyle w:val="H"/>
          <w:rFonts w:asciiTheme="minorHAnsi" w:hAnsiTheme="minorHAnsi" w:cstheme="minorHAnsi"/>
        </w:rPr>
        <w:t xml:space="preserve"> батарейного отсека</w:t>
      </w:r>
      <w:r w:rsidRPr="008B797C">
        <w:rPr>
          <w:rStyle w:val="H"/>
          <w:rFonts w:asciiTheme="minorHAnsi" w:hAnsiTheme="minorHAnsi" w:cstheme="minorHAnsi"/>
        </w:rPr>
        <w:t xml:space="preserve"> и вставьте 2 батарейки типа</w:t>
      </w:r>
      <w:r w:rsidR="00CE0E97" w:rsidRPr="008B797C">
        <w:rPr>
          <w:rStyle w:val="H"/>
          <w:rFonts w:asciiTheme="minorHAnsi" w:hAnsiTheme="minorHAnsi" w:cstheme="minorHAnsi"/>
        </w:rPr>
        <w:t xml:space="preserve"> </w:t>
      </w:r>
      <w:r w:rsidR="00740B33" w:rsidRPr="008B797C">
        <w:rPr>
          <w:rStyle w:val="H"/>
          <w:rFonts w:asciiTheme="minorHAnsi" w:hAnsiTheme="minorHAnsi" w:cstheme="minorHAnsi"/>
        </w:rPr>
        <w:t>LR20</w:t>
      </w:r>
      <w:r w:rsidR="009E0674" w:rsidRPr="008B797C">
        <w:rPr>
          <w:rStyle w:val="H"/>
          <w:rFonts w:asciiTheme="minorHAnsi" w:hAnsiTheme="minorHAnsi" w:cstheme="minorHAnsi"/>
        </w:rPr>
        <w:t xml:space="preserve"> (1 или 2 шт.  в зависимости от модели)</w:t>
      </w:r>
      <w:r w:rsidR="00B868C2" w:rsidRPr="008B797C">
        <w:rPr>
          <w:rStyle w:val="H"/>
          <w:rFonts w:asciiTheme="minorHAnsi" w:hAnsiTheme="minorHAnsi" w:cstheme="minorHAnsi"/>
        </w:rPr>
        <w:t>, либо типоразмера D с отметкой «</w:t>
      </w:r>
      <w:proofErr w:type="spellStart"/>
      <w:r w:rsidR="00B868C2" w:rsidRPr="008B797C">
        <w:rPr>
          <w:rStyle w:val="H"/>
          <w:rFonts w:asciiTheme="minorHAnsi" w:hAnsiTheme="minorHAnsi" w:cstheme="minorHAnsi"/>
        </w:rPr>
        <w:t>аlkaline</w:t>
      </w:r>
      <w:proofErr w:type="spellEnd"/>
      <w:r w:rsidR="00B868C2" w:rsidRPr="008B797C">
        <w:rPr>
          <w:rStyle w:val="H"/>
          <w:rFonts w:asciiTheme="minorHAnsi" w:hAnsiTheme="minorHAnsi" w:cstheme="minorHAnsi"/>
        </w:rPr>
        <w:t>» («щелочная») на корпусе, в батарейный отсек с обязательным соблюдением указанной полярности, указанной на внутренней стороне крышки отсека</w:t>
      </w:r>
      <w:r w:rsidR="009E0674" w:rsidRPr="008B797C">
        <w:rPr>
          <w:rStyle w:val="H"/>
          <w:rFonts w:asciiTheme="minorHAnsi" w:hAnsiTheme="minorHAnsi" w:cstheme="minorHAnsi"/>
        </w:rPr>
        <w:t>.</w:t>
      </w:r>
    </w:p>
    <w:p w14:paraId="0B592E67" w14:textId="3836FA99" w:rsidR="00C1438E" w:rsidRPr="008B797C" w:rsidRDefault="00C1438E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Замена батареек осуществляется в том</w:t>
      </w:r>
      <w:r w:rsidR="00CE0E97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случае, когда </w:t>
      </w:r>
      <w:r w:rsidR="0033147E" w:rsidRPr="008B797C">
        <w:rPr>
          <w:rStyle w:val="H"/>
          <w:rFonts w:asciiTheme="minorHAnsi" w:hAnsiTheme="minorHAnsi" w:cstheme="minorHAnsi"/>
        </w:rPr>
        <w:t xml:space="preserve">при открытии крана горячей воды </w:t>
      </w:r>
      <w:r w:rsidRPr="008B797C">
        <w:rPr>
          <w:rStyle w:val="H"/>
          <w:rFonts w:asciiTheme="minorHAnsi" w:hAnsiTheme="minorHAnsi" w:cstheme="minorHAnsi"/>
        </w:rPr>
        <w:t>горелка не воспламеняется.</w:t>
      </w:r>
      <w:r w:rsidR="00CE0E97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Температура горячей воды </w:t>
      </w:r>
      <w:r w:rsidR="00262702" w:rsidRPr="008B797C">
        <w:rPr>
          <w:rStyle w:val="H"/>
          <w:rFonts w:asciiTheme="minorHAnsi" w:hAnsiTheme="minorHAnsi" w:cstheme="minorHAnsi"/>
        </w:rPr>
        <w:t>при этом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8A181B" w:rsidRPr="008B797C">
        <w:rPr>
          <w:rStyle w:val="H"/>
          <w:rFonts w:asciiTheme="minorHAnsi" w:hAnsiTheme="minorHAnsi" w:cstheme="minorHAnsi"/>
        </w:rPr>
        <w:t>может</w:t>
      </w:r>
      <w:r w:rsidR="00262702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отображаться на дисплее.</w:t>
      </w:r>
    </w:p>
    <w:p w14:paraId="0D68D4FC" w14:textId="70C7C709" w:rsidR="007664A7" w:rsidRPr="008B797C" w:rsidRDefault="007664A7" w:rsidP="007664A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Доступ к батарейному отсеку возможен с нижней стороны водонагревателя путём открытия его крышки, снабж</w:t>
      </w:r>
      <w:r w:rsidR="001F4A90">
        <w:rPr>
          <w:rStyle w:val="H"/>
          <w:rFonts w:asciiTheme="minorHAnsi" w:hAnsiTheme="minorHAnsi" w:cstheme="minorHAnsi"/>
        </w:rPr>
        <w:t>е</w:t>
      </w:r>
      <w:r w:rsidRPr="008B797C">
        <w:rPr>
          <w:rStyle w:val="H"/>
          <w:rFonts w:asciiTheme="minorHAnsi" w:hAnsiTheme="minorHAnsi" w:cstheme="minorHAnsi"/>
        </w:rPr>
        <w:t>нной поворотным фиксирующим механизмом: фиксатор должен быть повернут в положение «OPEN». Для извлечения батарей необходимо аккуратно сдвинуть их в противоположную сторону от удерживающих прижимов и потянуть вниз. После замены батарей поворотный фиксатор крышки батарейного отсека должен быть повёрнут в положение «CLOSE».</w:t>
      </w:r>
    </w:p>
    <w:p w14:paraId="303897EC" w14:textId="09BF9241" w:rsidR="007664A7" w:rsidRPr="008B797C" w:rsidRDefault="007664A7" w:rsidP="007664A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ВАЖНО! Не рекомендуется использовать марганцево-цинковые, либо иные элементы питания, не обеспечивающие достаточной силы тока на протяжении работы водонагревателя, а также комбинировать элементы питания различных типов и производителей.</w:t>
      </w:r>
    </w:p>
    <w:p w14:paraId="0EAD9625" w14:textId="77777777" w:rsidR="00833C82" w:rsidRPr="008B797C" w:rsidRDefault="00833C82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kern w:val="32"/>
          <w:sz w:val="28"/>
          <w:szCs w:val="32"/>
        </w:rPr>
      </w:pPr>
      <w:r w:rsidRPr="008B797C">
        <w:rPr>
          <w:rFonts w:asciiTheme="minorHAnsi" w:hAnsiTheme="minorHAnsi" w:cstheme="minorHAnsi"/>
        </w:rPr>
        <w:br w:type="page"/>
      </w:r>
    </w:p>
    <w:p w14:paraId="7A539EC0" w14:textId="14976294" w:rsidR="00833C82" w:rsidRPr="008B797C" w:rsidRDefault="00833C82" w:rsidP="00833C82">
      <w:pPr>
        <w:pStyle w:val="10"/>
        <w:jc w:val="left"/>
        <w:rPr>
          <w:rFonts w:asciiTheme="minorHAnsi" w:hAnsiTheme="minorHAnsi" w:cstheme="minorHAnsi"/>
        </w:rPr>
      </w:pPr>
      <w:bookmarkStart w:id="10" w:name="_Toc207823798"/>
      <w:r w:rsidRPr="008B797C">
        <w:rPr>
          <w:rFonts w:asciiTheme="minorHAnsi" w:hAnsiTheme="minorHAnsi" w:cstheme="minorHAnsi"/>
        </w:rPr>
        <w:lastRenderedPageBreak/>
        <w:t>Эксплуатация</w:t>
      </w:r>
      <w:bookmarkEnd w:id="10"/>
    </w:p>
    <w:p w14:paraId="74FE1C11" w14:textId="77777777" w:rsidR="00833C82" w:rsidRPr="008B797C" w:rsidRDefault="00833C82" w:rsidP="00833C82">
      <w:pPr>
        <w:spacing w:before="240" w:after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Получение горячей воды</w:t>
      </w:r>
    </w:p>
    <w:p w14:paraId="53879CCE" w14:textId="44CF4653" w:rsidR="00833C82" w:rsidRPr="008B797C" w:rsidRDefault="00833C82" w:rsidP="00833C82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 открытии крана горячей воды происходит включение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и нагрев воды. Обязательным условием является достаточный напор воды </w:t>
      </w:r>
      <w:r w:rsidR="00592F26">
        <w:rPr>
          <w:rStyle w:val="H"/>
          <w:rFonts w:asciiTheme="minorHAnsi" w:hAnsiTheme="minorHAnsi" w:cstheme="minorHAnsi"/>
        </w:rPr>
        <w:t>не менее</w:t>
      </w:r>
      <w:r w:rsidRPr="008B797C">
        <w:rPr>
          <w:rStyle w:val="H"/>
          <w:rFonts w:asciiTheme="minorHAnsi" w:hAnsiTheme="minorHAnsi" w:cstheme="minorHAnsi"/>
        </w:rPr>
        <w:t xml:space="preserve"> 2,5 литров в минуту.</w:t>
      </w:r>
    </w:p>
    <w:p w14:paraId="5F58223D" w14:textId="31DFF290" w:rsidR="00C1438E" w:rsidRPr="008B797C" w:rsidRDefault="008A181B" w:rsidP="00B868C2">
      <w:pPr>
        <w:pStyle w:val="23"/>
        <w:rPr>
          <w:rStyle w:val="2W"/>
          <w:rFonts w:asciiTheme="minorHAnsi" w:hAnsiTheme="minorHAnsi" w:cstheme="minorHAnsi"/>
          <w:b/>
          <w:bCs/>
        </w:rPr>
      </w:pPr>
      <w:bookmarkStart w:id="11" w:name="_Ref206364333"/>
      <w:r w:rsidRPr="008B797C">
        <w:rPr>
          <w:rStyle w:val="2W"/>
          <w:rFonts w:asciiTheme="minorHAnsi" w:hAnsiTheme="minorHAnsi" w:cstheme="minorHAnsi"/>
          <w:b/>
          <w:bCs/>
        </w:rPr>
        <w:t xml:space="preserve">Включение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bookmarkEnd w:id="11"/>
    </w:p>
    <w:p w14:paraId="14001B0F" w14:textId="3C741188" w:rsidR="009E0674" w:rsidRPr="008B797C" w:rsidRDefault="009E0674" w:rsidP="009E0674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включения водонагревателя </w:t>
      </w:r>
      <w:r w:rsidR="004A2D52">
        <w:rPr>
          <w:rStyle w:val="H"/>
          <w:rFonts w:asciiTheme="minorHAnsi" w:hAnsiTheme="minorHAnsi" w:cstheme="minorHAnsi"/>
        </w:rPr>
        <w:t>с электророзжигом</w:t>
      </w:r>
      <w:r w:rsidR="007C08F3">
        <w:rPr>
          <w:rStyle w:val="H"/>
          <w:rFonts w:asciiTheme="minorHAnsi" w:hAnsiTheme="minorHAnsi" w:cstheme="minorHAnsi"/>
        </w:rPr>
        <w:t xml:space="preserve"> горелки</w:t>
      </w:r>
      <w:r w:rsidR="004A2D52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необходимо выполнить следующие действия:</w:t>
      </w:r>
    </w:p>
    <w:p w14:paraId="631ACCCA" w14:textId="317C475C" w:rsidR="009E0674" w:rsidRPr="008B797C" w:rsidRDefault="009E067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установить элементы питания в батарейный отсек (если не были установлены ранее);</w:t>
      </w:r>
    </w:p>
    <w:p w14:paraId="162F4005" w14:textId="7E6282E8" w:rsidR="009E0674" w:rsidRPr="008B797C" w:rsidRDefault="009E067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открыть запорный кран на газопроводе перед </w:t>
      </w:r>
      <w:r w:rsidR="001272A8">
        <w:rPr>
          <w:rStyle w:val="H"/>
          <w:rFonts w:asciiTheme="minorHAnsi" w:hAnsiTheme="minorHAnsi" w:cstheme="minorHAnsi"/>
        </w:rPr>
        <w:t>водонагревателем</w:t>
      </w:r>
      <w:r w:rsidRPr="008B797C">
        <w:rPr>
          <w:rStyle w:val="H"/>
          <w:rFonts w:asciiTheme="minorHAnsi" w:hAnsiTheme="minorHAnsi" w:cstheme="minorHAnsi"/>
        </w:rPr>
        <w:t xml:space="preserve"> (если закрыт);</w:t>
      </w:r>
    </w:p>
    <w:p w14:paraId="2DB7C31A" w14:textId="444CE516" w:rsidR="009E0674" w:rsidRPr="008B797C" w:rsidRDefault="009E067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открыть запорный кран на линии подачи холодной воды (если закрыт);</w:t>
      </w:r>
    </w:p>
    <w:p w14:paraId="7DC49AA0" w14:textId="146C4CE7" w:rsidR="009E0674" w:rsidRPr="008B797C" w:rsidRDefault="009E067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повернуть ручки управления в положения минимального расхода воды и газа;</w:t>
      </w:r>
    </w:p>
    <w:p w14:paraId="7A6CF8B0" w14:textId="5B8BD039" w:rsidR="009E0674" w:rsidRPr="008B797C" w:rsidRDefault="009E067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открыть кран горячей воды и обеспечить расход воды не менее 2,5 л/мин;</w:t>
      </w:r>
    </w:p>
    <w:p w14:paraId="4A01B776" w14:textId="77777777" w:rsidR="003E5B61" w:rsidRDefault="009E067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убедиться, что после начала искровых разрядов произошёл розжиг горелки.</w:t>
      </w:r>
    </w:p>
    <w:p w14:paraId="4A498E65" w14:textId="195B6B2A" w:rsidR="004A2D52" w:rsidRPr="008B797C" w:rsidRDefault="004A2D52" w:rsidP="004A2D52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включения водонагревателя </w:t>
      </w:r>
      <w:r>
        <w:rPr>
          <w:rStyle w:val="H"/>
          <w:rFonts w:asciiTheme="minorHAnsi" w:hAnsiTheme="minorHAnsi" w:cstheme="minorHAnsi"/>
        </w:rPr>
        <w:t>с пьезорозжигом</w:t>
      </w:r>
      <w:r w:rsidR="007C08F3">
        <w:rPr>
          <w:rStyle w:val="H"/>
          <w:rFonts w:asciiTheme="minorHAnsi" w:hAnsiTheme="minorHAnsi" w:cstheme="minorHAnsi"/>
        </w:rPr>
        <w:t xml:space="preserve"> горелки</w:t>
      </w:r>
      <w:r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необходимо выполнить следующие действия:</w:t>
      </w:r>
    </w:p>
    <w:p w14:paraId="2FB1B86C" w14:textId="77777777" w:rsidR="004A2D52" w:rsidRPr="008B797C" w:rsidRDefault="004A2D52" w:rsidP="004A2D52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открыть запорный кран на газопроводе перед </w:t>
      </w:r>
      <w:r>
        <w:rPr>
          <w:rStyle w:val="H"/>
          <w:rFonts w:asciiTheme="minorHAnsi" w:hAnsiTheme="minorHAnsi" w:cstheme="minorHAnsi"/>
        </w:rPr>
        <w:t>водонагревателем</w:t>
      </w:r>
      <w:r w:rsidRPr="008B797C">
        <w:rPr>
          <w:rStyle w:val="H"/>
          <w:rFonts w:asciiTheme="minorHAnsi" w:hAnsiTheme="minorHAnsi" w:cstheme="minorHAnsi"/>
        </w:rPr>
        <w:t xml:space="preserve"> (если закрыт);</w:t>
      </w:r>
    </w:p>
    <w:p w14:paraId="3105552B" w14:textId="77777777" w:rsidR="00B14E15" w:rsidRDefault="004A2D52" w:rsidP="00B14E15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открыть запорный кран на линии подачи холодной воды (если закрыт);</w:t>
      </w:r>
    </w:p>
    <w:p w14:paraId="4685EDB8" w14:textId="1392B60A" w:rsidR="00B14E15" w:rsidRDefault="00B14E15" w:rsidP="00B14E15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установить</w:t>
      </w:r>
      <w:r w:rsidR="004A2D52" w:rsidRPr="00B14E15">
        <w:rPr>
          <w:rStyle w:val="H"/>
          <w:rFonts w:asciiTheme="minorHAnsi" w:hAnsiTheme="minorHAnsi" w:cstheme="minorHAnsi"/>
        </w:rPr>
        <w:t xml:space="preserve"> </w:t>
      </w:r>
      <w:r>
        <w:rPr>
          <w:rStyle w:val="H"/>
          <w:rFonts w:asciiTheme="minorHAnsi" w:hAnsiTheme="minorHAnsi" w:cstheme="minorHAnsi"/>
        </w:rPr>
        <w:t>п</w:t>
      </w:r>
      <w:r w:rsidRPr="00B14E15">
        <w:rPr>
          <w:rStyle w:val="H"/>
          <w:rFonts w:asciiTheme="minorHAnsi" w:hAnsiTheme="minorHAnsi" w:cstheme="minorHAnsi"/>
        </w:rPr>
        <w:t>ередвижной регулятор подачи газа</w:t>
      </w:r>
      <w:r>
        <w:rPr>
          <w:rStyle w:val="H"/>
          <w:rFonts w:asciiTheme="minorHAnsi" w:hAnsiTheme="minorHAnsi" w:cstheme="minorHAnsi"/>
        </w:rPr>
        <w:t xml:space="preserve"> в положение «розжиг», затем нажать на рычажок регулятора и удерживать в нажатом положении;</w:t>
      </w:r>
    </w:p>
    <w:p w14:paraId="58BD54EA" w14:textId="0D00B61E" w:rsidR="00B14E15" w:rsidRDefault="00B14E15" w:rsidP="00B14E15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однократно нажать на кнопку пьезорозжига до появления пламени на запальной горелке;</w:t>
      </w:r>
    </w:p>
    <w:p w14:paraId="1D5F3C90" w14:textId="7B969106" w:rsidR="00B14E15" w:rsidRDefault="00B14E15" w:rsidP="00B14E15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удерживать нажатым рычажок регулятора подачи газа в течение 1</w:t>
      </w:r>
      <w:r w:rsidR="007A0621">
        <w:rPr>
          <w:rStyle w:val="H"/>
          <w:rFonts w:asciiTheme="minorHAnsi" w:hAnsiTheme="minorHAnsi" w:cstheme="minorHAnsi"/>
        </w:rPr>
        <w:t>0</w:t>
      </w:r>
      <w:r>
        <w:rPr>
          <w:rStyle w:val="H"/>
          <w:rFonts w:asciiTheme="minorHAnsi" w:hAnsiTheme="minorHAnsi" w:cstheme="minorHAnsi"/>
        </w:rPr>
        <w:t xml:space="preserve"> секунд, затем отпустить (при этом пламя на запальной г</w:t>
      </w:r>
      <w:r w:rsidR="00D97131">
        <w:rPr>
          <w:rStyle w:val="H"/>
          <w:rFonts w:asciiTheme="minorHAnsi" w:hAnsiTheme="minorHAnsi" w:cstheme="minorHAnsi"/>
        </w:rPr>
        <w:t>о</w:t>
      </w:r>
      <w:r>
        <w:rPr>
          <w:rStyle w:val="H"/>
          <w:rFonts w:asciiTheme="minorHAnsi" w:hAnsiTheme="minorHAnsi" w:cstheme="minorHAnsi"/>
        </w:rPr>
        <w:t>релке должно гореть</w:t>
      </w:r>
      <w:r w:rsidR="0024712A">
        <w:rPr>
          <w:rStyle w:val="H"/>
          <w:rFonts w:asciiTheme="minorHAnsi" w:hAnsiTheme="minorHAnsi" w:cstheme="minorHAnsi"/>
        </w:rPr>
        <w:t>)</w:t>
      </w:r>
      <w:r>
        <w:rPr>
          <w:rStyle w:val="H"/>
          <w:rFonts w:asciiTheme="minorHAnsi" w:hAnsiTheme="minorHAnsi" w:cstheme="minorHAnsi"/>
        </w:rPr>
        <w:t>;</w:t>
      </w:r>
    </w:p>
    <w:p w14:paraId="09300C83" w14:textId="449B6CB6" w:rsidR="00B14E15" w:rsidRPr="00B14E15" w:rsidRDefault="00B14E15" w:rsidP="00B14E15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 xml:space="preserve">перевести рычажок подачи газа вправо в рабочее положение (на малую или большую мощность);  </w:t>
      </w:r>
    </w:p>
    <w:p w14:paraId="3405B68F" w14:textId="2A6BB7A6" w:rsidR="004A2D52" w:rsidRPr="008B797C" w:rsidRDefault="004A2D52" w:rsidP="004A2D52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повернуть ручк</w:t>
      </w:r>
      <w:r w:rsidR="00B14E15">
        <w:rPr>
          <w:rStyle w:val="H"/>
          <w:rFonts w:asciiTheme="minorHAnsi" w:hAnsiTheme="minorHAnsi" w:cstheme="minorHAnsi"/>
        </w:rPr>
        <w:t>у</w:t>
      </w:r>
      <w:r w:rsidRPr="008B797C">
        <w:rPr>
          <w:rStyle w:val="H"/>
          <w:rFonts w:asciiTheme="minorHAnsi" w:hAnsiTheme="minorHAnsi" w:cstheme="minorHAnsi"/>
        </w:rPr>
        <w:t xml:space="preserve"> управления в положения минимального расхода </w:t>
      </w:r>
      <w:r w:rsidR="00B14E15">
        <w:rPr>
          <w:rStyle w:val="H"/>
          <w:rFonts w:asciiTheme="minorHAnsi" w:hAnsiTheme="minorHAnsi" w:cstheme="minorHAnsi"/>
        </w:rPr>
        <w:t>воды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5A39694F" w14:textId="5A0A632E" w:rsidR="004A2D52" w:rsidRPr="008B797C" w:rsidRDefault="004A2D52" w:rsidP="004A2D52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открыть кран горячей воды и обеспечить расход воды не менее 2,5 л/мин;</w:t>
      </w:r>
    </w:p>
    <w:p w14:paraId="6789E1F9" w14:textId="73FBF4AC" w:rsidR="004A2D52" w:rsidRPr="008B797C" w:rsidRDefault="004A2D52" w:rsidP="004A2D52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убедиться, что произошёл розжиг </w:t>
      </w:r>
      <w:r w:rsidR="00B14E15">
        <w:rPr>
          <w:rStyle w:val="H"/>
          <w:rFonts w:asciiTheme="minorHAnsi" w:hAnsiTheme="minorHAnsi" w:cstheme="minorHAnsi"/>
        </w:rPr>
        <w:t xml:space="preserve">основной </w:t>
      </w:r>
      <w:r w:rsidRPr="008B797C">
        <w:rPr>
          <w:rStyle w:val="H"/>
          <w:rFonts w:asciiTheme="minorHAnsi" w:hAnsiTheme="minorHAnsi" w:cstheme="minorHAnsi"/>
        </w:rPr>
        <w:t>горелки.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3E5B61" w:rsidRPr="008B797C" w14:paraId="6C640B93" w14:textId="77777777" w:rsidTr="00C8378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1FF67938" w14:textId="77777777" w:rsidR="003E5B61" w:rsidRPr="00F10069" w:rsidRDefault="003E5B61" w:rsidP="000631CF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551D0973" wp14:editId="56007524">
                  <wp:extent cx="497205" cy="381000"/>
                  <wp:effectExtent l="0" t="0" r="0" b="0"/>
                  <wp:docPr id="10" name="Рисунок 10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4D951C1B" w14:textId="6AB68BCF" w:rsidR="003E5B61" w:rsidRPr="00F10069" w:rsidRDefault="003E5B61" w:rsidP="00D75EBC"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При визуальной проверке розжига и работы горелки не следует слишком близко приближать глаза к смотровому окну.</w:t>
            </w:r>
          </w:p>
        </w:tc>
      </w:tr>
    </w:tbl>
    <w:p w14:paraId="13D2FB11" w14:textId="77777777" w:rsidR="003E5B61" w:rsidRPr="008B797C" w:rsidRDefault="003E5B61" w:rsidP="003E5B61">
      <w:pPr>
        <w:rPr>
          <w:rStyle w:val="H"/>
          <w:rFonts w:asciiTheme="minorHAnsi" w:hAnsiTheme="minorHAnsi" w:cstheme="minorHAnsi"/>
        </w:rPr>
      </w:pPr>
    </w:p>
    <w:p w14:paraId="0626EC96" w14:textId="319877EA" w:rsidR="003E5B61" w:rsidRPr="008B797C" w:rsidRDefault="003E5B61" w:rsidP="003E5B61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ВАЖНО! При первом пуске водонагревателя, а также при длительном простое в работе, розжиг водонагревателя произойдёт только после удаления воздуха, попавшего в газоподводящую линию. В случае неудачного розжига, необходимо несколько раз открыть и закрыть кран горячей воды до полного удаления воздуха и успешного розжига горелки</w:t>
      </w:r>
      <w:r w:rsidR="00EA3ECC">
        <w:rPr>
          <w:rStyle w:val="H"/>
          <w:rFonts w:asciiTheme="minorHAnsi" w:hAnsiTheme="minorHAnsi" w:cstheme="minorHAnsi"/>
        </w:rPr>
        <w:t xml:space="preserve"> (для водонагревателя с электророзжигом), для водонагревателя с пьезорозжигом может потребоваться несколько попыток розжига запальной горелки.</w:t>
      </w:r>
    </w:p>
    <w:p w14:paraId="44E2D9AD" w14:textId="6428C980" w:rsidR="003E5B61" w:rsidRPr="008B797C" w:rsidRDefault="003E5B61" w:rsidP="00B868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Регулирование температуры и расхода воды</w:t>
      </w:r>
    </w:p>
    <w:p w14:paraId="56B1692F" w14:textId="77777777" w:rsidR="007B5001" w:rsidRDefault="003E5B61" w:rsidP="003E5B61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регулирования температуры и расхода воды используются регуляторы на передней панели (рис.1 стр.</w:t>
      </w:r>
      <w:r w:rsidR="0024712A">
        <w:rPr>
          <w:rStyle w:val="H"/>
          <w:rFonts w:asciiTheme="minorHAnsi" w:hAnsiTheme="minorHAnsi" w:cstheme="minorHAnsi"/>
        </w:rPr>
        <w:t>8</w:t>
      </w:r>
      <w:r w:rsidRPr="008B797C">
        <w:rPr>
          <w:rStyle w:val="H"/>
          <w:rFonts w:asciiTheme="minorHAnsi" w:hAnsiTheme="minorHAnsi" w:cstheme="minorHAnsi"/>
        </w:rPr>
        <w:t xml:space="preserve">). </w:t>
      </w:r>
    </w:p>
    <w:p w14:paraId="4B4842B1" w14:textId="77777777" w:rsidR="007B5001" w:rsidRDefault="003E5B61" w:rsidP="003E5B61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ВНИМАНИЕ! Сенсорная</w:t>
      </w:r>
      <w:r w:rsidRPr="000B4CA6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панель</w:t>
      </w:r>
      <w:r w:rsidRPr="000B4CA6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управления</w:t>
      </w:r>
      <w:r w:rsidRPr="000B4CA6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модел</w:t>
      </w:r>
      <w:r w:rsidR="000B4CA6">
        <w:rPr>
          <w:rStyle w:val="H"/>
          <w:rFonts w:asciiTheme="minorHAnsi" w:hAnsiTheme="minorHAnsi" w:cstheme="minorHAnsi"/>
        </w:rPr>
        <w:t>ей</w:t>
      </w:r>
      <w:r w:rsidRPr="000B4CA6">
        <w:rPr>
          <w:rStyle w:val="H"/>
          <w:rFonts w:asciiTheme="minorHAnsi" w:hAnsiTheme="minorHAnsi" w:cstheme="minorHAnsi"/>
        </w:rPr>
        <w:t xml:space="preserve">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HS</w:t>
      </w:r>
      <w:r w:rsidR="000B4CA6" w:rsidRPr="000B4CA6">
        <w:rPr>
          <w:rStyle w:val="H"/>
          <w:rFonts w:asciiTheme="minorHAnsi" w:hAnsiTheme="minorHAnsi" w:cstheme="minorHAnsi"/>
        </w:rPr>
        <w:t>-10</w:t>
      </w:r>
      <w:proofErr w:type="spellStart"/>
      <w:r w:rsidR="000B4CA6" w:rsidRPr="000B4CA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0B4CA6" w:rsidRPr="000B4CA6">
        <w:rPr>
          <w:rStyle w:val="H"/>
          <w:rFonts w:asciiTheme="minorHAnsi" w:hAnsiTheme="minorHAnsi" w:cstheme="minorHAnsi"/>
        </w:rPr>
        <w:t xml:space="preserve">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M</w:t>
      </w:r>
      <w:r w:rsidR="000B4CA6" w:rsidRPr="000B4CA6">
        <w:rPr>
          <w:rStyle w:val="H"/>
          <w:rFonts w:asciiTheme="minorHAnsi" w:hAnsiTheme="minorHAnsi" w:cstheme="minorHAnsi"/>
        </w:rPr>
        <w:t xml:space="preserve">,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HS</w:t>
      </w:r>
      <w:r w:rsidR="000B4CA6" w:rsidRPr="000B4CA6">
        <w:rPr>
          <w:rStyle w:val="H"/>
          <w:rFonts w:asciiTheme="minorHAnsi" w:hAnsiTheme="minorHAnsi" w:cstheme="minorHAnsi"/>
        </w:rPr>
        <w:t>-10</w:t>
      </w:r>
      <w:proofErr w:type="spellStart"/>
      <w:r w:rsidR="000B4CA6" w:rsidRPr="000B4CA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0B4CA6" w:rsidRPr="000B4CA6">
        <w:rPr>
          <w:rStyle w:val="H"/>
          <w:rFonts w:asciiTheme="minorHAnsi" w:hAnsiTheme="minorHAnsi" w:cstheme="minorHAnsi"/>
        </w:rPr>
        <w:t xml:space="preserve">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T</w:t>
      </w:r>
      <w:r w:rsidR="000B4CA6" w:rsidRPr="000B4CA6">
        <w:rPr>
          <w:rStyle w:val="H"/>
          <w:rFonts w:asciiTheme="minorHAnsi" w:hAnsiTheme="minorHAnsi" w:cstheme="minorHAnsi"/>
        </w:rPr>
        <w:t>,</w:t>
      </w:r>
      <w:r w:rsidR="003D47C6">
        <w:rPr>
          <w:rStyle w:val="H"/>
          <w:rFonts w:asciiTheme="minorHAnsi" w:hAnsiTheme="minorHAnsi" w:cstheme="minorHAnsi"/>
        </w:rPr>
        <w:t xml:space="preserve">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HS</w:t>
      </w:r>
      <w:r w:rsidR="000B4CA6" w:rsidRPr="000B4CA6">
        <w:rPr>
          <w:rStyle w:val="H"/>
          <w:rFonts w:asciiTheme="minorHAnsi" w:hAnsiTheme="minorHAnsi" w:cstheme="minorHAnsi"/>
        </w:rPr>
        <w:t>-12</w:t>
      </w:r>
      <w:proofErr w:type="spellStart"/>
      <w:r w:rsidR="000B4CA6" w:rsidRPr="000B4CA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0B4CA6" w:rsidRPr="000B4CA6">
        <w:rPr>
          <w:rStyle w:val="H"/>
          <w:rFonts w:asciiTheme="minorHAnsi" w:hAnsiTheme="minorHAnsi" w:cstheme="minorHAnsi"/>
        </w:rPr>
        <w:t xml:space="preserve">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T</w:t>
      </w:r>
      <w:r w:rsidR="000B4CA6" w:rsidRPr="000B4CA6">
        <w:rPr>
          <w:rStyle w:val="H"/>
          <w:rFonts w:asciiTheme="minorHAnsi" w:hAnsiTheme="minorHAnsi" w:cstheme="minorHAnsi"/>
        </w:rPr>
        <w:t>,</w:t>
      </w:r>
      <w:r w:rsidR="003D47C6">
        <w:rPr>
          <w:rStyle w:val="H"/>
          <w:rFonts w:asciiTheme="minorHAnsi" w:hAnsiTheme="minorHAnsi" w:cstheme="minorHAnsi"/>
        </w:rPr>
        <w:t xml:space="preserve">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HS</w:t>
      </w:r>
      <w:r w:rsidR="000B4CA6" w:rsidRPr="000B4CA6">
        <w:rPr>
          <w:rStyle w:val="H"/>
          <w:rFonts w:asciiTheme="minorHAnsi" w:hAnsiTheme="minorHAnsi" w:cstheme="minorHAnsi"/>
        </w:rPr>
        <w:t>-10</w:t>
      </w:r>
      <w:proofErr w:type="spellStart"/>
      <w:r w:rsidR="000B4CA6" w:rsidRPr="000B4CA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0B4CA6" w:rsidRPr="000B4CA6">
        <w:rPr>
          <w:rStyle w:val="H"/>
          <w:rFonts w:asciiTheme="minorHAnsi" w:hAnsiTheme="minorHAnsi" w:cstheme="minorHAnsi"/>
        </w:rPr>
        <w:t xml:space="preserve"> </w:t>
      </w:r>
      <w:proofErr w:type="spellStart"/>
      <w:r w:rsidR="000B4CA6" w:rsidRPr="000B4CA6">
        <w:rPr>
          <w:rStyle w:val="H"/>
          <w:rFonts w:asciiTheme="minorHAnsi" w:hAnsiTheme="minorHAnsi" w:cstheme="minorHAnsi"/>
          <w:lang w:val="en-US"/>
        </w:rPr>
        <w:t>sT</w:t>
      </w:r>
      <w:proofErr w:type="spellEnd"/>
      <w:r w:rsidR="000B4CA6" w:rsidRPr="000B4CA6">
        <w:rPr>
          <w:rStyle w:val="H"/>
          <w:rFonts w:asciiTheme="minorHAnsi" w:hAnsiTheme="minorHAnsi" w:cstheme="minorHAnsi"/>
        </w:rPr>
        <w:t>,</w:t>
      </w:r>
      <w:r w:rsidR="003D47C6">
        <w:rPr>
          <w:rStyle w:val="H"/>
          <w:rFonts w:asciiTheme="minorHAnsi" w:hAnsiTheme="minorHAnsi" w:cstheme="minorHAnsi"/>
        </w:rPr>
        <w:t xml:space="preserve"> </w:t>
      </w:r>
      <w:r w:rsidR="000B4CA6" w:rsidRPr="000B4CA6">
        <w:rPr>
          <w:rStyle w:val="H"/>
          <w:rFonts w:asciiTheme="minorHAnsi" w:hAnsiTheme="minorHAnsi" w:cstheme="minorHAnsi"/>
          <w:lang w:val="en-US"/>
        </w:rPr>
        <w:t>HS</w:t>
      </w:r>
      <w:r w:rsidR="000B4CA6" w:rsidRPr="000B4CA6">
        <w:rPr>
          <w:rStyle w:val="H"/>
          <w:rFonts w:asciiTheme="minorHAnsi" w:hAnsiTheme="minorHAnsi" w:cstheme="minorHAnsi"/>
        </w:rPr>
        <w:t>-12</w:t>
      </w:r>
      <w:proofErr w:type="spellStart"/>
      <w:r w:rsidR="000B4CA6" w:rsidRPr="000B4CA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0B4CA6" w:rsidRPr="000B4CA6">
        <w:rPr>
          <w:rStyle w:val="H"/>
          <w:rFonts w:asciiTheme="minorHAnsi" w:hAnsiTheme="minorHAnsi" w:cstheme="minorHAnsi"/>
        </w:rPr>
        <w:t xml:space="preserve"> </w:t>
      </w:r>
      <w:proofErr w:type="spellStart"/>
      <w:r w:rsidR="000B4CA6" w:rsidRPr="000B4CA6">
        <w:rPr>
          <w:rStyle w:val="H"/>
          <w:rFonts w:asciiTheme="minorHAnsi" w:hAnsiTheme="minorHAnsi" w:cstheme="minorHAnsi"/>
          <w:lang w:val="en-US"/>
        </w:rPr>
        <w:t>sT</w:t>
      </w:r>
      <w:proofErr w:type="spellEnd"/>
      <w:r w:rsidR="000B4CA6" w:rsidRPr="000B4CA6">
        <w:rPr>
          <w:rStyle w:val="H"/>
          <w:rFonts w:asciiTheme="minorHAnsi" w:hAnsiTheme="minorHAnsi" w:cstheme="minorHAnsi"/>
        </w:rPr>
        <w:t>,</w:t>
      </w:r>
      <w:r w:rsidR="003D47C6">
        <w:rPr>
          <w:rStyle w:val="H"/>
          <w:rFonts w:asciiTheme="minorHAnsi" w:hAnsiTheme="minorHAnsi" w:cstheme="minorHAnsi"/>
        </w:rPr>
        <w:t xml:space="preserve"> </w:t>
      </w:r>
    </w:p>
    <w:p w14:paraId="4DC588A8" w14:textId="6F1D1F57" w:rsidR="003E5B61" w:rsidRDefault="000B4CA6" w:rsidP="003E5B61">
      <w:pPr>
        <w:jc w:val="both"/>
        <w:rPr>
          <w:rStyle w:val="H"/>
          <w:rFonts w:asciiTheme="minorHAnsi" w:hAnsiTheme="minorHAnsi" w:cstheme="minorHAnsi"/>
        </w:rPr>
      </w:pPr>
      <w:r w:rsidRPr="000B4CA6">
        <w:rPr>
          <w:rStyle w:val="H"/>
          <w:rFonts w:asciiTheme="minorHAnsi" w:hAnsiTheme="minorHAnsi" w:cstheme="minorHAnsi"/>
          <w:lang w:val="en-US"/>
        </w:rPr>
        <w:t>HS</w:t>
      </w:r>
      <w:r w:rsidRPr="000B4CA6">
        <w:rPr>
          <w:rStyle w:val="H"/>
          <w:rFonts w:asciiTheme="minorHAnsi" w:hAnsiTheme="minorHAnsi" w:cstheme="minorHAnsi"/>
        </w:rPr>
        <w:t>-13</w:t>
      </w:r>
      <w:proofErr w:type="spellStart"/>
      <w:r w:rsidRPr="000B4CA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Pr="000B4CA6">
        <w:rPr>
          <w:rStyle w:val="H"/>
          <w:rFonts w:asciiTheme="minorHAnsi" w:hAnsiTheme="minorHAnsi" w:cstheme="minorHAnsi"/>
        </w:rPr>
        <w:t xml:space="preserve"> </w:t>
      </w:r>
      <w:proofErr w:type="spellStart"/>
      <w:r w:rsidRPr="000B4CA6">
        <w:rPr>
          <w:rStyle w:val="H"/>
          <w:rFonts w:asciiTheme="minorHAnsi" w:hAnsiTheme="minorHAnsi" w:cstheme="minorHAnsi"/>
          <w:lang w:val="en-US"/>
        </w:rPr>
        <w:t>sT</w:t>
      </w:r>
      <w:proofErr w:type="spellEnd"/>
      <w:r>
        <w:rPr>
          <w:rStyle w:val="H"/>
          <w:rFonts w:asciiTheme="minorHAnsi" w:hAnsiTheme="minorHAnsi" w:cstheme="minorHAnsi"/>
        </w:rPr>
        <w:t xml:space="preserve"> </w:t>
      </w:r>
      <w:r w:rsidR="003E5B61" w:rsidRPr="008B797C">
        <w:rPr>
          <w:rStyle w:val="H"/>
          <w:rFonts w:asciiTheme="minorHAnsi" w:hAnsiTheme="minorHAnsi" w:cstheme="minorHAnsi"/>
        </w:rPr>
        <w:t>может не реагировать на прикосновения влажными или мокрыми руками.</w:t>
      </w:r>
    </w:p>
    <w:p w14:paraId="21F6542B" w14:textId="5199B667" w:rsidR="002F158F" w:rsidRDefault="002F158F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br w:type="page"/>
      </w:r>
    </w:p>
    <w:p w14:paraId="10F77E0A" w14:textId="3CEBD26B" w:rsidR="002F158F" w:rsidRPr="008678FF" w:rsidRDefault="002F158F" w:rsidP="002F158F">
      <w:pPr>
        <w:spacing w:before="240" w:after="240"/>
        <w:rPr>
          <w:rStyle w:val="2W"/>
          <w:rFonts w:asciiTheme="minorHAnsi" w:hAnsiTheme="minorHAnsi" w:cstheme="minorHAnsi"/>
        </w:rPr>
      </w:pPr>
      <w:r w:rsidRPr="008678FF">
        <w:rPr>
          <w:rStyle w:val="2W"/>
          <w:rFonts w:asciiTheme="minorHAnsi" w:hAnsiTheme="minorHAnsi" w:cstheme="minorHAnsi"/>
        </w:rPr>
        <w:lastRenderedPageBreak/>
        <w:t>Модел</w:t>
      </w:r>
      <w:r w:rsidR="008678FF" w:rsidRPr="008678FF">
        <w:rPr>
          <w:rStyle w:val="2W"/>
          <w:rFonts w:asciiTheme="minorHAnsi" w:hAnsiTheme="minorHAnsi" w:cstheme="minorHAnsi"/>
        </w:rPr>
        <w:t>ь</w:t>
      </w:r>
      <w:r w:rsidRPr="008678FF">
        <w:rPr>
          <w:rStyle w:val="2W"/>
          <w:rFonts w:asciiTheme="minorHAnsi" w:hAnsiTheme="minorHAnsi" w:cstheme="minorHAnsi"/>
        </w:rPr>
        <w:t xml:space="preserve"> водонагревател</w:t>
      </w:r>
      <w:r w:rsidR="008678FF" w:rsidRPr="008678FF">
        <w:rPr>
          <w:rStyle w:val="2W"/>
          <w:rFonts w:asciiTheme="minorHAnsi" w:hAnsiTheme="minorHAnsi" w:cstheme="minorHAnsi"/>
        </w:rPr>
        <w:t>я с</w:t>
      </w:r>
      <w:r w:rsidRPr="008678FF">
        <w:rPr>
          <w:rStyle w:val="2W"/>
          <w:rFonts w:asciiTheme="minorHAnsi" w:hAnsiTheme="minorHAnsi" w:cstheme="minorHAnsi"/>
        </w:rPr>
        <w:t xml:space="preserve"> электророзжигом</w:t>
      </w:r>
      <w:r w:rsidR="007C08F3">
        <w:rPr>
          <w:rStyle w:val="2W"/>
          <w:rFonts w:asciiTheme="minorHAnsi" w:hAnsiTheme="minorHAnsi" w:cstheme="minorHAnsi"/>
        </w:rPr>
        <w:t xml:space="preserve"> горелки</w:t>
      </w:r>
    </w:p>
    <w:p w14:paraId="631F0C3D" w14:textId="3EB2FC38" w:rsidR="00B868C2" w:rsidRDefault="002F158F" w:rsidP="00CE1786">
      <w:pPr>
        <w:jc w:val="center"/>
        <w:rPr>
          <w:rStyle w:val="H"/>
          <w:rFonts w:asciiTheme="minorHAnsi" w:hAnsiTheme="minorHAnsi" w:cstheme="minorHAnsi"/>
        </w:rPr>
      </w:pPr>
      <w:r w:rsidRPr="002F158F">
        <w:rPr>
          <w:rStyle w:val="H"/>
          <w:rFonts w:asciiTheme="minorHAnsi" w:hAnsiTheme="minorHAnsi" w:cstheme="minorHAnsi"/>
          <w:noProof/>
        </w:rPr>
        <w:drawing>
          <wp:inline distT="0" distB="0" distL="0" distR="0" wp14:anchorId="2B670CF1" wp14:editId="16A43016">
            <wp:extent cx="5574323" cy="2731477"/>
            <wp:effectExtent l="0" t="0" r="7620" b="0"/>
            <wp:docPr id="984586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15232" r="8389" b="1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25" cy="27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54796" w14:textId="143C10CB" w:rsidR="002F158F" w:rsidRPr="008678FF" w:rsidRDefault="002F158F" w:rsidP="002F158F">
      <w:pPr>
        <w:spacing w:before="240" w:after="240"/>
        <w:rPr>
          <w:rStyle w:val="2W"/>
          <w:rFonts w:asciiTheme="minorHAnsi" w:hAnsiTheme="minorHAnsi" w:cstheme="minorHAnsi"/>
        </w:rPr>
      </w:pPr>
      <w:r w:rsidRPr="008678FF">
        <w:rPr>
          <w:rStyle w:val="2W"/>
          <w:rFonts w:asciiTheme="minorHAnsi" w:hAnsiTheme="minorHAnsi" w:cstheme="minorHAnsi"/>
        </w:rPr>
        <w:t>Модел</w:t>
      </w:r>
      <w:r w:rsidR="008678FF" w:rsidRPr="008678FF">
        <w:rPr>
          <w:rStyle w:val="2W"/>
          <w:rFonts w:asciiTheme="minorHAnsi" w:hAnsiTheme="minorHAnsi" w:cstheme="minorHAnsi"/>
        </w:rPr>
        <w:t>ь</w:t>
      </w:r>
      <w:r w:rsidRPr="008678FF">
        <w:rPr>
          <w:rStyle w:val="2W"/>
          <w:rFonts w:asciiTheme="minorHAnsi" w:hAnsiTheme="minorHAnsi" w:cstheme="minorHAnsi"/>
        </w:rPr>
        <w:t xml:space="preserve"> водонагревател</w:t>
      </w:r>
      <w:r w:rsidR="008678FF" w:rsidRPr="008678FF">
        <w:rPr>
          <w:rStyle w:val="2W"/>
          <w:rFonts w:asciiTheme="minorHAnsi" w:hAnsiTheme="minorHAnsi" w:cstheme="minorHAnsi"/>
        </w:rPr>
        <w:t>я</w:t>
      </w:r>
      <w:r w:rsidRPr="008678FF">
        <w:rPr>
          <w:rStyle w:val="2W"/>
          <w:rFonts w:asciiTheme="minorHAnsi" w:hAnsiTheme="minorHAnsi" w:cstheme="minorHAnsi"/>
        </w:rPr>
        <w:t xml:space="preserve"> с пьезорозжигом</w:t>
      </w:r>
      <w:r w:rsidR="007C08F3">
        <w:rPr>
          <w:rStyle w:val="2W"/>
          <w:rFonts w:asciiTheme="minorHAnsi" w:hAnsiTheme="minorHAnsi" w:cstheme="minorHAnsi"/>
        </w:rPr>
        <w:t xml:space="preserve"> горелки</w:t>
      </w:r>
    </w:p>
    <w:p w14:paraId="75FF33C9" w14:textId="7AEDA097" w:rsidR="002F158F" w:rsidRDefault="002F158F" w:rsidP="00CE1786">
      <w:pPr>
        <w:jc w:val="center"/>
        <w:rPr>
          <w:rStyle w:val="H"/>
          <w:rFonts w:asciiTheme="minorHAnsi" w:hAnsiTheme="minorHAnsi" w:cstheme="minorHAnsi"/>
        </w:rPr>
      </w:pPr>
      <w:r w:rsidRPr="002F158F">
        <w:rPr>
          <w:rStyle w:val="H"/>
          <w:rFonts w:asciiTheme="minorHAnsi" w:hAnsiTheme="minorHAnsi" w:cstheme="minorHAnsi"/>
          <w:noProof/>
        </w:rPr>
        <w:drawing>
          <wp:inline distT="0" distB="0" distL="0" distR="0" wp14:anchorId="4F037DC7" wp14:editId="2CA35764">
            <wp:extent cx="5715000" cy="2672861"/>
            <wp:effectExtent l="0" t="0" r="0" b="0"/>
            <wp:docPr id="4311481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16755" r="8565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98" cy="26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62C8B" w14:textId="0E462D5F" w:rsidR="002F158F" w:rsidRPr="008678FF" w:rsidRDefault="002F158F" w:rsidP="002F158F">
      <w:pPr>
        <w:spacing w:before="240" w:after="240"/>
        <w:rPr>
          <w:rStyle w:val="2W"/>
          <w:rFonts w:asciiTheme="minorHAnsi" w:hAnsiTheme="minorHAnsi" w:cstheme="minorHAnsi"/>
        </w:rPr>
      </w:pPr>
      <w:r w:rsidRPr="008678FF">
        <w:rPr>
          <w:rStyle w:val="2W"/>
          <w:rFonts w:asciiTheme="minorHAnsi" w:hAnsiTheme="minorHAnsi" w:cstheme="minorHAnsi"/>
        </w:rPr>
        <w:t>Модел</w:t>
      </w:r>
      <w:r w:rsidR="008678FF" w:rsidRPr="008678FF">
        <w:rPr>
          <w:rStyle w:val="2W"/>
          <w:rFonts w:asciiTheme="minorHAnsi" w:hAnsiTheme="minorHAnsi" w:cstheme="minorHAnsi"/>
        </w:rPr>
        <w:t>ь</w:t>
      </w:r>
      <w:r w:rsidRPr="008678FF">
        <w:rPr>
          <w:rStyle w:val="2W"/>
          <w:rFonts w:asciiTheme="minorHAnsi" w:hAnsiTheme="minorHAnsi" w:cstheme="minorHAnsi"/>
        </w:rPr>
        <w:t xml:space="preserve"> водонагревател</w:t>
      </w:r>
      <w:r w:rsidR="008678FF" w:rsidRPr="008678FF">
        <w:rPr>
          <w:rStyle w:val="2W"/>
          <w:rFonts w:asciiTheme="minorHAnsi" w:hAnsiTheme="minorHAnsi" w:cstheme="minorHAnsi"/>
        </w:rPr>
        <w:t>я</w:t>
      </w:r>
      <w:r w:rsidRPr="008678FF">
        <w:rPr>
          <w:rStyle w:val="2W"/>
          <w:rFonts w:asciiTheme="minorHAnsi" w:hAnsiTheme="minorHAnsi" w:cstheme="minorHAnsi"/>
        </w:rPr>
        <w:t xml:space="preserve"> с электронной модуляцией, турбированные и полутурбо</w:t>
      </w:r>
    </w:p>
    <w:p w14:paraId="49B93DE6" w14:textId="6232C6BF" w:rsidR="00D46DAC" w:rsidRPr="008B797C" w:rsidRDefault="00AD4286" w:rsidP="000631CF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  <w:noProof/>
        </w:rPr>
        <w:drawing>
          <wp:inline distT="0" distB="0" distL="0" distR="0" wp14:anchorId="48278514" wp14:editId="3A2FED8E">
            <wp:extent cx="3365500" cy="3054936"/>
            <wp:effectExtent l="0" t="0" r="6350" b="0"/>
            <wp:docPr id="14435301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13" cy="30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DAC" w:rsidRPr="008B797C">
        <w:rPr>
          <w:rStyle w:val="H"/>
          <w:rFonts w:asciiTheme="minorHAnsi" w:hAnsiTheme="minorHAnsi" w:cstheme="minorHAnsi"/>
          <w:noProof/>
        </w:rPr>
        <w:drawing>
          <wp:inline distT="0" distB="0" distL="0" distR="0" wp14:anchorId="6FACF5CD" wp14:editId="2ED18FC9">
            <wp:extent cx="3387931" cy="2868930"/>
            <wp:effectExtent l="0" t="0" r="3175" b="7620"/>
            <wp:docPr id="15338013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9" t="6102" r="2994" b="12949"/>
                    <a:stretch/>
                  </pic:blipFill>
                  <pic:spPr bwMode="auto">
                    <a:xfrm>
                      <a:off x="0" y="0"/>
                      <a:ext cx="3420252" cy="28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A3540" w14:textId="36E7423C" w:rsidR="002D509C" w:rsidRPr="008B797C" w:rsidRDefault="002D509C" w:rsidP="00CE1786">
      <w:pPr>
        <w:jc w:val="center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  <w:noProof/>
        </w:rPr>
        <w:lastRenderedPageBreak/>
        <w:drawing>
          <wp:inline distT="0" distB="0" distL="0" distR="0" wp14:anchorId="06E9FBD7" wp14:editId="4B6D89CF">
            <wp:extent cx="3378937" cy="2887980"/>
            <wp:effectExtent l="0" t="0" r="0" b="7620"/>
            <wp:docPr id="190905788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7" t="6102" r="2536" b="12543"/>
                    <a:stretch/>
                  </pic:blipFill>
                  <pic:spPr bwMode="auto">
                    <a:xfrm>
                      <a:off x="0" y="0"/>
                      <a:ext cx="3398087" cy="29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86176" w14:textId="7B3609B3" w:rsidR="003E5B61" w:rsidRPr="008B797C" w:rsidRDefault="003E5B61" w:rsidP="000B0A14">
      <w:pPr>
        <w:jc w:val="center"/>
        <w:rPr>
          <w:rStyle w:val="H"/>
          <w:rFonts w:asciiTheme="minorHAnsi" w:hAnsiTheme="minorHAnsi" w:cstheme="minorHAnsi"/>
          <w:b/>
          <w:bCs/>
        </w:rPr>
      </w:pPr>
      <w:r w:rsidRPr="008B797C">
        <w:rPr>
          <w:rStyle w:val="H"/>
          <w:rFonts w:asciiTheme="minorHAnsi" w:hAnsiTheme="minorHAnsi" w:cstheme="minorHAnsi"/>
          <w:b/>
          <w:bCs/>
        </w:rPr>
        <w:t>Рис. 1</w:t>
      </w:r>
    </w:p>
    <w:p w14:paraId="5AB689CF" w14:textId="5983FC62" w:rsidR="003E5B61" w:rsidRPr="008B797C" w:rsidRDefault="003E5B61" w:rsidP="003E5B61">
      <w:pPr>
        <w:jc w:val="both"/>
        <w:rPr>
          <w:rStyle w:val="H"/>
          <w:rFonts w:asciiTheme="minorHAnsi" w:hAnsiTheme="minorHAnsi" w:cstheme="minorHAnsi"/>
          <w:b/>
          <w:bCs/>
        </w:rPr>
      </w:pPr>
      <w:r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  <w:b/>
          <w:bCs/>
        </w:rPr>
        <w:t>ВНИМАНИЕ!</w:t>
      </w:r>
    </w:p>
    <w:p w14:paraId="27D1B473" w14:textId="081B43FD" w:rsidR="003E5B61" w:rsidRPr="008B797C" w:rsidRDefault="00E84DED">
      <w:pPr>
        <w:pStyle w:val="afffffffb"/>
        <w:numPr>
          <w:ilvl w:val="0"/>
          <w:numId w:val="44"/>
        </w:numPr>
        <w:ind w:left="0" w:firstLine="142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 xml:space="preserve"> </w:t>
      </w:r>
      <w:r w:rsidR="003E5B61" w:rsidRPr="008B797C">
        <w:rPr>
          <w:rStyle w:val="H"/>
          <w:rFonts w:asciiTheme="minorHAnsi" w:hAnsiTheme="minorHAnsi" w:cstheme="minorHAnsi"/>
          <w:szCs w:val="24"/>
        </w:rPr>
        <w:t>При малом расходе воды, протекающей через работающий водонагреватель, поворот ручки регулировки расхода воды на максимальный проток может привести к уменьшению пламени горелки либо отключению водонагревателя.</w:t>
      </w:r>
    </w:p>
    <w:p w14:paraId="330468FC" w14:textId="5399D7FA" w:rsidR="003E5B61" w:rsidRPr="008B797C" w:rsidRDefault="003E5B61">
      <w:pPr>
        <w:pStyle w:val="afffffffb"/>
        <w:numPr>
          <w:ilvl w:val="0"/>
          <w:numId w:val="44"/>
        </w:numPr>
        <w:ind w:left="0" w:firstLine="142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ab/>
        <w:t>При уменьшении расхода горячей воды краном в точке водоразбора, а также при падении входного давления также возможно отключение водонагревателя.</w:t>
      </w:r>
    </w:p>
    <w:p w14:paraId="4B3C50C8" w14:textId="011AB1FB" w:rsidR="003E5B61" w:rsidRPr="008B797C" w:rsidRDefault="003E5B61">
      <w:pPr>
        <w:pStyle w:val="afffffffb"/>
        <w:numPr>
          <w:ilvl w:val="0"/>
          <w:numId w:val="44"/>
        </w:numPr>
        <w:ind w:left="0" w:firstLine="142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Температура нагрева воды ограничена теплопроизводительностью водонагревателя и при большом её расходе, особенно, в зимний период, вода на выходе может иметь недостаточную температуру даже при максимальном расходе газа. В данном случае необходимо уменьшить проток воды через водонагреватель.</w:t>
      </w:r>
    </w:p>
    <w:p w14:paraId="63F3DC33" w14:textId="10187C29" w:rsidR="003E5B61" w:rsidRPr="008B797C" w:rsidRDefault="003E5B61">
      <w:pPr>
        <w:pStyle w:val="afffffffb"/>
        <w:numPr>
          <w:ilvl w:val="0"/>
          <w:numId w:val="44"/>
        </w:numPr>
        <w:ind w:left="0" w:firstLine="142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 xml:space="preserve">При малом расходе воды и заданном максимальном расходе газа возможен перегрев воды и отключение водонагревателя автоматической системой безопасности. В данном случае необходимо уменьшить подачу газа и увеличить проток воды регуляторами на панели управления, после чего повторно открыть кран горячей воды. </w:t>
      </w:r>
    </w:p>
    <w:p w14:paraId="1D537EAD" w14:textId="3AF0C7B5" w:rsidR="003E5B61" w:rsidRPr="008B797C" w:rsidRDefault="003E5B61">
      <w:pPr>
        <w:pStyle w:val="afffffffb"/>
        <w:numPr>
          <w:ilvl w:val="0"/>
          <w:numId w:val="44"/>
        </w:numPr>
        <w:ind w:left="0" w:firstLine="142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H"/>
          <w:rFonts w:asciiTheme="minorHAnsi" w:hAnsiTheme="minorHAnsi" w:cstheme="minorHAnsi"/>
          <w:szCs w:val="24"/>
        </w:rPr>
        <w:t>Во избежание перегрева воды, а также повышенного образования накипи в теплообменнике, не допускается разбавление горячей воды путём добавления холодной, так как это приведёт к снижению протока воды через водонагреватель и автоматическому повышению её температуры на выходе, перегреву теплообменника и появлению шума при работе водонагревателя.</w:t>
      </w:r>
    </w:p>
    <w:p w14:paraId="272F66C6" w14:textId="7813FC33" w:rsidR="003E5B61" w:rsidRPr="008B797C" w:rsidRDefault="003E5B61" w:rsidP="00B868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Выключение водонагревателя</w:t>
      </w:r>
    </w:p>
    <w:p w14:paraId="60868F0C" w14:textId="6246C637" w:rsidR="003E5B61" w:rsidRPr="008B797C" w:rsidRDefault="003E5B61" w:rsidP="003E5B61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окончании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="002F158F">
        <w:rPr>
          <w:rStyle w:val="H"/>
          <w:rFonts w:asciiTheme="minorHAnsi" w:hAnsiTheme="minorHAnsi" w:cstheme="minorHAnsi"/>
        </w:rPr>
        <w:t>ис</w:t>
      </w:r>
      <w:r w:rsidRPr="008B797C">
        <w:rPr>
          <w:rStyle w:val="H"/>
          <w:rFonts w:asciiTheme="minorHAnsi" w:hAnsiTheme="minorHAnsi" w:cstheme="minorHAnsi"/>
        </w:rPr>
        <w:t>пользования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="001272A8">
        <w:rPr>
          <w:rStyle w:val="H"/>
          <w:rFonts w:asciiTheme="minorHAnsi" w:hAnsiTheme="minorHAnsi" w:cstheme="minorHAnsi"/>
        </w:rPr>
        <w:t>водонагревател</w:t>
      </w:r>
      <w:r w:rsidR="002F158F">
        <w:rPr>
          <w:rStyle w:val="H"/>
          <w:rFonts w:asciiTheme="minorHAnsi" w:hAnsiTheme="minorHAnsi" w:cstheme="minorHAnsi"/>
        </w:rPr>
        <w:t>я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на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продолжительный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период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(ночь,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отсутствие</w:t>
      </w:r>
      <w:r w:rsidR="004A60AD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пользователей и т.п.) необходимо выполнить следующие действия:</w:t>
      </w:r>
    </w:p>
    <w:p w14:paraId="252AA663" w14:textId="156B901A" w:rsidR="003E5B61" w:rsidRPr="008B797C" w:rsidRDefault="003E5B6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закрыть краны горячей воды на точках водоразбора;</w:t>
      </w:r>
    </w:p>
    <w:p w14:paraId="703DF46F" w14:textId="14C7522A" w:rsidR="003E5B61" w:rsidRPr="008B797C" w:rsidRDefault="003E5B6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закрыть запорный газовый кран на газоподводящей магистрали перед водонагревателем;</w:t>
      </w:r>
    </w:p>
    <w:p w14:paraId="5062CD91" w14:textId="55A6DBE9" w:rsidR="00E84DED" w:rsidRPr="002F158F" w:rsidRDefault="003E5B61" w:rsidP="00F35A59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2F158F">
        <w:rPr>
          <w:rStyle w:val="H"/>
          <w:rFonts w:asciiTheme="minorHAnsi" w:hAnsiTheme="minorHAnsi" w:cstheme="minorHAnsi"/>
        </w:rPr>
        <w:t>закрыть запорный кран на водоподводящей магистрали перед водонагревателем. При условии регулярного использования водонагревателя и присутствии пользователей,</w:t>
      </w:r>
      <w:r w:rsidR="002F158F">
        <w:rPr>
          <w:rStyle w:val="H"/>
          <w:rFonts w:asciiTheme="minorHAnsi" w:hAnsiTheme="minorHAnsi" w:cstheme="minorHAnsi"/>
        </w:rPr>
        <w:t xml:space="preserve"> </w:t>
      </w:r>
      <w:r w:rsidRPr="002F158F">
        <w:rPr>
          <w:rStyle w:val="H"/>
          <w:rFonts w:asciiTheme="minorHAnsi" w:hAnsiTheme="minorHAnsi" w:cstheme="minorHAnsi"/>
        </w:rPr>
        <w:t xml:space="preserve">достаточно закрытия кранов горячей воды на точках водоразбора и контроля отключения горелки. 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A2078C" w:rsidRPr="008B797C" w14:paraId="0DC2FA85" w14:textId="77777777" w:rsidTr="00C8378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2641B5E5" w14:textId="77777777" w:rsidR="00A2078C" w:rsidRPr="00F10069" w:rsidRDefault="00A2078C" w:rsidP="00D75EBC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0C117824" wp14:editId="153ABCEC">
                  <wp:extent cx="497205" cy="381000"/>
                  <wp:effectExtent l="0" t="0" r="0" b="0"/>
                  <wp:docPr id="15" name="Рисунок 15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41EBCA76" w14:textId="050C1D02" w:rsidR="00A2078C" w:rsidRPr="00F10069" w:rsidRDefault="00A2078C" w:rsidP="00D75EBC"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ВНИМАНИЕ! Если после прекращения протока воды через </w:t>
            </w:r>
            <w:r w:rsidR="001272A8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водонагреватель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горелка не отключилась, необходимо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сразу</w:t>
            </w:r>
            <w:r w:rsidR="002F158F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же</w:t>
            </w:r>
            <w:r w:rsidR="00674A0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перекрыть</w:t>
            </w:r>
            <w:r w:rsidR="002F158F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подачу</w:t>
            </w:r>
            <w:r w:rsidR="00674A0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газа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с</w:t>
            </w:r>
            <w:r w:rsidR="00674A0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помощью</w:t>
            </w:r>
            <w:r w:rsidR="00674A0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газового</w:t>
            </w:r>
            <w:r w:rsidR="00674A0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запорного</w:t>
            </w:r>
            <w:r w:rsidR="00674A0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крана,</w:t>
            </w:r>
            <w:r w:rsidR="00674A0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установленного перед </w:t>
            </w:r>
            <w:r w:rsidR="001272A8"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водонагревателем</w:t>
            </w:r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Затем необходимо вызвать специалиста газораспределительной организации для ремонта водонагревателя.</w:t>
            </w:r>
          </w:p>
        </w:tc>
      </w:tr>
    </w:tbl>
    <w:p w14:paraId="1ED878AD" w14:textId="77777777" w:rsidR="007664A7" w:rsidRPr="008B797C" w:rsidRDefault="007664A7" w:rsidP="007664A7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lastRenderedPageBreak/>
        <w:t>Действия при возникновении аварийной ситуации</w:t>
      </w:r>
    </w:p>
    <w:p w14:paraId="719A51B9" w14:textId="20420DD7" w:rsidR="007664A7" w:rsidRPr="008B797C" w:rsidRDefault="007664A7" w:rsidP="007664A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 возникновении любой аварийной ситуации, связанной с утечкой газа или воды во время работы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, необходимо:</w:t>
      </w:r>
    </w:p>
    <w:p w14:paraId="483E0DFC" w14:textId="77777777" w:rsidR="007664A7" w:rsidRPr="008B797C" w:rsidRDefault="007664A7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закрыть запорный газовый кран на газоподводящей магистрали перед водонагревателем;</w:t>
      </w:r>
    </w:p>
    <w:p w14:paraId="0FAB460E" w14:textId="77777777" w:rsidR="007664A7" w:rsidRPr="008B797C" w:rsidRDefault="007664A7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закрыть запорный кран на водоподводящей магистрали перед водонагревателем;</w:t>
      </w:r>
    </w:p>
    <w:p w14:paraId="38AB41D5" w14:textId="05FE570B" w:rsidR="007664A7" w:rsidRPr="008B797C" w:rsidRDefault="007664A7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удалить элементы питания из батарейного отсека</w:t>
      </w:r>
      <w:r w:rsidR="00E35D10">
        <w:rPr>
          <w:rStyle w:val="H"/>
          <w:rFonts w:asciiTheme="minorHAnsi" w:hAnsiTheme="minorHAnsi" w:cstheme="minorHAnsi"/>
        </w:rPr>
        <w:t xml:space="preserve"> (для моделей с электророзжигом)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1D094B71" w14:textId="77777777" w:rsidR="007664A7" w:rsidRPr="008B797C" w:rsidRDefault="007664A7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проветрить помещение, в котором установлен водонагреватель;</w:t>
      </w:r>
    </w:p>
    <w:p w14:paraId="089FF756" w14:textId="58DAF13C" w:rsidR="007664A7" w:rsidRPr="008B797C" w:rsidRDefault="007664A7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вызвать</w:t>
      </w:r>
      <w:r w:rsidRPr="008B797C">
        <w:rPr>
          <w:rStyle w:val="H"/>
          <w:rFonts w:asciiTheme="minorHAnsi" w:hAnsiTheme="minorHAnsi" w:cstheme="minorHAnsi"/>
        </w:rPr>
        <w:tab/>
        <w:t>представителя</w:t>
      </w:r>
      <w:r w:rsidR="000C193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газораспределительной</w:t>
      </w:r>
      <w:r w:rsidR="000C193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организации</w:t>
      </w:r>
      <w:r w:rsidR="000C193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для</w:t>
      </w:r>
      <w:r w:rsidR="000C193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ремонта</w:t>
      </w:r>
      <w:r w:rsidR="000C193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водонагревателя.</w:t>
      </w:r>
    </w:p>
    <w:p w14:paraId="78F4E064" w14:textId="231874C9" w:rsidR="00611509" w:rsidRPr="008B797C" w:rsidRDefault="00611509" w:rsidP="00B132D7">
      <w:pPr>
        <w:pStyle w:val="afffffffb"/>
        <w:numPr>
          <w:ilvl w:val="0"/>
          <w:numId w:val="27"/>
        </w:numPr>
        <w:ind w:left="284" w:hanging="284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При запахе газа вызвать аварийную газовую службу по телефону 04</w:t>
      </w:r>
      <w:r w:rsidR="00E35D10">
        <w:rPr>
          <w:rStyle w:val="H"/>
          <w:rFonts w:asciiTheme="minorHAnsi" w:hAnsiTheme="minorHAnsi" w:cstheme="minorHAnsi"/>
        </w:rPr>
        <w:t xml:space="preserve"> или 112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62E3FA2C" w14:textId="77777777" w:rsidR="00307A16" w:rsidRPr="008B797C" w:rsidRDefault="00307A16" w:rsidP="00307A16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Осмотр и уход за водонагревателем</w:t>
      </w:r>
    </w:p>
    <w:p w14:paraId="5F015C06" w14:textId="77777777" w:rsidR="00307A16" w:rsidRPr="008B797C" w:rsidRDefault="00307A16" w:rsidP="00307A16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обеспечения безопасной работы водонагревателя, перед началом эксплуатации необходимо:</w:t>
      </w:r>
    </w:p>
    <w:p w14:paraId="52343D8D" w14:textId="4136C100" w:rsidR="00307A16" w:rsidRPr="008B797C" w:rsidRDefault="00307A16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убедиться в отсутствии вблизи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легковоспламеняющихся материалов или жидкостей;</w:t>
      </w:r>
    </w:p>
    <w:p w14:paraId="392A2F3A" w14:textId="6734F37C" w:rsidR="00307A16" w:rsidRPr="008B797C" w:rsidRDefault="00307A16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убедиться в отсутствии запаха газа в помещении, где установлен водонагреватель.</w:t>
      </w:r>
    </w:p>
    <w:p w14:paraId="22629838" w14:textId="224BC4A3" w:rsidR="00307A16" w:rsidRPr="008B797C" w:rsidRDefault="00307A16" w:rsidP="00307A16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Во время эксплуатации водонагревателя, после розжига горелки проверить её работу: пламя должно быть ровным, иметь голубой цвет, и не иметь дергающихся желтых коптящих краев, что указывает на засорение каналов секций горелки.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307A16" w:rsidRPr="008B797C" w14:paraId="04EAD885" w14:textId="77777777" w:rsidTr="00C8378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17DEEA93" w14:textId="77777777" w:rsidR="00307A16" w:rsidRPr="00F10069" w:rsidRDefault="00307A16" w:rsidP="00D75EBC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40810929" wp14:editId="5BD3DB4D">
                  <wp:extent cx="497205" cy="381000"/>
                  <wp:effectExtent l="0" t="0" r="0" b="0"/>
                  <wp:docPr id="21" name="Рисунок 21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5DD9BB14" w14:textId="41D769EA" w:rsidR="00307A16" w:rsidRPr="00F10069" w:rsidRDefault="00307A16" w:rsidP="00D75EBC"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ВНИМАНИЕ! Засорение внутренних каналов секций горелки вызывает неполное сгорание газа, что приводит к повышенному образованию окиси углерода (СО) и может вызвать отравление угарным газом, а также отложению сажи на ребрах теплообменника, ухудшению теплопередачи и преждевременному его выходу из строя.</w:t>
            </w:r>
          </w:p>
        </w:tc>
      </w:tr>
    </w:tbl>
    <w:p w14:paraId="4FC37150" w14:textId="77777777" w:rsidR="00307A16" w:rsidRPr="008B797C" w:rsidRDefault="00307A16" w:rsidP="00307A16">
      <w:pPr>
        <w:jc w:val="both"/>
        <w:rPr>
          <w:rStyle w:val="H"/>
          <w:rFonts w:asciiTheme="minorHAnsi" w:hAnsiTheme="minorHAnsi" w:cstheme="minorHAnsi"/>
        </w:rPr>
      </w:pPr>
    </w:p>
    <w:p w14:paraId="00868FA0" w14:textId="743FF9C8" w:rsidR="00D9758C" w:rsidRPr="008B797C" w:rsidRDefault="00307A16" w:rsidP="00CE1786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  <w:b/>
          <w:bCs/>
        </w:rPr>
        <w:t>ВАЖНО!</w:t>
      </w:r>
      <w:r w:rsidRPr="008B797C">
        <w:rPr>
          <w:rStyle w:val="H"/>
          <w:rFonts w:asciiTheme="minorHAnsi" w:hAnsiTheme="minorHAnsi" w:cstheme="minorHAnsi"/>
        </w:rPr>
        <w:t xml:space="preserve"> Выход из строя теплообменника в результате отложения сажи, накипи, а также электрохимической коррозии под воздействием постоянных или периодически возникающих внешних электрических потенциалов («блуждающие токи»), не подпадает под условия гарантийных обязательств компании-производителя.</w:t>
      </w:r>
      <w:r w:rsidR="00D9758C" w:rsidRPr="008B797C">
        <w:rPr>
          <w:rStyle w:val="H"/>
          <w:rFonts w:asciiTheme="minorHAnsi" w:hAnsiTheme="minorHAnsi" w:cstheme="minorHAnsi"/>
        </w:rPr>
        <w:br w:type="page"/>
      </w:r>
    </w:p>
    <w:p w14:paraId="77CB3462" w14:textId="77777777" w:rsidR="00307C18" w:rsidRPr="008B797C" w:rsidRDefault="00307C18" w:rsidP="00402215">
      <w:pPr>
        <w:pStyle w:val="10"/>
        <w:jc w:val="left"/>
        <w:rPr>
          <w:rFonts w:asciiTheme="minorHAnsi" w:hAnsiTheme="minorHAnsi" w:cstheme="minorHAnsi"/>
        </w:rPr>
      </w:pPr>
      <w:bookmarkStart w:id="12" w:name="_Toc207823799"/>
      <w:r w:rsidRPr="008B797C">
        <w:rPr>
          <w:rFonts w:asciiTheme="minorHAnsi" w:hAnsiTheme="minorHAnsi" w:cstheme="minorHAnsi"/>
        </w:rPr>
        <w:lastRenderedPageBreak/>
        <w:t>Техническое обслуживание и уход</w:t>
      </w:r>
      <w:bookmarkEnd w:id="12"/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322259" w:rsidRPr="008B797C" w14:paraId="49500AD5" w14:textId="77777777" w:rsidTr="00C8378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49A59441" w14:textId="77777777" w:rsidR="00322259" w:rsidRPr="00F10069" w:rsidRDefault="00322259" w:rsidP="000631CF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46690CDE" wp14:editId="471F76BE">
                  <wp:extent cx="497205" cy="381000"/>
                  <wp:effectExtent l="0" t="0" r="0" b="0"/>
                  <wp:docPr id="14" name="Рисунок 14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703556CE" w14:textId="77777777" w:rsidR="00322259" w:rsidRPr="00F10069" w:rsidRDefault="008A181B" w:rsidP="003C0656">
            <w:r w:rsidRPr="00F100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Работы, связанные с техническим обслуживанием и уходом, не являются гарантийными обязательствами предприятия изготовителя.</w:t>
            </w:r>
          </w:p>
        </w:tc>
      </w:tr>
    </w:tbl>
    <w:p w14:paraId="1EBC59BC" w14:textId="77777777" w:rsidR="00307C18" w:rsidRPr="008B797C" w:rsidRDefault="00307C18" w:rsidP="002D17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Защита от замерзания</w:t>
      </w:r>
    </w:p>
    <w:p w14:paraId="3ACB384B" w14:textId="2C30EEBB" w:rsidR="00307C18" w:rsidRPr="008B797C" w:rsidRDefault="00307C18" w:rsidP="00127A3F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 холодное время года, если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="00B66DF0" w:rsidRPr="008B797C">
        <w:rPr>
          <w:rStyle w:val="H"/>
          <w:rFonts w:asciiTheme="minorHAnsi" w:hAnsiTheme="minorHAnsi" w:cstheme="minorHAnsi"/>
        </w:rPr>
        <w:t xml:space="preserve"> у</w:t>
      </w:r>
      <w:r w:rsidRPr="008B797C">
        <w:rPr>
          <w:rStyle w:val="H"/>
          <w:rFonts w:asciiTheme="minorHAnsi" w:hAnsiTheme="minorHAnsi" w:cstheme="minorHAnsi"/>
        </w:rPr>
        <w:t>становлен в неотапливаемом помещении,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необходимо слить воду из системы подачи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горячей воды, выполнив следующие операции:</w:t>
      </w:r>
    </w:p>
    <w:p w14:paraId="213B7B87" w14:textId="11EA8F0C" w:rsidR="00307C18" w:rsidRPr="008B797C" w:rsidRDefault="00307C18" w:rsidP="00127A3F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Закройте </w:t>
      </w:r>
      <w:r w:rsidR="00322259" w:rsidRPr="008B797C">
        <w:rPr>
          <w:rStyle w:val="H"/>
          <w:rFonts w:asciiTheme="minorHAnsi" w:hAnsiTheme="minorHAnsi" w:cstheme="minorHAnsi"/>
        </w:rPr>
        <w:t xml:space="preserve">кран на входе холодной воды в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01FE9B33" w14:textId="4DC0C57E" w:rsidR="00307C18" w:rsidRPr="008B797C" w:rsidRDefault="00307C18" w:rsidP="00127A3F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Откройте все краны горячей воды, подключенные к </w:t>
      </w:r>
      <w:r w:rsidR="001272A8">
        <w:rPr>
          <w:rStyle w:val="H"/>
          <w:rFonts w:asciiTheme="minorHAnsi" w:hAnsiTheme="minorHAnsi" w:cstheme="minorHAnsi"/>
        </w:rPr>
        <w:t>водонагревателю</w:t>
      </w:r>
      <w:r w:rsidR="00322259" w:rsidRPr="008B797C">
        <w:rPr>
          <w:rStyle w:val="H"/>
          <w:rFonts w:asciiTheme="minorHAnsi" w:hAnsiTheme="minorHAnsi" w:cstheme="minorHAnsi"/>
        </w:rPr>
        <w:t xml:space="preserve"> для слива воды из системы горячего водоснабжения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1F94AD00" w14:textId="24BB4B29" w:rsidR="00307C18" w:rsidRPr="008B797C" w:rsidRDefault="00307C18" w:rsidP="00127A3F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Открутите </w:t>
      </w:r>
      <w:r w:rsidR="00322259" w:rsidRPr="008B797C">
        <w:rPr>
          <w:rStyle w:val="H"/>
          <w:rFonts w:asciiTheme="minorHAnsi" w:hAnsiTheme="minorHAnsi" w:cstheme="minorHAnsi"/>
        </w:rPr>
        <w:t xml:space="preserve">штуцер слива воды </w:t>
      </w:r>
      <w:r w:rsidR="005F225E" w:rsidRPr="008B797C">
        <w:rPr>
          <w:rStyle w:val="H"/>
          <w:rFonts w:asciiTheme="minorHAnsi" w:hAnsiTheme="minorHAnsi" w:cstheme="minorHAnsi"/>
        </w:rPr>
        <w:t xml:space="preserve">для слива воды из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="005F225E" w:rsidRPr="008B797C">
        <w:rPr>
          <w:rStyle w:val="H"/>
          <w:rFonts w:asciiTheme="minorHAnsi" w:hAnsiTheme="minorHAnsi" w:cstheme="minorHAnsi"/>
        </w:rPr>
        <w:t>, предварительно подставив какую</w:t>
      </w:r>
      <w:r w:rsidR="00366DFD" w:rsidRPr="008B797C">
        <w:rPr>
          <w:rStyle w:val="H"/>
          <w:rFonts w:asciiTheme="minorHAnsi" w:hAnsiTheme="minorHAnsi" w:cstheme="minorHAnsi"/>
        </w:rPr>
        <w:t>-</w:t>
      </w:r>
      <w:r w:rsidR="005F225E" w:rsidRPr="008B797C">
        <w:rPr>
          <w:rStyle w:val="H"/>
          <w:rFonts w:asciiTheme="minorHAnsi" w:hAnsiTheme="minorHAnsi" w:cstheme="minorHAnsi"/>
        </w:rPr>
        <w:t xml:space="preserve">нибудь емкость под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="005F225E" w:rsidRPr="008B797C">
        <w:rPr>
          <w:rStyle w:val="H"/>
          <w:rFonts w:asciiTheme="minorHAnsi" w:hAnsiTheme="minorHAnsi" w:cstheme="minorHAnsi"/>
        </w:rPr>
        <w:t>.</w:t>
      </w:r>
    </w:p>
    <w:p w14:paraId="25BD98B1" w14:textId="50423FBE" w:rsidR="005F225E" w:rsidRPr="008B797C" w:rsidRDefault="00307C18" w:rsidP="00127A3F">
      <w:pPr>
        <w:pStyle w:val="afffffffb"/>
        <w:numPr>
          <w:ilvl w:val="0"/>
          <w:numId w:val="27"/>
        </w:numPr>
        <w:spacing w:before="240" w:after="240"/>
        <w:ind w:left="284" w:hanging="284"/>
        <w:jc w:val="both"/>
        <w:rPr>
          <w:rStyle w:val="H"/>
          <w:rFonts w:asciiTheme="minorHAnsi" w:eastAsia="Times New Roman" w:hAnsiTheme="minorHAnsi" w:cstheme="minorHAnsi"/>
          <w:b/>
          <w:bCs/>
          <w:szCs w:val="28"/>
          <w:lang w:eastAsia="ru-RU"/>
        </w:rPr>
      </w:pPr>
      <w:r w:rsidRPr="008B797C">
        <w:rPr>
          <w:rStyle w:val="H"/>
          <w:rFonts w:asciiTheme="minorHAnsi" w:hAnsiTheme="minorHAnsi" w:cstheme="minorHAnsi"/>
        </w:rPr>
        <w:t>После полного опорожнения системы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закройте краны горячей воды и установите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="005F225E" w:rsidRPr="008B797C">
        <w:rPr>
          <w:rStyle w:val="H"/>
          <w:rFonts w:asciiTheme="minorHAnsi" w:hAnsiTheme="minorHAnsi" w:cstheme="minorHAnsi"/>
        </w:rPr>
        <w:t xml:space="preserve">штуцер слива воды из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="005F225E" w:rsidRPr="008B797C">
        <w:rPr>
          <w:rStyle w:val="H"/>
          <w:rFonts w:asciiTheme="minorHAnsi" w:hAnsiTheme="minorHAnsi" w:cstheme="minorHAnsi"/>
        </w:rPr>
        <w:t xml:space="preserve"> на место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759797E9" w14:textId="77777777" w:rsidR="00307C18" w:rsidRPr="008B797C" w:rsidRDefault="005F225E" w:rsidP="002D17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 xml:space="preserve">Чистка теплообменника от </w:t>
      </w:r>
      <w:r w:rsidR="00307C18" w:rsidRPr="008B797C">
        <w:rPr>
          <w:rStyle w:val="2W"/>
          <w:rFonts w:asciiTheme="minorHAnsi" w:hAnsiTheme="minorHAnsi" w:cstheme="minorHAnsi"/>
          <w:b/>
          <w:bCs/>
        </w:rPr>
        <w:t>накипи</w:t>
      </w:r>
    </w:p>
    <w:p w14:paraId="53ABCF23" w14:textId="0E221687" w:rsidR="005F225E" w:rsidRPr="008B797C" w:rsidRDefault="00307C18" w:rsidP="00621D7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Если </w:t>
      </w:r>
      <w:r w:rsidR="001272A8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подключен к водопроводу </w:t>
      </w:r>
      <w:r w:rsidR="00EC547A" w:rsidRPr="008B797C">
        <w:rPr>
          <w:rStyle w:val="H"/>
          <w:rFonts w:asciiTheme="minorHAnsi" w:hAnsiTheme="minorHAnsi" w:cstheme="minorHAnsi"/>
        </w:rPr>
        <w:t>с жесткой</w:t>
      </w:r>
      <w:r w:rsidRPr="008B797C">
        <w:rPr>
          <w:rStyle w:val="H"/>
          <w:rFonts w:asciiTheme="minorHAnsi" w:hAnsiTheme="minorHAnsi" w:cstheme="minorHAnsi"/>
        </w:rPr>
        <w:t xml:space="preserve"> водой</w:t>
      </w:r>
      <w:r w:rsidR="00107733" w:rsidRPr="008B797C">
        <w:rPr>
          <w:rStyle w:val="H"/>
          <w:rFonts w:asciiTheme="minorHAnsi" w:hAnsiTheme="minorHAnsi" w:cstheme="minorHAnsi"/>
        </w:rPr>
        <w:t xml:space="preserve"> (жесткость воды превышает 200 мг/л)</w:t>
      </w:r>
      <w:r w:rsidRPr="008B797C">
        <w:rPr>
          <w:rStyle w:val="H"/>
          <w:rFonts w:asciiTheme="minorHAnsi" w:hAnsiTheme="minorHAnsi" w:cstheme="minorHAnsi"/>
        </w:rPr>
        <w:t>, то со временем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может наблюдаться снижение температуры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горячей воды или снижение </w:t>
      </w:r>
      <w:r w:rsidR="00107733" w:rsidRPr="008B797C">
        <w:rPr>
          <w:rStyle w:val="H"/>
          <w:rFonts w:asciiTheme="minorHAnsi" w:hAnsiTheme="minorHAnsi" w:cstheme="minorHAnsi"/>
        </w:rPr>
        <w:t>напора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воды. Это говорит об образовании накипи в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теплообменнике. </w:t>
      </w:r>
      <w:r w:rsidR="005F225E" w:rsidRPr="008B797C">
        <w:rPr>
          <w:rStyle w:val="H"/>
          <w:rFonts w:asciiTheme="minorHAnsi" w:hAnsiTheme="minorHAnsi" w:cstheme="minorHAnsi"/>
        </w:rPr>
        <w:t>Чистка теплообменника от</w:t>
      </w:r>
      <w:r w:rsidRPr="008B797C">
        <w:rPr>
          <w:rStyle w:val="H"/>
          <w:rFonts w:asciiTheme="minorHAnsi" w:hAnsiTheme="minorHAnsi" w:cstheme="minorHAnsi"/>
        </w:rPr>
        <w:t xml:space="preserve"> накипи производится предназначенными для этого химическими препаратами. 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5F225E" w:rsidRPr="008B797C" w14:paraId="7031E3DF" w14:textId="77777777" w:rsidTr="000631C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0136578C" w14:textId="77777777" w:rsidR="005F225E" w:rsidRPr="00F10069" w:rsidRDefault="005F225E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1D1B258D" wp14:editId="357C537C">
                  <wp:extent cx="497205" cy="381000"/>
                  <wp:effectExtent l="0" t="0" r="0" b="0"/>
                  <wp:docPr id="17" name="Рисунок 17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1CC94391" w14:textId="4B3DB2BC" w:rsidR="005F225E" w:rsidRPr="00F10069" w:rsidRDefault="00EF196C" w:rsidP="003C0656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</w:t>
            </w:r>
            <w:r w:rsidR="005F225E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ехническое обслуживание и ремонт производятся только </w:t>
            </w:r>
            <w:r w:rsidR="007664A7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специалистами газораспределительной организации</w:t>
            </w:r>
            <w:r w:rsidR="005F225E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</w:tc>
      </w:tr>
    </w:tbl>
    <w:p w14:paraId="44FFD151" w14:textId="77777777" w:rsidR="00307C18" w:rsidRPr="008B797C" w:rsidRDefault="00307C18" w:rsidP="002D17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Реком</w:t>
      </w:r>
      <w:r w:rsidR="00547885" w:rsidRPr="008B797C">
        <w:rPr>
          <w:rStyle w:val="2W"/>
          <w:rFonts w:asciiTheme="minorHAnsi" w:hAnsiTheme="minorHAnsi" w:cstheme="minorHAnsi"/>
          <w:b/>
          <w:bCs/>
        </w:rPr>
        <w:t>ендации по техническому обслужи</w:t>
      </w:r>
      <w:r w:rsidRPr="008B797C">
        <w:rPr>
          <w:rStyle w:val="2W"/>
          <w:rFonts w:asciiTheme="minorHAnsi" w:hAnsiTheme="minorHAnsi" w:cstheme="minorHAnsi"/>
          <w:b/>
          <w:bCs/>
        </w:rPr>
        <w:t>ванию</w:t>
      </w:r>
    </w:p>
    <w:p w14:paraId="23C3EEA6" w14:textId="2BC0E33D" w:rsidR="00307C18" w:rsidRPr="008B797C" w:rsidRDefault="00E82495" w:rsidP="00127A3F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Обслуживание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необходимо провод</w:t>
      </w:r>
      <w:r w:rsidR="00EC547A" w:rsidRPr="008B797C">
        <w:rPr>
          <w:rStyle w:val="H"/>
          <w:rFonts w:asciiTheme="minorHAnsi" w:hAnsiTheme="minorHAnsi" w:cstheme="minorHAnsi"/>
        </w:rPr>
        <w:t>и</w:t>
      </w:r>
      <w:r w:rsidRPr="008B797C">
        <w:rPr>
          <w:rStyle w:val="H"/>
          <w:rFonts w:asciiTheme="minorHAnsi" w:hAnsiTheme="minorHAnsi" w:cstheme="minorHAnsi"/>
        </w:rPr>
        <w:t>ть не реже одного раза в год</w:t>
      </w:r>
      <w:r w:rsidR="00307C18" w:rsidRPr="008B797C">
        <w:rPr>
          <w:rStyle w:val="H"/>
          <w:rFonts w:asciiTheme="minorHAnsi" w:hAnsiTheme="minorHAnsi" w:cstheme="minorHAnsi"/>
        </w:rPr>
        <w:t>, независимо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="00307C18" w:rsidRPr="008B797C">
        <w:rPr>
          <w:rStyle w:val="H"/>
          <w:rFonts w:asciiTheme="minorHAnsi" w:hAnsiTheme="minorHAnsi" w:cstheme="minorHAnsi"/>
        </w:rPr>
        <w:t>от частоты его использования. Кроме периодической очистки основной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="00307C18" w:rsidRPr="008B797C">
        <w:rPr>
          <w:rStyle w:val="H"/>
          <w:rFonts w:asciiTheme="minorHAnsi" w:hAnsiTheme="minorHAnsi" w:cstheme="minorHAnsi"/>
        </w:rPr>
        <w:t>горелки и теплообменника, рекомендуется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="00307C18" w:rsidRPr="008B797C">
        <w:rPr>
          <w:rStyle w:val="H"/>
          <w:rFonts w:asciiTheme="minorHAnsi" w:hAnsiTheme="minorHAnsi" w:cstheme="minorHAnsi"/>
        </w:rPr>
        <w:t xml:space="preserve">проводить регулярную общую очистку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="00307C18" w:rsidRPr="008B797C">
        <w:rPr>
          <w:rStyle w:val="H"/>
          <w:rFonts w:asciiTheme="minorHAnsi" w:hAnsiTheme="minorHAnsi" w:cstheme="minorHAnsi"/>
        </w:rPr>
        <w:t xml:space="preserve"> с целью удаления загрязнения</w:t>
      </w:r>
      <w:r w:rsidR="00B66DF0" w:rsidRPr="008B797C">
        <w:rPr>
          <w:rStyle w:val="H"/>
          <w:rFonts w:asciiTheme="minorHAnsi" w:hAnsiTheme="minorHAnsi" w:cstheme="minorHAnsi"/>
        </w:rPr>
        <w:t xml:space="preserve"> </w:t>
      </w:r>
      <w:r w:rsidR="00307C18" w:rsidRPr="008B797C">
        <w:rPr>
          <w:rStyle w:val="H"/>
          <w:rFonts w:asciiTheme="minorHAnsi" w:hAnsiTheme="minorHAnsi" w:cstheme="minorHAnsi"/>
        </w:rPr>
        <w:t>продуктами сгорания</w:t>
      </w:r>
      <w:r w:rsidRPr="008B797C">
        <w:rPr>
          <w:rStyle w:val="H"/>
          <w:rFonts w:asciiTheme="minorHAnsi" w:hAnsiTheme="minorHAnsi" w:cstheme="minorHAnsi"/>
        </w:rPr>
        <w:t xml:space="preserve"> и пыли</w:t>
      </w:r>
      <w:r w:rsidR="00307C18" w:rsidRPr="008B797C">
        <w:rPr>
          <w:rStyle w:val="H"/>
          <w:rFonts w:asciiTheme="minorHAnsi" w:hAnsiTheme="minorHAnsi" w:cstheme="minorHAnsi"/>
        </w:rPr>
        <w:t>.</w:t>
      </w:r>
    </w:p>
    <w:p w14:paraId="2EA72DE6" w14:textId="77777777" w:rsidR="00307C18" w:rsidRPr="008B797C" w:rsidRDefault="00307C18" w:rsidP="002D17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Прочие рекомендации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CE4AA4" w:rsidRPr="008B797C" w14:paraId="240F473A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5E9890FE" w14:textId="77777777" w:rsidR="00CE4AA4" w:rsidRPr="00F10069" w:rsidRDefault="00CE4AA4" w:rsidP="00D55D42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7D9B9DE6" wp14:editId="5605894C">
                  <wp:extent cx="497205" cy="381000"/>
                  <wp:effectExtent l="0" t="0" r="0" b="0"/>
                  <wp:docPr id="18" name="Рисунок 18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1DFF4235" w14:textId="77371102" w:rsidR="00CE4AA4" w:rsidRPr="007870CB" w:rsidRDefault="00CE4AA4" w:rsidP="003C065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Запрещено вносить какие-либо изменения в конструкцию </w:t>
            </w:r>
            <w:r w:rsidR="001272A8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водонагревателя 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самостоятельно.</w:t>
            </w:r>
          </w:p>
          <w:p w14:paraId="649BAE3D" w14:textId="5BAFC378" w:rsidR="003A0145" w:rsidRPr="007870CB" w:rsidRDefault="00F7591D" w:rsidP="007870C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Л</w:t>
            </w:r>
            <w:r w:rsidR="003A0145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юбо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</w:t>
            </w:r>
            <w:r w:rsidR="003A0145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вмешательств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о</w:t>
            </w:r>
            <w:r w:rsidR="003A0145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в опломбированные части </w:t>
            </w:r>
            <w:r w:rsidR="001272A8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недопустимо.</w:t>
            </w:r>
          </w:p>
          <w:p w14:paraId="437842D6" w14:textId="2C2FF06E" w:rsidR="00CE4AA4" w:rsidRPr="007870CB" w:rsidRDefault="00CE4AA4" w:rsidP="007870C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Прикосновение к поверхности облицовки </w:t>
            </w:r>
            <w:r w:rsidR="001272A8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вблизи смотрового окна</w:t>
            </w:r>
            <w:r w:rsidR="00F7591D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и к элементам дымохода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может привести к ожогу.</w:t>
            </w:r>
          </w:p>
          <w:p w14:paraId="77A8DC10" w14:textId="33712A08" w:rsidR="00CE4AA4" w:rsidRPr="008B797C" w:rsidRDefault="00CE4AA4" w:rsidP="007870CB">
            <w:pPr>
              <w:rPr>
                <w:rStyle w:val="2W"/>
                <w:rFonts w:asciiTheme="minorHAnsi" w:hAnsiTheme="minorHAnsi" w:cstheme="minorHAnsi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При отключении </w:t>
            </w:r>
            <w:r w:rsidR="001272A8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датчиком </w:t>
            </w:r>
            <w:r w:rsidR="00996995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тяги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необходимо закрыть кран горячей воды и проветрить помещение в течение 10 минут</w:t>
            </w:r>
            <w:r w:rsidR="00C22D76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. 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При повторяющихся отключениях </w:t>
            </w:r>
            <w:r w:rsidR="001272A8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датчиком </w:t>
            </w:r>
            <w:r w:rsidR="00107733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тяги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необходимо обратиться в </w:t>
            </w:r>
            <w:r w:rsidR="007664A7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газораспределительную организацию</w:t>
            </w:r>
            <w:r w:rsidR="00C22D76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Отключение датчика тяги </w:t>
            </w:r>
            <w:r w:rsidR="00D370C5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или некомпетентное обращение с ним 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не допуска</w:t>
            </w:r>
            <w:r w:rsidR="00C22D76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ется и может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привести к отравлению угарным газом.</w:t>
            </w:r>
          </w:p>
        </w:tc>
      </w:tr>
    </w:tbl>
    <w:p w14:paraId="792C47D2" w14:textId="77777777" w:rsidR="00996995" w:rsidRPr="008B797C" w:rsidRDefault="00996995" w:rsidP="000631CF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 xml:space="preserve">Проверка работоспособности датчика тяги </w:t>
      </w:r>
    </w:p>
    <w:p w14:paraId="262ECAC6" w14:textId="06F5642E" w:rsidR="00003736" w:rsidRPr="00F10069" w:rsidRDefault="00996995" w:rsidP="00287F80">
      <w:pPr>
        <w:jc w:val="both"/>
      </w:pPr>
      <w:r w:rsidRPr="008B797C">
        <w:rPr>
          <w:rStyle w:val="H"/>
          <w:rFonts w:asciiTheme="minorHAnsi" w:hAnsiTheme="minorHAnsi" w:cstheme="minorHAnsi"/>
        </w:rPr>
        <w:t xml:space="preserve">Для проверки датчика тяги (рис 3) необходимо отсоединить от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газоотводящую трубу, включить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и при номинальном режиме работы (при полностью открытом газовом кране и номинальном расходе воды) закрыть дымоход (рис.3)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металлическим листом. Через 10…60 секунд </w:t>
      </w:r>
      <w:r w:rsidR="001272A8">
        <w:rPr>
          <w:rStyle w:val="H"/>
          <w:rFonts w:asciiTheme="minorHAnsi" w:hAnsiTheme="minorHAnsi" w:cstheme="minorHAnsi"/>
        </w:rPr>
        <w:t>водонагревател</w:t>
      </w:r>
      <w:r w:rsidR="000E6BCB">
        <w:rPr>
          <w:rStyle w:val="H"/>
          <w:rFonts w:asciiTheme="minorHAnsi" w:hAnsiTheme="minorHAnsi" w:cstheme="minorHAnsi"/>
        </w:rPr>
        <w:t>ь</w:t>
      </w:r>
      <w:r w:rsidRPr="008B797C">
        <w:rPr>
          <w:rStyle w:val="H"/>
          <w:rFonts w:asciiTheme="minorHAnsi" w:hAnsiTheme="minorHAnsi" w:cstheme="minorHAnsi"/>
        </w:rPr>
        <w:t xml:space="preserve"> должен отключиться. При неисправности датчика тяги его необходимо заменить, сняв его со стабилизатора тяги (рис. 3). Для замены может быть использован только датчик тяги, предусмотренн</w:t>
      </w:r>
      <w:r w:rsidR="00A57D7B" w:rsidRPr="008B797C">
        <w:rPr>
          <w:rStyle w:val="H"/>
          <w:rFonts w:asciiTheme="minorHAnsi" w:hAnsiTheme="minorHAnsi" w:cstheme="minorHAnsi"/>
        </w:rPr>
        <w:t>ый</w:t>
      </w:r>
      <w:r w:rsidRPr="008B797C">
        <w:rPr>
          <w:rStyle w:val="H"/>
          <w:rFonts w:asciiTheme="minorHAnsi" w:hAnsiTheme="minorHAnsi" w:cstheme="minorHAnsi"/>
        </w:rPr>
        <w:t xml:space="preserve"> предприятием-изготовителем. </w:t>
      </w:r>
      <w:r w:rsidR="0065790A" w:rsidRPr="008B797C">
        <w:rPr>
          <w:rStyle w:val="H"/>
          <w:rFonts w:asciiTheme="minorHAnsi" w:hAnsiTheme="minorHAnsi" w:cstheme="minorHAnsi"/>
        </w:rPr>
        <w:t>Порядок замены датчика см. раздел «</w:t>
      </w:r>
      <w:r w:rsidR="00CA3FF3" w:rsidRPr="008B797C">
        <w:rPr>
          <w:rStyle w:val="H"/>
          <w:rFonts w:asciiTheme="minorHAnsi" w:hAnsiTheme="minorHAnsi" w:cstheme="minorHAnsi"/>
        </w:rPr>
        <w:t xml:space="preserve">Ремонт </w:t>
      </w:r>
      <w:r w:rsidR="001272A8">
        <w:rPr>
          <w:rStyle w:val="H"/>
          <w:rFonts w:asciiTheme="minorHAnsi" w:hAnsiTheme="minorHAnsi" w:cstheme="minorHAnsi"/>
        </w:rPr>
        <w:t>водонагревателя</w:t>
      </w:r>
      <w:r w:rsidR="00CA3FF3" w:rsidRPr="008B797C">
        <w:rPr>
          <w:rStyle w:val="H"/>
          <w:rFonts w:asciiTheme="minorHAnsi" w:hAnsiTheme="minorHAnsi" w:cstheme="minorHAnsi"/>
        </w:rPr>
        <w:t xml:space="preserve"> и </w:t>
      </w:r>
      <w:r w:rsidR="00EC547A" w:rsidRPr="008B797C">
        <w:rPr>
          <w:rStyle w:val="H"/>
          <w:rFonts w:asciiTheme="minorHAnsi" w:hAnsiTheme="minorHAnsi" w:cstheme="minorHAnsi"/>
        </w:rPr>
        <w:t>замена запчастей</w:t>
      </w:r>
      <w:r w:rsidR="0065790A" w:rsidRPr="008B797C">
        <w:rPr>
          <w:rStyle w:val="H"/>
          <w:rFonts w:asciiTheme="minorHAnsi" w:hAnsiTheme="minorHAnsi" w:cstheme="minorHAnsi"/>
        </w:rPr>
        <w:t>».</w:t>
      </w:r>
      <w:r w:rsidR="00EC547A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После замены </w:t>
      </w:r>
      <w:r w:rsidR="00A57D7B" w:rsidRPr="008B797C">
        <w:rPr>
          <w:rStyle w:val="H"/>
          <w:rFonts w:asciiTheme="minorHAnsi" w:hAnsiTheme="minorHAnsi" w:cstheme="minorHAnsi"/>
        </w:rPr>
        <w:t>датчика тяги</w:t>
      </w:r>
      <w:r w:rsidRPr="008B797C">
        <w:rPr>
          <w:rStyle w:val="H"/>
          <w:rFonts w:asciiTheme="minorHAnsi" w:hAnsiTheme="minorHAnsi" w:cstheme="minorHAnsi"/>
        </w:rPr>
        <w:t xml:space="preserve"> необходимо повторить испытание.</w:t>
      </w:r>
      <w:r w:rsidR="00287F8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После проверки подсоединить газоотводящую трубу к </w:t>
      </w:r>
      <w:r w:rsidR="001272A8">
        <w:rPr>
          <w:rStyle w:val="H"/>
          <w:rFonts w:asciiTheme="minorHAnsi" w:hAnsiTheme="minorHAnsi" w:cstheme="minorHAnsi"/>
        </w:rPr>
        <w:t>водонагревателю</w:t>
      </w:r>
      <w:r w:rsidRPr="008B797C">
        <w:rPr>
          <w:rStyle w:val="H"/>
          <w:rFonts w:asciiTheme="minorHAnsi" w:hAnsiTheme="minorHAnsi" w:cstheme="minorHAnsi"/>
        </w:rPr>
        <w:t>, обеспечив герметичность соединения.</w:t>
      </w:r>
      <w:r w:rsidR="00003736" w:rsidRPr="00F10069">
        <w:br w:type="page"/>
      </w:r>
    </w:p>
    <w:p w14:paraId="1F97DD06" w14:textId="77777777" w:rsidR="00341C8D" w:rsidRPr="008B797C" w:rsidRDefault="00341C8D" w:rsidP="000E6966">
      <w:pPr>
        <w:pStyle w:val="H1"/>
        <w:rPr>
          <w:rFonts w:asciiTheme="minorHAnsi" w:hAnsiTheme="minorHAnsi" w:cstheme="minorHAnsi"/>
        </w:rPr>
        <w:sectPr w:rsidR="00341C8D" w:rsidRPr="008B797C" w:rsidSect="00C8378F">
          <w:type w:val="continuous"/>
          <w:pgSz w:w="11907" w:h="16840" w:orient="landscape" w:code="8"/>
          <w:pgMar w:top="425" w:right="567" w:bottom="284" w:left="567" w:header="284" w:footer="284" w:gutter="0"/>
          <w:cols w:space="283"/>
          <w:noEndnote/>
          <w:titlePg/>
          <w:docGrid w:linePitch="272"/>
        </w:sectPr>
      </w:pPr>
    </w:p>
    <w:p w14:paraId="33493D30" w14:textId="37D452BE" w:rsidR="000E6966" w:rsidRPr="008B797C" w:rsidRDefault="000E6966" w:rsidP="00402215">
      <w:pPr>
        <w:pStyle w:val="10"/>
        <w:jc w:val="left"/>
        <w:rPr>
          <w:rFonts w:asciiTheme="minorHAnsi" w:hAnsiTheme="minorHAnsi" w:cstheme="minorHAnsi"/>
        </w:rPr>
      </w:pPr>
      <w:bookmarkStart w:id="13" w:name="_Toc207823800"/>
      <w:r w:rsidRPr="008B797C">
        <w:rPr>
          <w:rFonts w:asciiTheme="minorHAnsi" w:hAnsiTheme="minorHAnsi" w:cstheme="minorHAnsi"/>
        </w:rPr>
        <w:lastRenderedPageBreak/>
        <w:t xml:space="preserve">Схема устройства </w:t>
      </w:r>
      <w:r w:rsidR="001272A8" w:rsidRPr="001272A8">
        <w:rPr>
          <w:rFonts w:asciiTheme="minorHAnsi" w:hAnsiTheme="minorHAnsi" w:cstheme="minorHAnsi"/>
        </w:rPr>
        <w:t>водонагревателя</w:t>
      </w:r>
      <w:bookmarkEnd w:id="13"/>
    </w:p>
    <w:p w14:paraId="1BBD3541" w14:textId="77777777" w:rsidR="00B16ACC" w:rsidRPr="008B797C" w:rsidRDefault="00F6300B" w:rsidP="00341C8D">
      <w:pPr>
        <w:jc w:val="center"/>
        <w:rPr>
          <w:rFonts w:asciiTheme="minorHAnsi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B797C">
        <w:rPr>
          <w:rFonts w:asciiTheme="minorHAnsi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B0B7C9" w14:textId="1C331B51" w:rsidR="00B16ACC" w:rsidRPr="008B797C" w:rsidRDefault="00B16ACC" w:rsidP="00341C8D">
      <w:pPr>
        <w:jc w:val="center"/>
        <w:rPr>
          <w:rStyle w:val="H"/>
          <w:rFonts w:asciiTheme="minorHAnsi" w:hAnsiTheme="minorHAnsi" w:cstheme="minorHAnsi"/>
        </w:rPr>
      </w:pPr>
    </w:p>
    <w:p w14:paraId="69D5CD4B" w14:textId="77777777" w:rsidR="00D46131" w:rsidRPr="008B797C" w:rsidRDefault="00D46131" w:rsidP="00D46131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  <w:b/>
          <w:bCs/>
        </w:rPr>
        <w:t>ВАЖНО!</w:t>
      </w:r>
      <w:r w:rsidRPr="008B797C">
        <w:rPr>
          <w:rStyle w:val="H"/>
          <w:rFonts w:asciiTheme="minorHAnsi" w:hAnsiTheme="minorHAnsi" w:cstheme="minorHAnsi"/>
        </w:rPr>
        <w:t xml:space="preserve"> Все водонагреватели оборудованы патрубками замера давления газа, которые позволяют осуществить контрольный замер давления газа во время работы водонагревателя. Номинальное рабочее давление газа – 1,3 кПа (130 мм водяного столба). Длительная эксплуатация водонагревателя при повышенном давлении газа (свыше 1,8 кПа или 180 мм водяного столба) может приводить к повреждению теплообменника и послужить причиной отказа в обеспечении гарантийных обязательств со стороны компании-производителя.</w:t>
      </w:r>
    </w:p>
    <w:p w14:paraId="4A31A391" w14:textId="37E4639C" w:rsidR="00D46131" w:rsidRPr="008B797C" w:rsidRDefault="00D46131" w:rsidP="00D46131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ВНИМАНИЕ</w:t>
      </w:r>
      <w:r w:rsidRPr="007A0621">
        <w:rPr>
          <w:rStyle w:val="H"/>
          <w:rFonts w:asciiTheme="minorHAnsi" w:hAnsiTheme="minorHAnsi" w:cstheme="minorHAnsi"/>
        </w:rPr>
        <w:t xml:space="preserve">! </w:t>
      </w:r>
      <w:r w:rsidRPr="008B797C">
        <w:rPr>
          <w:rStyle w:val="H"/>
          <w:rFonts w:asciiTheme="minorHAnsi" w:hAnsiTheme="minorHAnsi" w:cstheme="minorHAnsi"/>
        </w:rPr>
        <w:t>Для</w:t>
      </w:r>
      <w:r w:rsidRPr="001B36C6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модел</w:t>
      </w:r>
      <w:r w:rsidR="001B36C6">
        <w:rPr>
          <w:rStyle w:val="H"/>
          <w:rFonts w:asciiTheme="minorHAnsi" w:hAnsiTheme="minorHAnsi" w:cstheme="minorHAnsi"/>
        </w:rPr>
        <w:t>ей</w:t>
      </w:r>
      <w:r w:rsidRPr="001B36C6">
        <w:rPr>
          <w:rStyle w:val="H"/>
          <w:rFonts w:asciiTheme="minorHAnsi" w:hAnsiTheme="minorHAnsi" w:cstheme="minorHAnsi"/>
        </w:rPr>
        <w:t xml:space="preserve">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HS</w:t>
      </w:r>
      <w:r w:rsidR="001B36C6" w:rsidRPr="001B36C6">
        <w:rPr>
          <w:rStyle w:val="H"/>
          <w:rFonts w:asciiTheme="minorHAnsi" w:hAnsiTheme="minorHAnsi" w:cstheme="minorHAnsi"/>
        </w:rPr>
        <w:t>-10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 xml:space="preserve">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M</w:t>
      </w:r>
      <w:r w:rsidR="001B36C6" w:rsidRPr="001B36C6">
        <w:rPr>
          <w:rStyle w:val="H"/>
          <w:rFonts w:asciiTheme="minorHAnsi" w:hAnsiTheme="minorHAnsi" w:cstheme="minorHAnsi"/>
        </w:rPr>
        <w:t xml:space="preserve">,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HS</w:t>
      </w:r>
      <w:r w:rsidR="001B36C6" w:rsidRPr="001B36C6">
        <w:rPr>
          <w:rStyle w:val="H"/>
          <w:rFonts w:asciiTheme="minorHAnsi" w:hAnsiTheme="minorHAnsi" w:cstheme="minorHAnsi"/>
        </w:rPr>
        <w:t>-10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 xml:space="preserve">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T</w:t>
      </w:r>
      <w:r w:rsidR="001B36C6" w:rsidRPr="001B36C6">
        <w:rPr>
          <w:rStyle w:val="H"/>
          <w:rFonts w:asciiTheme="minorHAnsi" w:hAnsiTheme="minorHAnsi" w:cstheme="minorHAnsi"/>
        </w:rPr>
        <w:t>,</w:t>
      </w:r>
      <w:r w:rsidR="007B5001">
        <w:rPr>
          <w:rStyle w:val="H"/>
          <w:rFonts w:asciiTheme="minorHAnsi" w:hAnsiTheme="minorHAnsi" w:cstheme="minorHAnsi"/>
        </w:rPr>
        <w:t xml:space="preserve">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HS</w:t>
      </w:r>
      <w:r w:rsidR="001B36C6" w:rsidRPr="001B36C6">
        <w:rPr>
          <w:rStyle w:val="H"/>
          <w:rFonts w:asciiTheme="minorHAnsi" w:hAnsiTheme="minorHAnsi" w:cstheme="minorHAnsi"/>
        </w:rPr>
        <w:t>-12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 xml:space="preserve">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T</w:t>
      </w:r>
      <w:r w:rsidR="001B36C6" w:rsidRPr="001B36C6">
        <w:rPr>
          <w:rStyle w:val="H"/>
          <w:rFonts w:asciiTheme="minorHAnsi" w:hAnsiTheme="minorHAnsi" w:cstheme="minorHAnsi"/>
        </w:rPr>
        <w:t>,</w:t>
      </w:r>
      <w:r w:rsidR="001B36C6" w:rsidRPr="001B36C6">
        <w:rPr>
          <w:rStyle w:val="H"/>
          <w:rFonts w:asciiTheme="minorHAnsi" w:hAnsiTheme="minorHAnsi" w:cstheme="minorHAnsi"/>
        </w:rPr>
        <w:tab/>
      </w:r>
      <w:r w:rsidR="001B36C6" w:rsidRPr="001B36C6">
        <w:rPr>
          <w:rStyle w:val="H"/>
          <w:rFonts w:asciiTheme="minorHAnsi" w:hAnsiTheme="minorHAnsi" w:cstheme="minorHAnsi"/>
          <w:lang w:val="en-US"/>
        </w:rPr>
        <w:t>HS</w:t>
      </w:r>
      <w:r w:rsidR="001B36C6" w:rsidRPr="001B36C6">
        <w:rPr>
          <w:rStyle w:val="H"/>
          <w:rFonts w:asciiTheme="minorHAnsi" w:hAnsiTheme="minorHAnsi" w:cstheme="minorHAnsi"/>
        </w:rPr>
        <w:t>-10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 xml:space="preserve"> 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sT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>,</w:t>
      </w:r>
      <w:r w:rsidR="007B5001">
        <w:rPr>
          <w:rStyle w:val="H"/>
          <w:rFonts w:asciiTheme="minorHAnsi" w:hAnsiTheme="minorHAnsi" w:cstheme="minorHAnsi"/>
        </w:rPr>
        <w:t xml:space="preserve">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HS</w:t>
      </w:r>
      <w:r w:rsidR="001B36C6" w:rsidRPr="001B36C6">
        <w:rPr>
          <w:rStyle w:val="H"/>
          <w:rFonts w:asciiTheme="minorHAnsi" w:hAnsiTheme="minorHAnsi" w:cstheme="minorHAnsi"/>
        </w:rPr>
        <w:t>-12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 xml:space="preserve"> 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sT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>,</w:t>
      </w:r>
      <w:r w:rsidR="007B5001">
        <w:rPr>
          <w:rStyle w:val="H"/>
          <w:rFonts w:asciiTheme="minorHAnsi" w:hAnsiTheme="minorHAnsi" w:cstheme="minorHAnsi"/>
        </w:rPr>
        <w:t xml:space="preserve"> </w:t>
      </w:r>
      <w:r w:rsidR="001B36C6" w:rsidRPr="001B36C6">
        <w:rPr>
          <w:rStyle w:val="H"/>
          <w:rFonts w:asciiTheme="minorHAnsi" w:hAnsiTheme="minorHAnsi" w:cstheme="minorHAnsi"/>
          <w:lang w:val="en-US"/>
        </w:rPr>
        <w:t>HS</w:t>
      </w:r>
      <w:r w:rsidR="001B36C6" w:rsidRPr="001B36C6">
        <w:rPr>
          <w:rStyle w:val="H"/>
          <w:rFonts w:asciiTheme="minorHAnsi" w:hAnsiTheme="minorHAnsi" w:cstheme="minorHAnsi"/>
        </w:rPr>
        <w:t>-13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i</w:t>
      </w:r>
      <w:proofErr w:type="spellEnd"/>
      <w:r w:rsidR="001B36C6" w:rsidRPr="001B36C6">
        <w:rPr>
          <w:rStyle w:val="H"/>
          <w:rFonts w:asciiTheme="minorHAnsi" w:hAnsiTheme="minorHAnsi" w:cstheme="minorHAnsi"/>
        </w:rPr>
        <w:t xml:space="preserve"> </w:t>
      </w:r>
      <w:proofErr w:type="spellStart"/>
      <w:r w:rsidR="001B36C6" w:rsidRPr="001B36C6">
        <w:rPr>
          <w:rStyle w:val="H"/>
          <w:rFonts w:asciiTheme="minorHAnsi" w:hAnsiTheme="minorHAnsi" w:cstheme="minorHAnsi"/>
          <w:lang w:val="en-US"/>
        </w:rPr>
        <w:t>sT</w:t>
      </w:r>
      <w:proofErr w:type="spellEnd"/>
      <w:r w:rsidR="001B36C6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время стабилизации температуры воды может составлять от 30 до 120 секунд при постоянстве давления газа (не более 130 мм водяного столба) и заданного стабильного протока воды. Диапазон устанавливаемых температур: 38 – 65 °С.</w:t>
      </w:r>
    </w:p>
    <w:p w14:paraId="6CECAE38" w14:textId="4AB5212A" w:rsidR="00EC20D8" w:rsidRPr="00AF7F97" w:rsidRDefault="00EC20D8" w:rsidP="002D17C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AF7F97">
        <w:rPr>
          <w:rStyle w:val="2W"/>
          <w:rFonts w:asciiTheme="minorHAnsi" w:hAnsiTheme="minorHAnsi" w:cstheme="minorHAnsi"/>
          <w:b/>
          <w:bCs/>
        </w:rPr>
        <w:t xml:space="preserve">Схема </w:t>
      </w:r>
      <w:r w:rsidR="00874BE1" w:rsidRPr="00AF7F97">
        <w:rPr>
          <w:rStyle w:val="2W"/>
          <w:rFonts w:asciiTheme="minorHAnsi" w:hAnsiTheme="minorHAnsi" w:cstheme="minorHAnsi"/>
          <w:b/>
          <w:bCs/>
        </w:rPr>
        <w:t>водонагревателей</w:t>
      </w:r>
      <w:r w:rsidRPr="00AF7F97">
        <w:rPr>
          <w:rStyle w:val="2W"/>
          <w:rFonts w:asciiTheme="minorHAnsi" w:hAnsiTheme="minorHAnsi" w:cstheme="minorHAnsi"/>
          <w:b/>
          <w:bCs/>
        </w:rPr>
        <w:t xml:space="preserve"> модел</w:t>
      </w:r>
      <w:r w:rsidR="00874BE1" w:rsidRPr="00AF7F97">
        <w:rPr>
          <w:rStyle w:val="2W"/>
          <w:rFonts w:asciiTheme="minorHAnsi" w:hAnsiTheme="minorHAnsi" w:cstheme="minorHAnsi"/>
          <w:b/>
          <w:bCs/>
        </w:rPr>
        <w:t>ей</w:t>
      </w:r>
      <w:r w:rsidR="00E133FA" w:rsidRPr="00AF7F97">
        <w:rPr>
          <w:rStyle w:val="2W"/>
          <w:rFonts w:asciiTheme="minorHAnsi" w:hAnsiTheme="minorHAnsi" w:cstheme="minorHAnsi"/>
          <w:b/>
          <w:bCs/>
        </w:rPr>
        <w:t xml:space="preserve"> </w:t>
      </w:r>
      <w:bookmarkStart w:id="14" w:name="_Hlk199094791"/>
      <w:r w:rsidR="001B36C6" w:rsidRPr="00AF7F97">
        <w:rPr>
          <w:rStyle w:val="2W"/>
          <w:rFonts w:asciiTheme="minorHAnsi" w:hAnsiTheme="minorHAnsi" w:cstheme="minorHAnsi"/>
          <w:b/>
          <w:bCs/>
        </w:rPr>
        <w:t>HS-10i E, HS-11i S, HS-13i S</w:t>
      </w:r>
      <w:bookmarkEnd w:id="14"/>
    </w:p>
    <w:p w14:paraId="06BC591C" w14:textId="019E259F" w:rsidR="00EC20D8" w:rsidRPr="008B797C" w:rsidRDefault="00104339" w:rsidP="00EC20D8">
      <w:pPr>
        <w:jc w:val="center"/>
        <w:rPr>
          <w:rStyle w:val="H"/>
          <w:rFonts w:asciiTheme="minorHAnsi" w:hAnsiTheme="minorHAnsi" w:cstheme="minorHAnsi"/>
        </w:rPr>
      </w:pPr>
      <w:r w:rsidRPr="00104339">
        <w:rPr>
          <w:rStyle w:val="H"/>
          <w:rFonts w:asciiTheme="minorHAnsi" w:hAnsiTheme="minorHAnsi" w:cstheme="minorHAnsi"/>
          <w:noProof/>
        </w:rPr>
        <w:drawing>
          <wp:inline distT="0" distB="0" distL="0" distR="0" wp14:anchorId="3F80DAB1" wp14:editId="6FEA1310">
            <wp:extent cx="4306090" cy="5501640"/>
            <wp:effectExtent l="0" t="0" r="0" b="3810"/>
            <wp:docPr id="51745780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89" cy="55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75E05" w14:textId="2A90769B" w:rsidR="000B21D2" w:rsidRPr="008B797C" w:rsidRDefault="000B21D2" w:rsidP="000B21D2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 xml:space="preserve"> 3</w:t>
      </w:r>
    </w:p>
    <w:tbl>
      <w:tblPr>
        <w:tblStyle w:val="af5"/>
        <w:tblW w:w="10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75"/>
        <w:gridCol w:w="5376"/>
      </w:tblGrid>
      <w:tr w:rsidR="00CB7B57" w:rsidRPr="008B797C" w14:paraId="00FAA1EA" w14:textId="77777777" w:rsidTr="00DB4207">
        <w:trPr>
          <w:trHeight w:val="2149"/>
        </w:trPr>
        <w:tc>
          <w:tcPr>
            <w:tcW w:w="5375" w:type="dxa"/>
            <w:shd w:val="clear" w:color="auto" w:fill="D9D9D9" w:themeFill="background1" w:themeFillShade="D9"/>
          </w:tcPr>
          <w:p w14:paraId="39094F10" w14:textId="77777777" w:rsidR="00CB7B57" w:rsidRPr="008B797C" w:rsidRDefault="000E6966">
            <w:pPr>
              <w:pStyle w:val="afffffff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</w:rPr>
              <w:br w:type="page"/>
            </w:r>
            <w:r w:rsidR="00CB7B57"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Газоотводящее устройство </w:t>
            </w:r>
          </w:p>
          <w:p w14:paraId="352AFE1E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Теплообменник </w:t>
            </w:r>
          </w:p>
          <w:p w14:paraId="4D638E8D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Горелка </w:t>
            </w:r>
          </w:p>
          <w:p w14:paraId="7F60A643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Коллектор горелки</w:t>
            </w:r>
          </w:p>
          <w:p w14:paraId="39D75FE3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Батарейный отсек</w:t>
            </w:r>
          </w:p>
          <w:p w14:paraId="16865192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Штуцер подачи холодной воды </w:t>
            </w:r>
          </w:p>
          <w:p w14:paraId="5EC79601" w14:textId="711A498C" w:rsidR="00CB7B57" w:rsidRPr="008B797C" w:rsidRDefault="00CB7B57">
            <w:pPr>
              <w:pStyle w:val="afffffffb"/>
              <w:numPr>
                <w:ilvl w:val="0"/>
                <w:numId w:val="34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температуры</w:t>
            </w:r>
            <w:r w:rsidRPr="008B797C">
              <w:rPr>
                <w:rStyle w:val="H"/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376" w:type="dxa"/>
            <w:shd w:val="clear" w:color="auto" w:fill="D9D9D9" w:themeFill="background1" w:themeFillShade="D9"/>
          </w:tcPr>
          <w:p w14:paraId="43955A91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 xml:space="preserve">Штуцер выхода горячей воды </w:t>
            </w:r>
          </w:p>
          <w:p w14:paraId="53C052CD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 xml:space="preserve">Штуцер подачи газа </w:t>
            </w:r>
          </w:p>
          <w:p w14:paraId="1435726B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Клапан подачи газа</w:t>
            </w:r>
          </w:p>
          <w:p w14:paraId="61733495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Блок управления</w:t>
            </w:r>
          </w:p>
          <w:p w14:paraId="1BB51D6F" w14:textId="77777777" w:rsidR="00CB7B57" w:rsidRPr="008B797C" w:rsidRDefault="00CB7B57">
            <w:pPr>
              <w:pStyle w:val="afffffffb"/>
              <w:numPr>
                <w:ilvl w:val="0"/>
                <w:numId w:val="34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 xml:space="preserve">Электрод розжига </w:t>
            </w:r>
          </w:p>
          <w:p w14:paraId="1968CD07" w14:textId="77777777" w:rsidR="00CB7B57" w:rsidRDefault="00CB7B57">
            <w:pPr>
              <w:pStyle w:val="afffffffb"/>
              <w:numPr>
                <w:ilvl w:val="0"/>
                <w:numId w:val="34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Датчик перегрева</w:t>
            </w:r>
          </w:p>
          <w:p w14:paraId="63CE6B63" w14:textId="6F6A7FBA" w:rsidR="00785648" w:rsidRPr="008B797C" w:rsidRDefault="00785648">
            <w:pPr>
              <w:pStyle w:val="afffffffb"/>
              <w:numPr>
                <w:ilvl w:val="0"/>
                <w:numId w:val="34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785648">
              <w:rPr>
                <w:rStyle w:val="H"/>
                <w:rFonts w:asciiTheme="minorHAnsi" w:hAnsiTheme="minorHAnsi" w:cstheme="minorHAnsi"/>
              </w:rPr>
              <w:t>Датчик тяги</w:t>
            </w:r>
          </w:p>
        </w:tc>
      </w:tr>
    </w:tbl>
    <w:p w14:paraId="5095F955" w14:textId="68FC3DD0" w:rsidR="00CB5690" w:rsidRPr="00AF7F97" w:rsidRDefault="00CB5690" w:rsidP="001C441A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AF7F97">
        <w:rPr>
          <w:rStyle w:val="2W"/>
          <w:rFonts w:asciiTheme="minorHAnsi" w:hAnsiTheme="minorHAnsi" w:cstheme="minorHAnsi"/>
          <w:b/>
          <w:bCs/>
        </w:rPr>
        <w:lastRenderedPageBreak/>
        <w:t xml:space="preserve">Схема </w:t>
      </w:r>
      <w:r w:rsidR="00874BE1" w:rsidRPr="00AF7F97">
        <w:rPr>
          <w:rStyle w:val="2W"/>
          <w:rFonts w:asciiTheme="minorHAnsi" w:hAnsiTheme="minorHAnsi" w:cstheme="minorHAnsi"/>
          <w:b/>
          <w:bCs/>
        </w:rPr>
        <w:t xml:space="preserve">водонагревателя </w:t>
      </w:r>
      <w:r w:rsidRPr="00AF7F97">
        <w:rPr>
          <w:rStyle w:val="2W"/>
          <w:rFonts w:asciiTheme="minorHAnsi" w:hAnsiTheme="minorHAnsi" w:cstheme="minorHAnsi"/>
          <w:b/>
          <w:bCs/>
        </w:rPr>
        <w:t>модел</w:t>
      </w:r>
      <w:r w:rsidR="00874BE1" w:rsidRPr="00AF7F97">
        <w:rPr>
          <w:rStyle w:val="2W"/>
          <w:rFonts w:asciiTheme="minorHAnsi" w:hAnsiTheme="minorHAnsi" w:cstheme="minorHAnsi"/>
          <w:b/>
          <w:bCs/>
        </w:rPr>
        <w:t>и</w:t>
      </w:r>
      <w:r w:rsidRPr="00AF7F97">
        <w:rPr>
          <w:rStyle w:val="2W"/>
          <w:rFonts w:asciiTheme="minorHAnsi" w:hAnsiTheme="minorHAnsi" w:cstheme="minorHAnsi"/>
          <w:b/>
          <w:bCs/>
        </w:rPr>
        <w:t xml:space="preserve"> </w:t>
      </w:r>
      <w:r w:rsidR="000D1B12" w:rsidRPr="00AF7F97">
        <w:rPr>
          <w:rStyle w:val="2W"/>
          <w:rFonts w:asciiTheme="minorHAnsi" w:hAnsiTheme="minorHAnsi" w:cstheme="minorHAnsi"/>
          <w:b/>
          <w:bCs/>
        </w:rPr>
        <w:t>HS-10i M</w:t>
      </w:r>
    </w:p>
    <w:p w14:paraId="6720BE93" w14:textId="750F1981" w:rsidR="00CB7B57" w:rsidRPr="008B797C" w:rsidRDefault="000D1B12" w:rsidP="00CB5690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bCs/>
          <w:kern w:val="32"/>
          <w:sz w:val="28"/>
          <w:szCs w:val="32"/>
        </w:rPr>
      </w:pPr>
      <w:r w:rsidRPr="000D1B12">
        <w:rPr>
          <w:rFonts w:asciiTheme="minorHAnsi" w:hAnsiTheme="minorHAnsi" w:cstheme="minorHAnsi"/>
          <w:b/>
          <w:bCs/>
          <w:noProof/>
          <w:kern w:val="32"/>
          <w:sz w:val="28"/>
          <w:szCs w:val="32"/>
        </w:rPr>
        <w:drawing>
          <wp:inline distT="0" distB="0" distL="0" distR="0" wp14:anchorId="185236A6" wp14:editId="4E92E95B">
            <wp:extent cx="3787140" cy="5814060"/>
            <wp:effectExtent l="0" t="0" r="3810" b="0"/>
            <wp:docPr id="5594275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29F6" w14:textId="62C7AD7B" w:rsidR="002D74CA" w:rsidRPr="008B797C" w:rsidRDefault="002D74CA" w:rsidP="002D74CA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 xml:space="preserve"> 4</w:t>
      </w:r>
    </w:p>
    <w:p w14:paraId="21573B73" w14:textId="77777777" w:rsidR="006470B2" w:rsidRPr="008B797C" w:rsidRDefault="006470B2" w:rsidP="002D74CA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</w:p>
    <w:tbl>
      <w:tblPr>
        <w:tblStyle w:val="af5"/>
        <w:tblW w:w="10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335B34" w:rsidRPr="008B797C" w14:paraId="4D8A721F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21BFECA0" w14:textId="77777777" w:rsidR="00335B34" w:rsidRPr="008B797C" w:rsidRDefault="00CB5690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</w:rPr>
              <w:br w:type="page"/>
            </w:r>
            <w:r w:rsidR="00335B34" w:rsidRPr="008B797C">
              <w:rPr>
                <w:rFonts w:asciiTheme="minorHAnsi" w:hAnsiTheme="minorHAnsi" w:cstheme="minorHAnsi"/>
              </w:rPr>
              <w:br w:type="page"/>
            </w:r>
            <w:r w:rsidR="00335B34" w:rsidRPr="008B797C">
              <w:rPr>
                <w:rFonts w:asciiTheme="minorHAnsi" w:hAnsiTheme="minorHAnsi" w:cstheme="minorHAnsi"/>
                <w:sz w:val="24"/>
                <w:szCs w:val="24"/>
              </w:rPr>
              <w:t>Газоотводящее устройство</w:t>
            </w:r>
          </w:p>
          <w:p w14:paraId="5AE58459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Теплообменник</w:t>
            </w:r>
          </w:p>
          <w:p w14:paraId="32133C73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Коллектор горелки</w:t>
            </w:r>
          </w:p>
          <w:p w14:paraId="2702D3C2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Горелка</w:t>
            </w:r>
          </w:p>
          <w:p w14:paraId="328273FF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протока воды</w:t>
            </w:r>
          </w:p>
          <w:p w14:paraId="51A8D228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Батарейный отсек</w:t>
            </w:r>
          </w:p>
          <w:p w14:paraId="54931E2C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Штуцер подачи холодной воды </w:t>
            </w:r>
          </w:p>
          <w:p w14:paraId="154DC0C6" w14:textId="42E4B309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Штуцер выхода горячей воды 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20F63C29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Датчик температуры </w:t>
            </w:r>
          </w:p>
          <w:p w14:paraId="216EBDEC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Блок управления </w:t>
            </w:r>
          </w:p>
          <w:p w14:paraId="3078D616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Штуцер подачи газа </w:t>
            </w:r>
          </w:p>
          <w:p w14:paraId="26B9CB2F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Газовый регулятор</w:t>
            </w:r>
          </w:p>
          <w:p w14:paraId="40B47E99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Трубка подачи газа</w:t>
            </w:r>
          </w:p>
          <w:p w14:paraId="67699A15" w14:textId="77777777" w:rsidR="00335B34" w:rsidRPr="008B797C" w:rsidRDefault="00335B34">
            <w:pPr>
              <w:pStyle w:val="afffffffb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Электрод розжига</w:t>
            </w:r>
          </w:p>
          <w:p w14:paraId="6909C161" w14:textId="77777777" w:rsidR="00335B34" w:rsidRPr="00270217" w:rsidRDefault="00335B34">
            <w:pPr>
              <w:pStyle w:val="afffffffb"/>
              <w:numPr>
                <w:ilvl w:val="0"/>
                <w:numId w:val="35"/>
              </w:numPr>
              <w:spacing w:after="120"/>
              <w:rPr>
                <w:rFonts w:asciiTheme="minorHAnsi" w:hAnsiTheme="minorHAnsi" w:cstheme="minorHAnsi"/>
                <w:sz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перегрева</w:t>
            </w:r>
          </w:p>
          <w:p w14:paraId="12186940" w14:textId="4562B16D" w:rsidR="00270217" w:rsidRPr="008B797C" w:rsidRDefault="00270217">
            <w:pPr>
              <w:pStyle w:val="afffffffb"/>
              <w:numPr>
                <w:ilvl w:val="0"/>
                <w:numId w:val="35"/>
              </w:numPr>
              <w:spacing w:after="120"/>
              <w:rPr>
                <w:rStyle w:val="H"/>
                <w:rFonts w:asciiTheme="minorHAnsi" w:hAnsiTheme="minorHAnsi" w:cstheme="minorHAnsi"/>
              </w:rPr>
            </w:pPr>
            <w:r w:rsidRPr="00270217">
              <w:rPr>
                <w:rFonts w:asciiTheme="minorHAnsi" w:hAnsiTheme="minorHAnsi" w:cstheme="minorHAnsi"/>
                <w:sz w:val="24"/>
                <w:szCs w:val="24"/>
              </w:rPr>
              <w:t>Датчик тяги</w:t>
            </w:r>
          </w:p>
        </w:tc>
      </w:tr>
    </w:tbl>
    <w:p w14:paraId="40BE3742" w14:textId="46192C74" w:rsidR="00CB5690" w:rsidRPr="008B797C" w:rsidRDefault="00CB5690">
      <w:pPr>
        <w:widowControl/>
        <w:autoSpaceDE/>
        <w:autoSpaceDN/>
        <w:adjustRightInd/>
        <w:rPr>
          <w:rFonts w:asciiTheme="minorHAnsi" w:hAnsiTheme="minorHAnsi" w:cstheme="minorHAnsi"/>
        </w:rPr>
      </w:pPr>
    </w:p>
    <w:p w14:paraId="1D094C8B" w14:textId="77777777" w:rsidR="000B21D2" w:rsidRPr="008B797C" w:rsidRDefault="000B21D2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4"/>
          <w:szCs w:val="28"/>
        </w:rPr>
      </w:pPr>
      <w:r w:rsidRPr="008B797C">
        <w:rPr>
          <w:rFonts w:asciiTheme="minorHAnsi" w:hAnsiTheme="minorHAnsi" w:cstheme="minorHAnsi"/>
          <w:b/>
          <w:bCs/>
          <w:sz w:val="24"/>
          <w:szCs w:val="28"/>
        </w:rPr>
        <w:br w:type="page"/>
      </w:r>
    </w:p>
    <w:p w14:paraId="2B6CC40D" w14:textId="1B26435F" w:rsidR="000B21D2" w:rsidRPr="00AF7F97" w:rsidRDefault="000B21D2" w:rsidP="0068329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AF7F97">
        <w:rPr>
          <w:rStyle w:val="2W"/>
          <w:rFonts w:asciiTheme="minorHAnsi" w:hAnsiTheme="minorHAnsi" w:cstheme="minorHAnsi"/>
          <w:b/>
          <w:bCs/>
        </w:rPr>
        <w:lastRenderedPageBreak/>
        <w:t xml:space="preserve">Схема </w:t>
      </w:r>
      <w:r w:rsidR="00AF7F97" w:rsidRPr="00AF7F97">
        <w:rPr>
          <w:rStyle w:val="2W"/>
          <w:rFonts w:asciiTheme="minorHAnsi" w:hAnsiTheme="minorHAnsi" w:cstheme="minorHAnsi"/>
          <w:b/>
          <w:bCs/>
        </w:rPr>
        <w:t xml:space="preserve">водонагревателей моделей </w:t>
      </w:r>
      <w:r w:rsidR="0036606C" w:rsidRPr="00AF7F97">
        <w:rPr>
          <w:rStyle w:val="2W"/>
          <w:rFonts w:asciiTheme="minorHAnsi" w:hAnsiTheme="minorHAnsi" w:cstheme="minorHAnsi"/>
          <w:b/>
          <w:bCs/>
        </w:rPr>
        <w:t>HS-10p S,</w:t>
      </w:r>
      <w:r w:rsidR="0036606C" w:rsidRPr="00AF7F97">
        <w:rPr>
          <w:rStyle w:val="2W"/>
          <w:rFonts w:asciiTheme="minorHAnsi" w:hAnsiTheme="minorHAnsi" w:cstheme="minorHAnsi"/>
          <w:b/>
          <w:bCs/>
        </w:rPr>
        <w:tab/>
        <w:t>HS-12p S</w:t>
      </w:r>
    </w:p>
    <w:p w14:paraId="7CD4D200" w14:textId="42340449" w:rsidR="00335B34" w:rsidRPr="008B797C" w:rsidRDefault="0036606C" w:rsidP="00E9670C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bCs/>
          <w:kern w:val="32"/>
          <w:sz w:val="28"/>
          <w:szCs w:val="32"/>
        </w:rPr>
      </w:pPr>
      <w:r w:rsidRPr="0036606C">
        <w:rPr>
          <w:rFonts w:asciiTheme="minorHAnsi" w:hAnsiTheme="minorHAnsi" w:cstheme="minorHAnsi"/>
          <w:b/>
          <w:bCs/>
          <w:noProof/>
          <w:kern w:val="32"/>
          <w:sz w:val="28"/>
          <w:szCs w:val="32"/>
        </w:rPr>
        <w:drawing>
          <wp:inline distT="0" distB="0" distL="0" distR="0" wp14:anchorId="33B29B9C" wp14:editId="1EC3377A">
            <wp:extent cx="5623560" cy="6134100"/>
            <wp:effectExtent l="0" t="0" r="0" b="0"/>
            <wp:docPr id="19935676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7A94" w14:textId="30279831" w:rsidR="002D74CA" w:rsidRPr="008B797C" w:rsidRDefault="002D74CA" w:rsidP="002D74CA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 xml:space="preserve"> 5</w:t>
      </w:r>
    </w:p>
    <w:p w14:paraId="7A0667C3" w14:textId="77777777" w:rsidR="006470B2" w:rsidRPr="008B797C" w:rsidRDefault="006470B2" w:rsidP="002D74CA">
      <w:pPr>
        <w:jc w:val="center"/>
        <w:rPr>
          <w:rStyle w:val="H"/>
          <w:rFonts w:asciiTheme="minorHAnsi" w:hAnsiTheme="minorHAnsi" w:cstheme="minorHAnsi"/>
          <w:b/>
          <w:bCs/>
          <w:szCs w:val="28"/>
        </w:rPr>
      </w:pPr>
    </w:p>
    <w:tbl>
      <w:tblPr>
        <w:tblStyle w:val="af5"/>
        <w:tblW w:w="10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2D74CA" w:rsidRPr="008B797C" w14:paraId="7BA3D307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28ACB22E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</w:rPr>
              <w:br w:type="page"/>
            </w:r>
            <w:r w:rsidRPr="008B797C">
              <w:rPr>
                <w:rFonts w:asciiTheme="minorHAnsi" w:hAnsiTheme="minorHAnsi" w:cstheme="minorHAnsi"/>
              </w:rPr>
              <w:br w:type="page"/>
            </w: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Газоотводящее устройство </w:t>
            </w:r>
          </w:p>
          <w:p w14:paraId="043C55D3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Теплообменник</w:t>
            </w:r>
          </w:p>
          <w:p w14:paraId="19B5323B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Горелка </w:t>
            </w:r>
          </w:p>
          <w:p w14:paraId="5754CC36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Коллектор горелки</w:t>
            </w:r>
          </w:p>
          <w:p w14:paraId="6B2B1818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Пьезорозжиг</w:t>
            </w:r>
            <w:proofErr w:type="spellEnd"/>
          </w:p>
          <w:p w14:paraId="50FD0BDE" w14:textId="04FB8B49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Штуцер подачи холодной воды 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1069E24F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Штуцер выхода горячей воды </w:t>
            </w:r>
          </w:p>
          <w:p w14:paraId="491BB8B5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Штуцер подачи газа </w:t>
            </w:r>
          </w:p>
          <w:p w14:paraId="4789C096" w14:textId="5811761B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 xml:space="preserve">Передвижной регулятор подачи </w:t>
            </w:r>
            <w:r w:rsidR="004A2D52">
              <w:rPr>
                <w:rFonts w:asciiTheme="minorHAnsi" w:hAnsiTheme="minorHAnsi" w:cstheme="minorHAnsi"/>
                <w:sz w:val="24"/>
                <w:szCs w:val="24"/>
              </w:rPr>
              <w:t>г</w:t>
            </w:r>
            <w:r w:rsidR="004A2D52">
              <w:rPr>
                <w:szCs w:val="24"/>
              </w:rPr>
              <w:t>аза</w:t>
            </w:r>
          </w:p>
          <w:p w14:paraId="0AAE0340" w14:textId="77777777" w:rsidR="002D74CA" w:rsidRPr="008B797C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Запальная горелка</w:t>
            </w:r>
          </w:p>
          <w:p w14:paraId="6EAE9DAD" w14:textId="77777777" w:rsidR="002D74CA" w:rsidRDefault="002D74CA">
            <w:pPr>
              <w:pStyle w:val="afffffffb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перегрева</w:t>
            </w:r>
          </w:p>
          <w:p w14:paraId="7E075DBB" w14:textId="63E1FED5" w:rsidR="0036606C" w:rsidRPr="008B797C" w:rsidRDefault="0036606C">
            <w:pPr>
              <w:pStyle w:val="afffffffb"/>
              <w:numPr>
                <w:ilvl w:val="0"/>
                <w:numId w:val="36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36606C">
              <w:rPr>
                <w:rFonts w:asciiTheme="minorHAnsi" w:hAnsiTheme="minorHAnsi" w:cstheme="minorHAnsi"/>
                <w:sz w:val="24"/>
                <w:szCs w:val="24"/>
              </w:rPr>
              <w:t>Датчик тяги</w:t>
            </w:r>
          </w:p>
        </w:tc>
      </w:tr>
    </w:tbl>
    <w:p w14:paraId="2CA96222" w14:textId="77777777" w:rsidR="002D74CA" w:rsidRPr="008B797C" w:rsidRDefault="002D74CA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kern w:val="32"/>
          <w:sz w:val="28"/>
          <w:szCs w:val="32"/>
        </w:rPr>
      </w:pPr>
    </w:p>
    <w:p w14:paraId="16753574" w14:textId="77777777" w:rsidR="001515B9" w:rsidRPr="008B797C" w:rsidRDefault="001515B9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4"/>
          <w:szCs w:val="28"/>
        </w:rPr>
      </w:pPr>
      <w:r w:rsidRPr="008B797C">
        <w:rPr>
          <w:rFonts w:asciiTheme="minorHAnsi" w:hAnsiTheme="minorHAnsi" w:cstheme="minorHAnsi"/>
          <w:b/>
          <w:bCs/>
          <w:sz w:val="24"/>
          <w:szCs w:val="28"/>
        </w:rPr>
        <w:br w:type="page"/>
      </w:r>
    </w:p>
    <w:p w14:paraId="6E74B449" w14:textId="55574F40" w:rsidR="001515B9" w:rsidRPr="00AF7F97" w:rsidRDefault="001515B9" w:rsidP="0068329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AF7F97">
        <w:rPr>
          <w:rStyle w:val="2W"/>
          <w:rFonts w:asciiTheme="minorHAnsi" w:hAnsiTheme="minorHAnsi" w:cstheme="minorHAnsi"/>
          <w:b/>
          <w:bCs/>
        </w:rPr>
        <w:lastRenderedPageBreak/>
        <w:t xml:space="preserve">Схема </w:t>
      </w:r>
      <w:r w:rsidR="00AF7F97" w:rsidRPr="00AF7F97">
        <w:rPr>
          <w:rStyle w:val="2W"/>
          <w:rFonts w:asciiTheme="minorHAnsi" w:hAnsiTheme="minorHAnsi" w:cstheme="minorHAnsi"/>
          <w:b/>
          <w:bCs/>
        </w:rPr>
        <w:t xml:space="preserve">водонагревателей моделей </w:t>
      </w:r>
      <w:bookmarkStart w:id="15" w:name="_Hlk199522692"/>
      <w:r w:rsidR="0036606C" w:rsidRPr="00AF7F97">
        <w:rPr>
          <w:rStyle w:val="2W"/>
          <w:rFonts w:asciiTheme="minorHAnsi" w:hAnsiTheme="minorHAnsi" w:cstheme="minorHAnsi"/>
          <w:b/>
          <w:bCs/>
        </w:rPr>
        <w:t>HS-10i T,</w:t>
      </w:r>
      <w:r w:rsidR="0036606C" w:rsidRPr="00AF7F97">
        <w:rPr>
          <w:rStyle w:val="2W"/>
          <w:rFonts w:asciiTheme="minorHAnsi" w:hAnsiTheme="minorHAnsi" w:cstheme="minorHAnsi"/>
          <w:b/>
          <w:bCs/>
        </w:rPr>
        <w:tab/>
        <w:t>HS-12i T</w:t>
      </w:r>
    </w:p>
    <w:bookmarkEnd w:id="15"/>
    <w:p w14:paraId="7998444E" w14:textId="15D85677" w:rsidR="002D74CA" w:rsidRPr="008B797C" w:rsidRDefault="00E9670C" w:rsidP="00280758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bCs/>
          <w:kern w:val="32"/>
          <w:sz w:val="28"/>
          <w:szCs w:val="32"/>
        </w:rPr>
      </w:pPr>
      <w:r w:rsidRPr="008B797C">
        <w:rPr>
          <w:rFonts w:asciiTheme="minorHAnsi" w:hAnsiTheme="minorHAnsi" w:cstheme="minorHAnsi"/>
          <w:b/>
          <w:bCs/>
          <w:noProof/>
          <w:kern w:val="32"/>
          <w:sz w:val="28"/>
          <w:szCs w:val="32"/>
        </w:rPr>
        <w:drawing>
          <wp:inline distT="0" distB="0" distL="0" distR="0" wp14:anchorId="2779CC41" wp14:editId="0FA4935F">
            <wp:extent cx="3467100" cy="5191125"/>
            <wp:effectExtent l="0" t="0" r="0" b="9525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 rotWithShape="1">
                    <a:blip r:embed="rId24"/>
                    <a:srcRect r="38071"/>
                    <a:stretch/>
                  </pic:blipFill>
                  <pic:spPr bwMode="auto">
                    <a:xfrm>
                      <a:off x="0" y="0"/>
                      <a:ext cx="3467653" cy="519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E8D23" w14:textId="3F76DB54" w:rsidR="001515B9" w:rsidRPr="008B797C" w:rsidRDefault="001515B9" w:rsidP="001515B9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 xml:space="preserve"> 6</w:t>
      </w:r>
    </w:p>
    <w:p w14:paraId="4DC8EC8C" w14:textId="77777777" w:rsidR="006470B2" w:rsidRPr="008B797C" w:rsidRDefault="006470B2" w:rsidP="001515B9">
      <w:pPr>
        <w:jc w:val="center"/>
        <w:rPr>
          <w:rStyle w:val="H"/>
          <w:rFonts w:asciiTheme="minorHAnsi" w:hAnsiTheme="minorHAnsi" w:cstheme="minorHAnsi"/>
          <w:b/>
          <w:bCs/>
          <w:szCs w:val="28"/>
        </w:rPr>
      </w:pPr>
    </w:p>
    <w:tbl>
      <w:tblPr>
        <w:tblStyle w:val="af5"/>
        <w:tblW w:w="10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1515B9" w:rsidRPr="008B797C" w14:paraId="566F5C59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1868343D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</w:rPr>
              <w:br w:type="page"/>
            </w:r>
            <w:r w:rsidRPr="008B797C">
              <w:rPr>
                <w:rFonts w:asciiTheme="minorHAnsi" w:hAnsiTheme="minorHAnsi" w:cstheme="minorHAnsi"/>
              </w:rPr>
              <w:br w:type="page"/>
            </w: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Воздушный прессостат</w:t>
            </w:r>
          </w:p>
          <w:p w14:paraId="70A8B617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Конденсатор пусковой двигателя вентилятора</w:t>
            </w:r>
          </w:p>
          <w:p w14:paraId="135E7776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Электронная плата</w:t>
            </w:r>
          </w:p>
          <w:p w14:paraId="2A199AF2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перегрева</w:t>
            </w:r>
          </w:p>
          <w:p w14:paraId="335A0EC8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Электрод розжига</w:t>
            </w:r>
          </w:p>
          <w:p w14:paraId="20F5D278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Газовый регулятор</w:t>
            </w:r>
          </w:p>
          <w:p w14:paraId="119807D5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протока воды</w:t>
            </w:r>
          </w:p>
          <w:p w14:paraId="015BD419" w14:textId="41FF26A6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Штуцер подачи холодной воды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11FB8656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Штуцер подачи газа</w:t>
            </w:r>
          </w:p>
          <w:p w14:paraId="795D3F8B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Шнур электропитания</w:t>
            </w:r>
          </w:p>
          <w:p w14:paraId="095BC171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Штуцер выхода горячей воды</w:t>
            </w:r>
          </w:p>
          <w:p w14:paraId="2018CEF7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температуры горячей воды</w:t>
            </w:r>
          </w:p>
          <w:p w14:paraId="72C89512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Горелка</w:t>
            </w:r>
          </w:p>
          <w:p w14:paraId="140BCE59" w14:textId="77777777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Теплообменник</w:t>
            </w:r>
          </w:p>
          <w:p w14:paraId="5A49A5ED" w14:textId="78771A38" w:rsidR="001515B9" w:rsidRPr="008B797C" w:rsidRDefault="001515B9">
            <w:pPr>
              <w:pStyle w:val="afffffffb"/>
              <w:numPr>
                <w:ilvl w:val="0"/>
                <w:numId w:val="37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Вентилятор</w:t>
            </w:r>
          </w:p>
        </w:tc>
      </w:tr>
    </w:tbl>
    <w:p w14:paraId="256E0DFF" w14:textId="77777777" w:rsidR="001515B9" w:rsidRPr="008B797C" w:rsidRDefault="001515B9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kern w:val="32"/>
          <w:sz w:val="28"/>
          <w:szCs w:val="32"/>
        </w:rPr>
      </w:pPr>
    </w:p>
    <w:p w14:paraId="7E961844" w14:textId="77777777" w:rsidR="00280758" w:rsidRPr="008B797C" w:rsidRDefault="0028075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4"/>
          <w:szCs w:val="28"/>
        </w:rPr>
      </w:pPr>
      <w:r w:rsidRPr="008B797C">
        <w:rPr>
          <w:rFonts w:asciiTheme="minorHAnsi" w:hAnsiTheme="minorHAnsi" w:cstheme="minorHAnsi"/>
          <w:b/>
          <w:bCs/>
          <w:sz w:val="24"/>
          <w:szCs w:val="28"/>
        </w:rPr>
        <w:br w:type="page"/>
      </w:r>
    </w:p>
    <w:p w14:paraId="55872155" w14:textId="32610F8D" w:rsidR="00A9715B" w:rsidRPr="00AF7F97" w:rsidRDefault="00280758" w:rsidP="00A9715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AF7F97">
        <w:rPr>
          <w:rStyle w:val="2W"/>
          <w:rFonts w:asciiTheme="minorHAnsi" w:hAnsiTheme="minorHAnsi" w:cstheme="minorHAnsi"/>
          <w:b/>
          <w:bCs/>
        </w:rPr>
        <w:lastRenderedPageBreak/>
        <w:t xml:space="preserve">Схема </w:t>
      </w:r>
      <w:r w:rsidR="00AF7F97" w:rsidRPr="00AF7F97">
        <w:rPr>
          <w:rStyle w:val="2W"/>
          <w:rFonts w:asciiTheme="minorHAnsi" w:hAnsiTheme="minorHAnsi" w:cstheme="minorHAnsi"/>
          <w:b/>
          <w:bCs/>
        </w:rPr>
        <w:t xml:space="preserve">водонагревателей моделей </w:t>
      </w:r>
      <w:r w:rsidR="006F28CC" w:rsidRPr="00AF7F97">
        <w:rPr>
          <w:rStyle w:val="2W"/>
          <w:rFonts w:asciiTheme="minorHAnsi" w:hAnsiTheme="minorHAnsi" w:cstheme="minorHAnsi"/>
          <w:b/>
          <w:bCs/>
        </w:rPr>
        <w:t xml:space="preserve">HS-10i </w:t>
      </w:r>
      <w:proofErr w:type="spellStart"/>
      <w:r w:rsidR="006F28CC" w:rsidRPr="00AF7F97">
        <w:rPr>
          <w:rStyle w:val="2W"/>
          <w:rFonts w:asciiTheme="minorHAnsi" w:hAnsiTheme="minorHAnsi" w:cstheme="minorHAnsi"/>
          <w:b/>
          <w:bCs/>
        </w:rPr>
        <w:t>sT</w:t>
      </w:r>
      <w:proofErr w:type="spellEnd"/>
      <w:r w:rsidR="006F28CC" w:rsidRPr="00AF7F97">
        <w:rPr>
          <w:rStyle w:val="2W"/>
          <w:rFonts w:asciiTheme="minorHAnsi" w:hAnsiTheme="minorHAnsi" w:cstheme="minorHAnsi"/>
          <w:b/>
          <w:bCs/>
        </w:rPr>
        <w:t>,</w:t>
      </w:r>
      <w:r w:rsidR="007B5001" w:rsidRPr="00AF7F97">
        <w:rPr>
          <w:rStyle w:val="2W"/>
          <w:rFonts w:asciiTheme="minorHAnsi" w:hAnsiTheme="minorHAnsi" w:cstheme="minorHAnsi"/>
          <w:b/>
          <w:bCs/>
        </w:rPr>
        <w:t xml:space="preserve"> </w:t>
      </w:r>
      <w:r w:rsidR="006F28CC" w:rsidRPr="00AF7F97">
        <w:rPr>
          <w:rStyle w:val="2W"/>
          <w:rFonts w:asciiTheme="minorHAnsi" w:hAnsiTheme="minorHAnsi" w:cstheme="minorHAnsi"/>
          <w:b/>
          <w:bCs/>
        </w:rPr>
        <w:t xml:space="preserve">HS-12i </w:t>
      </w:r>
      <w:proofErr w:type="spellStart"/>
      <w:r w:rsidR="006F28CC" w:rsidRPr="00AF7F97">
        <w:rPr>
          <w:rStyle w:val="2W"/>
          <w:rFonts w:asciiTheme="minorHAnsi" w:hAnsiTheme="minorHAnsi" w:cstheme="minorHAnsi"/>
          <w:b/>
          <w:bCs/>
        </w:rPr>
        <w:t>sT</w:t>
      </w:r>
      <w:proofErr w:type="spellEnd"/>
      <w:r w:rsidR="006F28CC" w:rsidRPr="00AF7F97">
        <w:rPr>
          <w:rStyle w:val="2W"/>
          <w:rFonts w:asciiTheme="minorHAnsi" w:hAnsiTheme="minorHAnsi" w:cstheme="minorHAnsi"/>
          <w:b/>
          <w:bCs/>
        </w:rPr>
        <w:t>,</w:t>
      </w:r>
      <w:r w:rsidR="006F28CC" w:rsidRPr="00AF7F97">
        <w:rPr>
          <w:rStyle w:val="2W"/>
          <w:rFonts w:asciiTheme="minorHAnsi" w:hAnsiTheme="minorHAnsi" w:cstheme="minorHAnsi"/>
          <w:b/>
          <w:bCs/>
        </w:rPr>
        <w:tab/>
        <w:t xml:space="preserve">HS-13i </w:t>
      </w:r>
      <w:proofErr w:type="spellStart"/>
      <w:r w:rsidR="006F28CC" w:rsidRPr="00AF7F97">
        <w:rPr>
          <w:rStyle w:val="2W"/>
          <w:rFonts w:asciiTheme="minorHAnsi" w:hAnsiTheme="minorHAnsi" w:cstheme="minorHAnsi"/>
          <w:b/>
          <w:bCs/>
        </w:rPr>
        <w:t>sT</w:t>
      </w:r>
      <w:proofErr w:type="spellEnd"/>
      <w:r w:rsidR="008D142E" w:rsidRPr="00AF7F97">
        <w:rPr>
          <w:rStyle w:val="2W"/>
          <w:rFonts w:asciiTheme="minorHAnsi" w:hAnsiTheme="minorHAnsi" w:cstheme="minorHAnsi"/>
          <w:b/>
          <w:bCs/>
        </w:rPr>
        <w:t xml:space="preserve"> </w:t>
      </w:r>
    </w:p>
    <w:p w14:paraId="45DF63F8" w14:textId="59776C6B" w:rsidR="001515B9" w:rsidRPr="008D142E" w:rsidRDefault="00BC2469" w:rsidP="00932B78">
      <w:pPr>
        <w:pStyle w:val="23"/>
        <w:numPr>
          <w:ilvl w:val="0"/>
          <w:numId w:val="0"/>
        </w:numPr>
        <w:ind w:left="576"/>
        <w:jc w:val="center"/>
        <w:rPr>
          <w:rFonts w:asciiTheme="minorHAnsi" w:hAnsiTheme="minorHAnsi" w:cstheme="minorHAnsi"/>
          <w:kern w:val="32"/>
          <w:szCs w:val="32"/>
          <w:lang w:val="en-US"/>
        </w:rPr>
      </w:pPr>
      <w:r w:rsidRPr="008B797C">
        <w:rPr>
          <w:rFonts w:asciiTheme="minorHAnsi" w:hAnsiTheme="minorHAnsi" w:cstheme="minorHAnsi"/>
          <w:b w:val="0"/>
          <w:bCs w:val="0"/>
          <w:noProof/>
          <w:kern w:val="32"/>
          <w:szCs w:val="32"/>
        </w:rPr>
        <w:drawing>
          <wp:inline distT="0" distB="0" distL="0" distR="0" wp14:anchorId="262655F3" wp14:editId="30527E82">
            <wp:extent cx="4300606" cy="5086350"/>
            <wp:effectExtent l="0" t="0" r="5080" b="0"/>
            <wp:docPr id="3469106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16" cy="50948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D9CF" w14:textId="0C7CF87E" w:rsidR="00985CFA" w:rsidRPr="008B797C" w:rsidRDefault="00985CFA" w:rsidP="00985CFA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>7</w:t>
      </w:r>
    </w:p>
    <w:p w14:paraId="3155B112" w14:textId="77777777" w:rsidR="006470B2" w:rsidRPr="008B797C" w:rsidRDefault="006470B2" w:rsidP="00985CFA">
      <w:pPr>
        <w:jc w:val="center"/>
        <w:rPr>
          <w:rStyle w:val="H"/>
          <w:rFonts w:asciiTheme="minorHAnsi" w:hAnsiTheme="minorHAnsi" w:cstheme="minorHAnsi"/>
          <w:b/>
          <w:bCs/>
          <w:szCs w:val="28"/>
        </w:rPr>
      </w:pPr>
    </w:p>
    <w:tbl>
      <w:tblPr>
        <w:tblStyle w:val="af5"/>
        <w:tblW w:w="10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985CFA" w:rsidRPr="008B797C" w14:paraId="3376F81C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628162A9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</w:rPr>
              <w:br w:type="page"/>
            </w:r>
            <w:r w:rsidRPr="008B797C">
              <w:rPr>
                <w:rFonts w:asciiTheme="minorHAnsi" w:hAnsiTheme="minorHAnsi" w:cstheme="minorHAnsi"/>
              </w:rPr>
              <w:br w:type="page"/>
            </w: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Воздушный прессостат</w:t>
            </w:r>
          </w:p>
          <w:p w14:paraId="18B2DE2A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Конденсатор пусковой двигателя вентилятора</w:t>
            </w:r>
          </w:p>
          <w:p w14:paraId="2101B2E6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Электронная плата</w:t>
            </w:r>
          </w:p>
          <w:p w14:paraId="5938D986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перегрева</w:t>
            </w:r>
          </w:p>
          <w:p w14:paraId="74FDDDD1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Электрод розжига</w:t>
            </w:r>
          </w:p>
          <w:p w14:paraId="4A338998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Газовый регулятор</w:t>
            </w:r>
          </w:p>
          <w:p w14:paraId="36327100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протока воды</w:t>
            </w:r>
          </w:p>
          <w:p w14:paraId="25500E63" w14:textId="62D643F3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Предохранительный сбросной клапан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23C48B82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Штуцер подачи холодной воды</w:t>
            </w:r>
          </w:p>
          <w:p w14:paraId="4628C9CD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Штуцер подачи газа</w:t>
            </w:r>
          </w:p>
          <w:p w14:paraId="25D29391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Шнур электропитания</w:t>
            </w:r>
          </w:p>
          <w:p w14:paraId="1A73F034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Штуцер выхода горячей воды</w:t>
            </w:r>
          </w:p>
          <w:p w14:paraId="6CD2BC27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Датчик температуры горячей воды</w:t>
            </w:r>
          </w:p>
          <w:p w14:paraId="6B890606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Горелка</w:t>
            </w:r>
          </w:p>
          <w:p w14:paraId="02B8F6B7" w14:textId="77777777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Теплообменник</w:t>
            </w:r>
          </w:p>
          <w:p w14:paraId="4BEBE32C" w14:textId="645B088A" w:rsidR="00985CFA" w:rsidRPr="008B797C" w:rsidRDefault="00985CFA">
            <w:pPr>
              <w:pStyle w:val="afffffffb"/>
              <w:numPr>
                <w:ilvl w:val="0"/>
                <w:numId w:val="38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Вентилятор</w:t>
            </w:r>
          </w:p>
        </w:tc>
      </w:tr>
    </w:tbl>
    <w:p w14:paraId="233F95DC" w14:textId="77777777" w:rsidR="00985CFA" w:rsidRPr="008B797C" w:rsidRDefault="00985CFA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kern w:val="32"/>
          <w:sz w:val="28"/>
          <w:szCs w:val="32"/>
        </w:rPr>
      </w:pPr>
    </w:p>
    <w:p w14:paraId="4FB5B2E3" w14:textId="77777777" w:rsidR="00985CFA" w:rsidRPr="008B797C" w:rsidRDefault="00985CFA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kern w:val="32"/>
          <w:sz w:val="28"/>
          <w:szCs w:val="32"/>
        </w:rPr>
      </w:pPr>
    </w:p>
    <w:p w14:paraId="62E13D92" w14:textId="77777777" w:rsidR="0080693B" w:rsidRPr="008B797C" w:rsidRDefault="0080693B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kern w:val="32"/>
          <w:sz w:val="28"/>
          <w:szCs w:val="32"/>
        </w:rPr>
      </w:pPr>
      <w:r w:rsidRPr="008B797C">
        <w:rPr>
          <w:rFonts w:asciiTheme="minorHAnsi" w:hAnsiTheme="minorHAnsi" w:cstheme="minorHAnsi"/>
        </w:rPr>
        <w:br w:type="page"/>
      </w:r>
    </w:p>
    <w:p w14:paraId="04FBCC3A" w14:textId="4FC13919" w:rsidR="000E6966" w:rsidRPr="008B797C" w:rsidRDefault="000E6966" w:rsidP="00402215">
      <w:pPr>
        <w:pStyle w:val="10"/>
        <w:jc w:val="left"/>
        <w:rPr>
          <w:rFonts w:asciiTheme="minorHAnsi" w:hAnsiTheme="minorHAnsi" w:cstheme="minorHAnsi"/>
        </w:rPr>
      </w:pPr>
      <w:bookmarkStart w:id="16" w:name="_Toc207823801"/>
      <w:r w:rsidRPr="008B797C">
        <w:rPr>
          <w:rFonts w:asciiTheme="minorHAnsi" w:hAnsiTheme="minorHAnsi" w:cstheme="minorHAnsi"/>
        </w:rPr>
        <w:lastRenderedPageBreak/>
        <w:t>Электрическ</w:t>
      </w:r>
      <w:r w:rsidR="00A6184B" w:rsidRPr="008B797C">
        <w:rPr>
          <w:rFonts w:asciiTheme="minorHAnsi" w:hAnsiTheme="minorHAnsi" w:cstheme="minorHAnsi"/>
        </w:rPr>
        <w:t>ие</w:t>
      </w:r>
      <w:r w:rsidRPr="008B797C">
        <w:rPr>
          <w:rFonts w:asciiTheme="minorHAnsi" w:hAnsiTheme="minorHAnsi" w:cstheme="minorHAnsi"/>
        </w:rPr>
        <w:t xml:space="preserve"> схем</w:t>
      </w:r>
      <w:r w:rsidR="00A6184B" w:rsidRPr="008B797C">
        <w:rPr>
          <w:rFonts w:asciiTheme="minorHAnsi" w:hAnsiTheme="minorHAnsi" w:cstheme="minorHAnsi"/>
        </w:rPr>
        <w:t>ы</w:t>
      </w:r>
      <w:bookmarkEnd w:id="16"/>
    </w:p>
    <w:p w14:paraId="4AD67502" w14:textId="654AF783" w:rsidR="00341C8D" w:rsidRPr="00AF7F97" w:rsidRDefault="00737267" w:rsidP="00932B78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AF7F97">
        <w:rPr>
          <w:rStyle w:val="2W"/>
          <w:rFonts w:asciiTheme="minorHAnsi" w:hAnsiTheme="minorHAnsi" w:cstheme="minorHAnsi"/>
          <w:b/>
          <w:bCs/>
        </w:rPr>
        <w:t xml:space="preserve">Электрическая схема </w:t>
      </w:r>
      <w:r w:rsidR="00AF7F97" w:rsidRPr="00AF7F97">
        <w:rPr>
          <w:rStyle w:val="2W"/>
          <w:rFonts w:asciiTheme="minorHAnsi" w:hAnsiTheme="minorHAnsi" w:cstheme="minorHAnsi"/>
          <w:b/>
          <w:bCs/>
        </w:rPr>
        <w:t xml:space="preserve">водонагревателей моделей </w:t>
      </w:r>
      <w:r w:rsidR="00932B78" w:rsidRPr="00AF7F97">
        <w:rPr>
          <w:rStyle w:val="2W"/>
          <w:rFonts w:asciiTheme="minorHAnsi" w:hAnsiTheme="minorHAnsi" w:cstheme="minorHAnsi"/>
          <w:b/>
          <w:bCs/>
        </w:rPr>
        <w:t>HS-10i E, HS-11i S, HS-13i S</w:t>
      </w:r>
      <w:r w:rsidR="008D142E" w:rsidRPr="00AF7F97">
        <w:rPr>
          <w:rStyle w:val="2W"/>
          <w:rFonts w:asciiTheme="minorHAnsi" w:hAnsiTheme="minorHAnsi" w:cstheme="minorHAnsi"/>
          <w:b/>
          <w:bCs/>
        </w:rPr>
        <w:t xml:space="preserve"> </w:t>
      </w:r>
    </w:p>
    <w:p w14:paraId="0E6C3641" w14:textId="77777777" w:rsidR="008D142E" w:rsidRPr="00F10069" w:rsidRDefault="008D142E" w:rsidP="000D78BF">
      <w:pPr>
        <w:jc w:val="center"/>
      </w:pPr>
      <w:r w:rsidRPr="008B797C">
        <w:rPr>
          <w:rStyle w:val="H"/>
          <w:rFonts w:asciiTheme="minorHAnsi" w:hAnsiTheme="minorHAnsi" w:cstheme="minorHAnsi"/>
          <w:noProof/>
        </w:rPr>
        <w:drawing>
          <wp:inline distT="0" distB="0" distL="0" distR="0" wp14:anchorId="239C375C" wp14:editId="3B048B3B">
            <wp:extent cx="3338830" cy="3208737"/>
            <wp:effectExtent l="0" t="0" r="0" b="0"/>
            <wp:docPr id="5028020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78" cy="322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A073" w14:textId="385E22DC" w:rsidR="000D78BF" w:rsidRPr="008B797C" w:rsidRDefault="000D78BF" w:rsidP="000D78BF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>8</w:t>
      </w:r>
    </w:p>
    <w:p w14:paraId="433F23A2" w14:textId="77777777" w:rsidR="000D78BF" w:rsidRPr="008B797C" w:rsidRDefault="000D78BF" w:rsidP="00923774">
      <w:pPr>
        <w:jc w:val="center"/>
        <w:rPr>
          <w:rStyle w:val="H"/>
          <w:rFonts w:asciiTheme="minorHAnsi" w:hAnsiTheme="minorHAnsi" w:cstheme="minorHAnsi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341C8D" w:rsidRPr="008B797C" w14:paraId="1ED7DCE6" w14:textId="77777777" w:rsidTr="00923774">
        <w:tc>
          <w:tcPr>
            <w:tcW w:w="5381" w:type="dxa"/>
            <w:shd w:val="clear" w:color="auto" w:fill="D9D9D9" w:themeFill="background1" w:themeFillShade="D9"/>
          </w:tcPr>
          <w:p w14:paraId="03F521BD" w14:textId="77777777" w:rsidR="00737267" w:rsidRPr="008B797C" w:rsidRDefault="00737267">
            <w:pPr>
              <w:pStyle w:val="afffffffb"/>
              <w:numPr>
                <w:ilvl w:val="0"/>
                <w:numId w:val="28"/>
              </w:num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Разъем электромагнитного клапана</w:t>
            </w:r>
          </w:p>
          <w:p w14:paraId="6E1C04EF" w14:textId="77777777" w:rsidR="00737267" w:rsidRPr="008B797C" w:rsidRDefault="00737267">
            <w:pPr>
              <w:pStyle w:val="afffffffb"/>
              <w:numPr>
                <w:ilvl w:val="0"/>
                <w:numId w:val="28"/>
              </w:num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Разъем батарейного отсека</w:t>
            </w:r>
          </w:p>
          <w:p w14:paraId="43F62448" w14:textId="77777777" w:rsidR="00737267" w:rsidRPr="008B797C" w:rsidRDefault="00737267">
            <w:pPr>
              <w:pStyle w:val="afffffffb"/>
              <w:numPr>
                <w:ilvl w:val="0"/>
                <w:numId w:val="28"/>
              </w:num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Разъем микровыключателя</w:t>
            </w:r>
          </w:p>
          <w:p w14:paraId="54DAC7E1" w14:textId="77777777" w:rsidR="00737267" w:rsidRPr="008B797C" w:rsidRDefault="00737267">
            <w:pPr>
              <w:pStyle w:val="afffffffb"/>
              <w:numPr>
                <w:ilvl w:val="0"/>
                <w:numId w:val="28"/>
              </w:num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Разъем датчика перегрева</w:t>
            </w:r>
          </w:p>
          <w:p w14:paraId="39C5FDBA" w14:textId="49EECE6B" w:rsidR="00923774" w:rsidRPr="008B797C" w:rsidRDefault="00737267">
            <w:pPr>
              <w:pStyle w:val="afffffffb"/>
              <w:numPr>
                <w:ilvl w:val="0"/>
                <w:numId w:val="28"/>
              </w:num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Разъем дисплея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432B5415" w14:textId="77777777" w:rsidR="00737267" w:rsidRPr="008B797C" w:rsidRDefault="00737267">
            <w:pPr>
              <w:pStyle w:val="afffffffb"/>
              <w:numPr>
                <w:ilvl w:val="0"/>
                <w:numId w:val="28"/>
              </w:numPr>
              <w:ind w:left="318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Контакт на корпус устройства</w:t>
            </w:r>
          </w:p>
          <w:p w14:paraId="70459167" w14:textId="77777777" w:rsidR="00737267" w:rsidRPr="008B797C" w:rsidRDefault="00737267">
            <w:pPr>
              <w:pStyle w:val="afffffffb"/>
              <w:numPr>
                <w:ilvl w:val="0"/>
                <w:numId w:val="28"/>
              </w:numPr>
              <w:ind w:left="318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Провод электрода розжига 1</w:t>
            </w:r>
          </w:p>
          <w:p w14:paraId="37E80C36" w14:textId="77777777" w:rsidR="00737267" w:rsidRPr="008B797C" w:rsidRDefault="00737267">
            <w:pPr>
              <w:pStyle w:val="afffffffb"/>
              <w:numPr>
                <w:ilvl w:val="0"/>
                <w:numId w:val="28"/>
              </w:numPr>
              <w:ind w:left="318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Провод электрода розжига 2</w:t>
            </w:r>
          </w:p>
          <w:p w14:paraId="21BE5BE3" w14:textId="525FFC94" w:rsidR="00923774" w:rsidRPr="008B797C" w:rsidRDefault="00737267">
            <w:pPr>
              <w:pStyle w:val="afffffffb"/>
              <w:numPr>
                <w:ilvl w:val="0"/>
                <w:numId w:val="28"/>
              </w:numPr>
              <w:ind w:left="318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Провод датчика наличия пламени</w:t>
            </w:r>
          </w:p>
        </w:tc>
      </w:tr>
    </w:tbl>
    <w:p w14:paraId="77BD1BF9" w14:textId="7ABD8A96" w:rsidR="00A6184B" w:rsidRPr="00AF7F97" w:rsidRDefault="00A6184B" w:rsidP="0068329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AF7F97">
        <w:rPr>
          <w:rStyle w:val="2W"/>
          <w:rFonts w:asciiTheme="minorHAnsi" w:hAnsiTheme="minorHAnsi" w:cstheme="minorHAnsi"/>
          <w:b/>
          <w:bCs/>
        </w:rPr>
        <w:t xml:space="preserve">Электрическая схема </w:t>
      </w:r>
      <w:r w:rsidR="00AF7F97" w:rsidRPr="00AF7F97">
        <w:rPr>
          <w:rStyle w:val="2W"/>
          <w:rFonts w:asciiTheme="minorHAnsi" w:hAnsiTheme="minorHAnsi" w:cstheme="minorHAnsi"/>
          <w:b/>
          <w:bCs/>
        </w:rPr>
        <w:t xml:space="preserve">водонагревателя модели </w:t>
      </w:r>
      <w:r w:rsidR="009242DF" w:rsidRPr="00AF7F97">
        <w:rPr>
          <w:rStyle w:val="2W"/>
          <w:rFonts w:asciiTheme="minorHAnsi" w:hAnsiTheme="minorHAnsi" w:cstheme="minorHAnsi"/>
          <w:b/>
          <w:bCs/>
        </w:rPr>
        <w:t xml:space="preserve">HS </w:t>
      </w:r>
      <w:r w:rsidR="00C1204B" w:rsidRPr="00AF7F97">
        <w:rPr>
          <w:rStyle w:val="2W"/>
          <w:rFonts w:asciiTheme="minorHAnsi" w:hAnsiTheme="minorHAnsi" w:cstheme="minorHAnsi"/>
          <w:b/>
          <w:bCs/>
        </w:rPr>
        <w:t>1</w:t>
      </w:r>
      <w:r w:rsidR="009242DF" w:rsidRPr="00AF7F97">
        <w:rPr>
          <w:rStyle w:val="2W"/>
          <w:rFonts w:asciiTheme="minorHAnsi" w:hAnsiTheme="minorHAnsi" w:cstheme="minorHAnsi"/>
          <w:b/>
          <w:bCs/>
        </w:rPr>
        <w:t>0i M</w:t>
      </w:r>
    </w:p>
    <w:p w14:paraId="0D0FA1C3" w14:textId="77777777" w:rsidR="00341C8D" w:rsidRPr="008B797C" w:rsidRDefault="00A6184B" w:rsidP="00A6184B">
      <w:pPr>
        <w:widowControl/>
        <w:autoSpaceDE/>
        <w:autoSpaceDN/>
        <w:adjustRightInd/>
        <w:jc w:val="center"/>
        <w:rPr>
          <w:rFonts w:asciiTheme="minorHAnsi" w:hAnsiTheme="minorHAnsi" w:cstheme="minorHAnsi"/>
        </w:rPr>
      </w:pPr>
      <w:r w:rsidRPr="008B797C">
        <w:rPr>
          <w:rFonts w:asciiTheme="minorHAnsi" w:hAnsiTheme="minorHAnsi" w:cstheme="minorHAnsi"/>
          <w:noProof/>
        </w:rPr>
        <w:drawing>
          <wp:inline distT="0" distB="0" distL="0" distR="0" wp14:anchorId="31D1C6BD" wp14:editId="61D78F29">
            <wp:extent cx="4599305" cy="2467088"/>
            <wp:effectExtent l="0" t="0" r="0" b="9525"/>
            <wp:docPr id="172621687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19" cy="247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66AF" w14:textId="36919F97" w:rsidR="00A6184B" w:rsidRPr="008B797C" w:rsidRDefault="00A6184B" w:rsidP="00A6184B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 xml:space="preserve"> 9</w:t>
      </w:r>
    </w:p>
    <w:p w14:paraId="0BA42772" w14:textId="77777777" w:rsidR="006470B2" w:rsidRPr="008B797C" w:rsidRDefault="006470B2" w:rsidP="00A6184B">
      <w:pPr>
        <w:jc w:val="center"/>
        <w:rPr>
          <w:rStyle w:val="2W"/>
          <w:rFonts w:asciiTheme="minorHAnsi" w:hAnsiTheme="minorHAnsi" w:cstheme="minorHAnsi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A6184B" w:rsidRPr="008B797C" w14:paraId="79C69AD0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4BFD597C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сигнальной цепи</w:t>
            </w:r>
          </w:p>
          <w:p w14:paraId="515EBF0D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электрода розжига</w:t>
            </w:r>
          </w:p>
          <w:p w14:paraId="3AD44584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электромагнитного клапана</w:t>
            </w:r>
          </w:p>
          <w:p w14:paraId="7C7BB317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модуляционного клапана</w:t>
            </w:r>
          </w:p>
          <w:p w14:paraId="7CEB0B43" w14:textId="4A39EFAB" w:rsidR="00A6184B" w:rsidRPr="008B797C" w:rsidRDefault="000C3F05">
            <w:pPr>
              <w:pStyle w:val="afffffffb"/>
              <w:numPr>
                <w:ilvl w:val="0"/>
                <w:numId w:val="39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температуры воды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7F1D9E7A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перегрева</w:t>
            </w:r>
          </w:p>
          <w:p w14:paraId="2E55A4A2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протока</w:t>
            </w:r>
          </w:p>
          <w:p w14:paraId="2699AD80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батарейного отсека</w:t>
            </w:r>
          </w:p>
          <w:p w14:paraId="70A1C863" w14:textId="77777777" w:rsidR="000C3F05" w:rsidRPr="008B797C" w:rsidRDefault="000C3F05">
            <w:pPr>
              <w:pStyle w:val="afffffffb"/>
              <w:numPr>
                <w:ilvl w:val="0"/>
                <w:numId w:val="39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Заземляющий контакт</w:t>
            </w:r>
          </w:p>
          <w:p w14:paraId="44C5F7F7" w14:textId="03957DD2" w:rsidR="00A6184B" w:rsidRPr="008B797C" w:rsidRDefault="000C3F05">
            <w:pPr>
              <w:pStyle w:val="afffffffb"/>
              <w:numPr>
                <w:ilvl w:val="0"/>
                <w:numId w:val="39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дисплея</w:t>
            </w:r>
          </w:p>
        </w:tc>
      </w:tr>
    </w:tbl>
    <w:p w14:paraId="2AB69CF6" w14:textId="40A2D39A" w:rsidR="00A6184B" w:rsidRPr="00AF7F97" w:rsidRDefault="006D7093" w:rsidP="00AF7F97">
      <w:pPr>
        <w:pStyle w:val="23"/>
        <w:rPr>
          <w:rStyle w:val="2W"/>
          <w:rFonts w:asciiTheme="minorHAnsi" w:hAnsiTheme="minorHAnsi" w:cstheme="minorHAnsi"/>
          <w:b/>
          <w:bCs/>
        </w:rPr>
      </w:pPr>
      <w:r>
        <w:rPr>
          <w:rStyle w:val="2W"/>
          <w:rFonts w:asciiTheme="minorHAnsi" w:hAnsiTheme="minorHAnsi" w:cstheme="minorHAnsi"/>
        </w:rPr>
        <w:br w:type="page"/>
      </w:r>
      <w:r w:rsidR="000C3F05" w:rsidRPr="00AF7F97">
        <w:rPr>
          <w:rStyle w:val="2W"/>
          <w:rFonts w:asciiTheme="minorHAnsi" w:hAnsiTheme="minorHAnsi" w:cstheme="minorHAnsi"/>
          <w:b/>
          <w:bCs/>
        </w:rPr>
        <w:lastRenderedPageBreak/>
        <w:t>Электрическая схема пьезорозжига</w:t>
      </w:r>
      <w:r w:rsidR="00AC12BE">
        <w:rPr>
          <w:rStyle w:val="2W"/>
          <w:rFonts w:asciiTheme="minorHAnsi" w:hAnsiTheme="minorHAnsi" w:cstheme="minorHAnsi"/>
          <w:b/>
          <w:bCs/>
        </w:rPr>
        <w:t xml:space="preserve"> горелки</w:t>
      </w:r>
      <w:r w:rsidR="000C3F05" w:rsidRPr="00AF7F97">
        <w:rPr>
          <w:rStyle w:val="2W"/>
          <w:rFonts w:asciiTheme="minorHAnsi" w:hAnsiTheme="minorHAnsi" w:cstheme="minorHAnsi"/>
          <w:b/>
          <w:bCs/>
        </w:rPr>
        <w:t xml:space="preserve"> </w:t>
      </w:r>
      <w:r w:rsidR="00AF7F97" w:rsidRPr="00AF7F97">
        <w:rPr>
          <w:rStyle w:val="2W"/>
          <w:rFonts w:asciiTheme="minorHAnsi" w:hAnsiTheme="minorHAnsi" w:cstheme="minorHAnsi"/>
          <w:b/>
          <w:bCs/>
        </w:rPr>
        <w:t xml:space="preserve">водонагревателей моделей </w:t>
      </w:r>
      <w:r w:rsidRPr="00AF7F97">
        <w:rPr>
          <w:rStyle w:val="2W"/>
          <w:rFonts w:asciiTheme="minorHAnsi" w:hAnsiTheme="minorHAnsi" w:cstheme="minorHAnsi"/>
          <w:b/>
          <w:bCs/>
        </w:rPr>
        <w:t>HS-10p S,</w:t>
      </w:r>
      <w:r w:rsidR="00AF7F97">
        <w:rPr>
          <w:rStyle w:val="2W"/>
          <w:rFonts w:asciiTheme="minorHAnsi" w:hAnsiTheme="minorHAnsi" w:cstheme="minorHAnsi"/>
          <w:b/>
          <w:bCs/>
        </w:rPr>
        <w:t xml:space="preserve"> </w:t>
      </w:r>
      <w:r w:rsidRPr="00AF7F97">
        <w:rPr>
          <w:rStyle w:val="2W"/>
          <w:rFonts w:asciiTheme="minorHAnsi" w:hAnsiTheme="minorHAnsi" w:cstheme="minorHAnsi"/>
          <w:b/>
          <w:bCs/>
        </w:rPr>
        <w:t>HS-12p S</w:t>
      </w:r>
    </w:p>
    <w:p w14:paraId="790E808A" w14:textId="174C5150" w:rsidR="000C3F05" w:rsidRPr="008B797C" w:rsidRDefault="000C3F05" w:rsidP="00A6184B">
      <w:pPr>
        <w:widowControl/>
        <w:autoSpaceDE/>
        <w:autoSpaceDN/>
        <w:adjustRightInd/>
        <w:jc w:val="center"/>
        <w:rPr>
          <w:rFonts w:asciiTheme="minorHAnsi" w:hAnsiTheme="minorHAnsi" w:cstheme="minorHAnsi"/>
        </w:rPr>
      </w:pPr>
      <w:r w:rsidRPr="008B797C">
        <w:rPr>
          <w:rFonts w:asciiTheme="minorHAnsi" w:hAnsiTheme="minorHAnsi" w:cstheme="minorHAnsi"/>
          <w:noProof/>
        </w:rPr>
        <w:drawing>
          <wp:inline distT="0" distB="0" distL="0" distR="0" wp14:anchorId="39267C01" wp14:editId="35A777E5">
            <wp:extent cx="1228725" cy="3072151"/>
            <wp:effectExtent l="0" t="0" r="0" b="0"/>
            <wp:docPr id="581704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29" cy="30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4EFE" w14:textId="3EC273DB" w:rsidR="000C3F05" w:rsidRPr="008B797C" w:rsidRDefault="000C3F05" w:rsidP="000C3F05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Рис.1</w:t>
      </w:r>
      <w:r w:rsidR="006470B2" w:rsidRPr="008B797C">
        <w:rPr>
          <w:rStyle w:val="2W"/>
          <w:rFonts w:asciiTheme="minorHAnsi" w:hAnsiTheme="minorHAnsi" w:cstheme="minorHAnsi"/>
        </w:rPr>
        <w:t>0</w:t>
      </w:r>
    </w:p>
    <w:p w14:paraId="44E36E6D" w14:textId="77777777" w:rsidR="006470B2" w:rsidRPr="008B797C" w:rsidRDefault="006470B2" w:rsidP="000C3F05">
      <w:pPr>
        <w:jc w:val="center"/>
        <w:rPr>
          <w:rStyle w:val="2W"/>
          <w:rFonts w:asciiTheme="minorHAnsi" w:hAnsiTheme="minorHAnsi" w:cstheme="minorHAnsi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0C3F05" w:rsidRPr="008B797C" w14:paraId="0522754A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26F990D5" w14:textId="1FA85280" w:rsidR="000C3F05" w:rsidRPr="008B797C" w:rsidRDefault="000C3F05">
            <w:pPr>
              <w:pStyle w:val="afffffffb"/>
              <w:numPr>
                <w:ilvl w:val="0"/>
                <w:numId w:val="40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Высоковольтный вывод</w:t>
            </w:r>
          </w:p>
          <w:p w14:paraId="52DE0804" w14:textId="6624FF61" w:rsidR="000C3F05" w:rsidRPr="008B797C" w:rsidRDefault="000C3F05">
            <w:pPr>
              <w:pStyle w:val="afffffffb"/>
              <w:numPr>
                <w:ilvl w:val="0"/>
                <w:numId w:val="40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Контакт на корпус устройства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7B04E06B" w14:textId="45A1FE97" w:rsidR="000C3F05" w:rsidRPr="008B797C" w:rsidRDefault="000C3F05">
            <w:pPr>
              <w:pStyle w:val="afffffffb"/>
              <w:numPr>
                <w:ilvl w:val="0"/>
                <w:numId w:val="40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Fonts w:asciiTheme="minorHAnsi" w:hAnsiTheme="minorHAnsi" w:cstheme="minorHAnsi"/>
                <w:sz w:val="24"/>
                <w:szCs w:val="24"/>
              </w:rPr>
              <w:t>Кнопка</w:t>
            </w:r>
          </w:p>
        </w:tc>
      </w:tr>
    </w:tbl>
    <w:p w14:paraId="094B1801" w14:textId="5B7365C5" w:rsidR="00CD66FA" w:rsidRPr="00BC1777" w:rsidRDefault="004D7F38" w:rsidP="00BC1777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BC1777">
        <w:rPr>
          <w:rStyle w:val="2W"/>
          <w:rFonts w:asciiTheme="minorHAnsi" w:hAnsiTheme="minorHAnsi" w:cstheme="minorHAnsi"/>
          <w:b/>
          <w:bCs/>
        </w:rPr>
        <w:t xml:space="preserve">Электрическая схема </w:t>
      </w:r>
      <w:r w:rsidR="00AF7F97" w:rsidRPr="00BC1777">
        <w:rPr>
          <w:rStyle w:val="2W"/>
          <w:rFonts w:asciiTheme="minorHAnsi" w:hAnsiTheme="minorHAnsi" w:cstheme="minorHAnsi"/>
          <w:b/>
          <w:bCs/>
        </w:rPr>
        <w:t xml:space="preserve">водонагревателей </w:t>
      </w:r>
      <w:r w:rsidRPr="00BC1777">
        <w:rPr>
          <w:rStyle w:val="2W"/>
          <w:rFonts w:asciiTheme="minorHAnsi" w:hAnsiTheme="minorHAnsi" w:cstheme="minorHAnsi"/>
          <w:b/>
          <w:bCs/>
        </w:rPr>
        <w:t>(турбо) модел</w:t>
      </w:r>
      <w:r w:rsidR="00AF7F97" w:rsidRPr="00BC1777">
        <w:rPr>
          <w:rStyle w:val="2W"/>
          <w:rFonts w:asciiTheme="minorHAnsi" w:hAnsiTheme="minorHAnsi" w:cstheme="minorHAnsi"/>
          <w:b/>
          <w:bCs/>
        </w:rPr>
        <w:t>ей</w:t>
      </w:r>
      <w:r w:rsidRPr="00BC1777">
        <w:rPr>
          <w:rStyle w:val="2W"/>
          <w:rFonts w:asciiTheme="minorHAnsi" w:hAnsiTheme="minorHAnsi" w:cstheme="minorHAnsi"/>
          <w:b/>
          <w:bCs/>
        </w:rPr>
        <w:t xml:space="preserve"> </w:t>
      </w:r>
      <w:r w:rsidR="00CD66FA" w:rsidRPr="00BC1777">
        <w:rPr>
          <w:rStyle w:val="2W"/>
          <w:rFonts w:asciiTheme="minorHAnsi" w:hAnsiTheme="minorHAnsi" w:cstheme="minorHAnsi"/>
          <w:b/>
          <w:bCs/>
        </w:rPr>
        <w:t xml:space="preserve">HS </w:t>
      </w:r>
      <w:r w:rsidR="002F22B3" w:rsidRPr="00BC1777">
        <w:rPr>
          <w:rStyle w:val="2W"/>
          <w:rFonts w:asciiTheme="minorHAnsi" w:hAnsiTheme="minorHAnsi" w:cstheme="minorHAnsi"/>
          <w:b/>
          <w:bCs/>
        </w:rPr>
        <w:t>1</w:t>
      </w:r>
      <w:r w:rsidR="00CD66FA" w:rsidRPr="00BC1777">
        <w:rPr>
          <w:rStyle w:val="2W"/>
          <w:rFonts w:asciiTheme="minorHAnsi" w:hAnsiTheme="minorHAnsi" w:cstheme="minorHAnsi"/>
          <w:b/>
          <w:bCs/>
        </w:rPr>
        <w:t xml:space="preserve">0i T, HS </w:t>
      </w:r>
      <w:r w:rsidR="002F22B3" w:rsidRPr="00BC1777">
        <w:rPr>
          <w:rStyle w:val="2W"/>
          <w:rFonts w:asciiTheme="minorHAnsi" w:hAnsiTheme="minorHAnsi" w:cstheme="minorHAnsi"/>
          <w:b/>
          <w:bCs/>
        </w:rPr>
        <w:t>12</w:t>
      </w:r>
      <w:r w:rsidR="00CD66FA" w:rsidRPr="00BC1777">
        <w:rPr>
          <w:rStyle w:val="2W"/>
          <w:rFonts w:asciiTheme="minorHAnsi" w:hAnsiTheme="minorHAnsi" w:cstheme="minorHAnsi"/>
          <w:b/>
          <w:bCs/>
        </w:rPr>
        <w:t>i T</w:t>
      </w:r>
    </w:p>
    <w:p w14:paraId="5AC14557" w14:textId="77777777" w:rsidR="004D7F38" w:rsidRPr="008B797C" w:rsidRDefault="004D7F38" w:rsidP="004D7F38">
      <w:pPr>
        <w:widowControl/>
        <w:autoSpaceDE/>
        <w:autoSpaceDN/>
        <w:adjustRightInd/>
        <w:jc w:val="center"/>
        <w:rPr>
          <w:rFonts w:asciiTheme="minorHAnsi" w:hAnsiTheme="minorHAnsi" w:cstheme="minorHAnsi"/>
        </w:rPr>
      </w:pPr>
    </w:p>
    <w:p w14:paraId="31493174" w14:textId="116BDA99" w:rsidR="004D7F38" w:rsidRPr="008B797C" w:rsidRDefault="004D7F38" w:rsidP="004D7F38">
      <w:pPr>
        <w:widowControl/>
        <w:autoSpaceDE/>
        <w:autoSpaceDN/>
        <w:adjustRightInd/>
        <w:jc w:val="center"/>
        <w:rPr>
          <w:rFonts w:asciiTheme="minorHAnsi" w:hAnsiTheme="minorHAnsi" w:cstheme="minorHAnsi"/>
        </w:rPr>
      </w:pPr>
      <w:r w:rsidRPr="008B797C">
        <w:rPr>
          <w:rFonts w:asciiTheme="minorHAnsi" w:hAnsiTheme="minorHAnsi" w:cstheme="minorHAnsi"/>
          <w:noProof/>
        </w:rPr>
        <w:drawing>
          <wp:inline distT="0" distB="0" distL="0" distR="0" wp14:anchorId="46AA6201" wp14:editId="086CC934">
            <wp:extent cx="5048250" cy="2190750"/>
            <wp:effectExtent l="0" t="0" r="0" b="0"/>
            <wp:docPr id="42258996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71" cy="21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5952" w14:textId="117F276B" w:rsidR="004D7F38" w:rsidRPr="008B797C" w:rsidRDefault="004D7F38" w:rsidP="004D7F38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6470B2" w:rsidRPr="008B797C">
        <w:rPr>
          <w:rStyle w:val="2W"/>
          <w:rFonts w:asciiTheme="minorHAnsi" w:hAnsiTheme="minorHAnsi" w:cstheme="minorHAnsi"/>
        </w:rPr>
        <w:t xml:space="preserve"> </w:t>
      </w:r>
      <w:r w:rsidRPr="008B797C">
        <w:rPr>
          <w:rStyle w:val="2W"/>
          <w:rFonts w:asciiTheme="minorHAnsi" w:hAnsiTheme="minorHAnsi" w:cstheme="minorHAnsi"/>
        </w:rPr>
        <w:t>1</w:t>
      </w:r>
      <w:r w:rsidR="006470B2" w:rsidRPr="008B797C">
        <w:rPr>
          <w:rStyle w:val="2W"/>
          <w:rFonts w:asciiTheme="minorHAnsi" w:hAnsiTheme="minorHAnsi" w:cstheme="minorHAnsi"/>
        </w:rPr>
        <w:t>1</w:t>
      </w:r>
    </w:p>
    <w:p w14:paraId="5617EB64" w14:textId="77777777" w:rsidR="006470B2" w:rsidRPr="008B797C" w:rsidRDefault="006470B2" w:rsidP="004D7F38">
      <w:pPr>
        <w:jc w:val="center"/>
        <w:rPr>
          <w:rStyle w:val="2W"/>
          <w:rFonts w:asciiTheme="minorHAnsi" w:hAnsiTheme="minorHAnsi" w:cstheme="minorHAnsi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4D7F38" w:rsidRPr="008B797C" w14:paraId="2FF351B2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4F4AAF0A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электрода розжига</w:t>
            </w:r>
          </w:p>
          <w:p w14:paraId="7F2A01BF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Заземляющий контакт</w:t>
            </w:r>
          </w:p>
          <w:p w14:paraId="09920AE7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сигнальной цепи</w:t>
            </w:r>
          </w:p>
          <w:p w14:paraId="42B905FA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 xml:space="preserve">Разъем воздушного </w:t>
            </w:r>
            <w:proofErr w:type="spellStart"/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прессостата</w:t>
            </w:r>
            <w:proofErr w:type="spellEnd"/>
          </w:p>
          <w:p w14:paraId="4F271B4A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дисплея</w:t>
            </w:r>
          </w:p>
          <w:p w14:paraId="2A4ECD10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температуры ГВС</w:t>
            </w:r>
          </w:p>
          <w:p w14:paraId="55263B4E" w14:textId="59D6E01B" w:rsidR="004D7F38" w:rsidRPr="008B797C" w:rsidRDefault="009C5FF2">
            <w:pPr>
              <w:pStyle w:val="afffffffb"/>
              <w:numPr>
                <w:ilvl w:val="0"/>
                <w:numId w:val="41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протока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794BAF4C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запорного газового клапана 1</w:t>
            </w:r>
          </w:p>
          <w:p w14:paraId="6790ECFE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запорного газового клапана 2</w:t>
            </w:r>
          </w:p>
          <w:p w14:paraId="3DE0CC2D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запорного газового клапана</w:t>
            </w:r>
          </w:p>
          <w:p w14:paraId="7405B682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модуляционного клапана</w:t>
            </w:r>
          </w:p>
          <w:p w14:paraId="1A37831A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перегрева</w:t>
            </w:r>
          </w:p>
          <w:p w14:paraId="5EAD493F" w14:textId="77777777" w:rsidR="009C5FF2" w:rsidRPr="008B797C" w:rsidRDefault="009C5FF2">
            <w:pPr>
              <w:pStyle w:val="afffffffb"/>
              <w:numPr>
                <w:ilvl w:val="0"/>
                <w:numId w:val="41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привода вентилятора</w:t>
            </w:r>
          </w:p>
          <w:p w14:paraId="36BDF1D5" w14:textId="44084E21" w:rsidR="004D7F38" w:rsidRPr="008B797C" w:rsidRDefault="009C5FF2">
            <w:pPr>
              <w:pStyle w:val="afffffffb"/>
              <w:numPr>
                <w:ilvl w:val="0"/>
                <w:numId w:val="41"/>
              </w:numPr>
              <w:ind w:left="318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сетевого кабеля</w:t>
            </w:r>
          </w:p>
        </w:tc>
      </w:tr>
    </w:tbl>
    <w:p w14:paraId="36DD517E" w14:textId="77777777" w:rsidR="004D7F38" w:rsidRPr="008B797C" w:rsidRDefault="004D7F38" w:rsidP="004D7F38">
      <w:pPr>
        <w:widowControl/>
        <w:autoSpaceDE/>
        <w:autoSpaceDN/>
        <w:adjustRightInd/>
        <w:jc w:val="center"/>
        <w:rPr>
          <w:rFonts w:asciiTheme="minorHAnsi" w:hAnsiTheme="minorHAnsi" w:cstheme="minorHAnsi"/>
        </w:rPr>
      </w:pPr>
    </w:p>
    <w:p w14:paraId="4A7E4ECD" w14:textId="77777777" w:rsidR="00934AB7" w:rsidRPr="008B797C" w:rsidRDefault="00934AB7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4"/>
          <w:szCs w:val="28"/>
        </w:rPr>
      </w:pPr>
      <w:r w:rsidRPr="008B797C">
        <w:rPr>
          <w:rFonts w:asciiTheme="minorHAnsi" w:hAnsiTheme="minorHAnsi" w:cstheme="minorHAnsi"/>
          <w:b/>
          <w:bCs/>
          <w:sz w:val="24"/>
          <w:szCs w:val="28"/>
        </w:rPr>
        <w:br w:type="page"/>
      </w:r>
    </w:p>
    <w:p w14:paraId="0B46A1CB" w14:textId="74024E65" w:rsidR="00465763" w:rsidRPr="00BC1777" w:rsidRDefault="00465763" w:rsidP="00383CB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BC1777">
        <w:rPr>
          <w:rStyle w:val="2W"/>
          <w:rFonts w:asciiTheme="minorHAnsi" w:hAnsiTheme="minorHAnsi" w:cstheme="minorHAnsi"/>
          <w:b/>
          <w:bCs/>
        </w:rPr>
        <w:lastRenderedPageBreak/>
        <w:t xml:space="preserve">Электрическая схема </w:t>
      </w:r>
      <w:r w:rsidR="00AF7F97" w:rsidRPr="00BC1777">
        <w:rPr>
          <w:rStyle w:val="2W"/>
          <w:rFonts w:asciiTheme="minorHAnsi" w:hAnsiTheme="minorHAnsi" w:cstheme="minorHAnsi"/>
          <w:b/>
          <w:bCs/>
        </w:rPr>
        <w:t xml:space="preserve">водонагревателей </w:t>
      </w:r>
      <w:r w:rsidR="00AC12BE">
        <w:rPr>
          <w:rStyle w:val="2W"/>
          <w:rFonts w:asciiTheme="minorHAnsi" w:hAnsiTheme="minorHAnsi" w:cstheme="minorHAnsi"/>
          <w:b/>
          <w:bCs/>
        </w:rPr>
        <w:t xml:space="preserve">(полутурбо) </w:t>
      </w:r>
      <w:r w:rsidR="00AF7F97" w:rsidRPr="00BC1777">
        <w:rPr>
          <w:rStyle w:val="2W"/>
          <w:rFonts w:asciiTheme="minorHAnsi" w:hAnsiTheme="minorHAnsi" w:cstheme="minorHAnsi"/>
          <w:b/>
          <w:bCs/>
        </w:rPr>
        <w:t xml:space="preserve">моделей </w:t>
      </w:r>
      <w:r w:rsidR="00AB7865" w:rsidRPr="00BC1777">
        <w:rPr>
          <w:rStyle w:val="2W"/>
          <w:rFonts w:asciiTheme="minorHAnsi" w:hAnsiTheme="minorHAnsi" w:cstheme="minorHAnsi"/>
          <w:b/>
          <w:bCs/>
        </w:rPr>
        <w:t xml:space="preserve">HS-10i </w:t>
      </w:r>
      <w:proofErr w:type="spellStart"/>
      <w:r w:rsidR="00AB7865" w:rsidRPr="00BC1777">
        <w:rPr>
          <w:rStyle w:val="2W"/>
          <w:rFonts w:asciiTheme="minorHAnsi" w:hAnsiTheme="minorHAnsi" w:cstheme="minorHAnsi"/>
          <w:b/>
          <w:bCs/>
        </w:rPr>
        <w:t>sT</w:t>
      </w:r>
      <w:proofErr w:type="spellEnd"/>
      <w:r w:rsidR="00AB7865" w:rsidRPr="00BC1777">
        <w:rPr>
          <w:rStyle w:val="2W"/>
          <w:rFonts w:asciiTheme="minorHAnsi" w:hAnsiTheme="minorHAnsi" w:cstheme="minorHAnsi"/>
          <w:b/>
          <w:bCs/>
        </w:rPr>
        <w:t xml:space="preserve">, HS-12i </w:t>
      </w:r>
      <w:proofErr w:type="spellStart"/>
      <w:r w:rsidR="00AB7865" w:rsidRPr="00BC1777">
        <w:rPr>
          <w:rStyle w:val="2W"/>
          <w:rFonts w:asciiTheme="minorHAnsi" w:hAnsiTheme="minorHAnsi" w:cstheme="minorHAnsi"/>
          <w:b/>
          <w:bCs/>
        </w:rPr>
        <w:t>sT</w:t>
      </w:r>
      <w:proofErr w:type="spellEnd"/>
      <w:r w:rsidR="00AB7865" w:rsidRPr="00BC1777">
        <w:rPr>
          <w:rStyle w:val="2W"/>
          <w:rFonts w:asciiTheme="minorHAnsi" w:hAnsiTheme="minorHAnsi" w:cstheme="minorHAnsi"/>
          <w:b/>
          <w:bCs/>
        </w:rPr>
        <w:t xml:space="preserve">, HS-13i </w:t>
      </w:r>
      <w:proofErr w:type="spellStart"/>
      <w:r w:rsidR="00AB7865" w:rsidRPr="00BC1777">
        <w:rPr>
          <w:rStyle w:val="2W"/>
          <w:rFonts w:asciiTheme="minorHAnsi" w:hAnsiTheme="minorHAnsi" w:cstheme="minorHAnsi"/>
          <w:b/>
          <w:bCs/>
        </w:rPr>
        <w:t>sT</w:t>
      </w:r>
      <w:proofErr w:type="spellEnd"/>
    </w:p>
    <w:p w14:paraId="6098D3DD" w14:textId="3FDA0A9D" w:rsidR="009C5FF2" w:rsidRPr="008B797C" w:rsidRDefault="00934AB7" w:rsidP="00465763">
      <w:pPr>
        <w:jc w:val="center"/>
        <w:rPr>
          <w:rFonts w:asciiTheme="minorHAnsi" w:hAnsiTheme="minorHAnsi" w:cstheme="minorHAnsi"/>
          <w:b/>
          <w:bCs/>
          <w:sz w:val="24"/>
          <w:szCs w:val="28"/>
        </w:rPr>
      </w:pPr>
      <w:r w:rsidRPr="008B797C">
        <w:rPr>
          <w:rFonts w:asciiTheme="minorHAnsi" w:hAnsiTheme="minorHAnsi" w:cstheme="minorHAnsi"/>
          <w:b/>
          <w:bCs/>
          <w:noProof/>
          <w:sz w:val="24"/>
          <w:szCs w:val="28"/>
        </w:rPr>
        <w:drawing>
          <wp:inline distT="0" distB="0" distL="0" distR="0" wp14:anchorId="620C90E8" wp14:editId="1FD328A5">
            <wp:extent cx="3842591" cy="2911683"/>
            <wp:effectExtent l="0" t="0" r="5715" b="3175"/>
            <wp:docPr id="64369046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48" cy="29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2FDC" w14:textId="0DC74689" w:rsidR="00465763" w:rsidRPr="008B797C" w:rsidRDefault="00465763" w:rsidP="00465763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</w:t>
      </w:r>
      <w:r w:rsidR="009D1662" w:rsidRPr="008B797C">
        <w:rPr>
          <w:rStyle w:val="2W"/>
          <w:rFonts w:asciiTheme="minorHAnsi" w:hAnsiTheme="minorHAnsi" w:cstheme="minorHAnsi"/>
        </w:rPr>
        <w:t xml:space="preserve"> </w:t>
      </w:r>
      <w:r w:rsidRPr="008B797C">
        <w:rPr>
          <w:rStyle w:val="2W"/>
          <w:rFonts w:asciiTheme="minorHAnsi" w:hAnsiTheme="minorHAnsi" w:cstheme="minorHAnsi"/>
        </w:rPr>
        <w:t>1</w:t>
      </w:r>
      <w:r w:rsidR="009D1662" w:rsidRPr="008B797C">
        <w:rPr>
          <w:rStyle w:val="2W"/>
          <w:rFonts w:asciiTheme="minorHAnsi" w:hAnsiTheme="minorHAnsi" w:cstheme="minorHAnsi"/>
        </w:rPr>
        <w:t>2</w:t>
      </w:r>
    </w:p>
    <w:p w14:paraId="30E9AD11" w14:textId="77777777" w:rsidR="009D1662" w:rsidRPr="008B797C" w:rsidRDefault="009D1662" w:rsidP="00465763">
      <w:pPr>
        <w:jc w:val="center"/>
        <w:rPr>
          <w:rStyle w:val="2W"/>
          <w:rFonts w:asciiTheme="minorHAnsi" w:hAnsiTheme="minorHAnsi" w:cstheme="minorHAnsi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381"/>
        <w:gridCol w:w="5382"/>
      </w:tblGrid>
      <w:tr w:rsidR="00465763" w:rsidRPr="008B797C" w14:paraId="0F2B1AB6" w14:textId="77777777" w:rsidTr="00621D77">
        <w:tc>
          <w:tcPr>
            <w:tcW w:w="5381" w:type="dxa"/>
            <w:shd w:val="clear" w:color="auto" w:fill="D9D9D9" w:themeFill="background1" w:themeFillShade="D9"/>
          </w:tcPr>
          <w:p w14:paraId="54F02AC9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сетевого кабеля</w:t>
            </w:r>
          </w:p>
          <w:p w14:paraId="1CA638C3" w14:textId="5F7AA57C" w:rsidR="00934AB7" w:rsidRPr="008B797C" w:rsidRDefault="00934AB7" w:rsidP="00934AB7">
            <w:pPr>
              <w:pStyle w:val="afffffffb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1.1 Нейтраль</w:t>
            </w:r>
          </w:p>
          <w:p w14:paraId="13FB07EE" w14:textId="7A2E4C9B" w:rsidR="00934AB7" w:rsidRPr="008B797C" w:rsidRDefault="00934AB7" w:rsidP="00934AB7">
            <w:pPr>
              <w:pStyle w:val="afffffffb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1.2 Земля</w:t>
            </w:r>
          </w:p>
          <w:p w14:paraId="343D9AAC" w14:textId="5300C5FC" w:rsidR="00934AB7" w:rsidRPr="008B797C" w:rsidRDefault="00934AB7" w:rsidP="00934AB7">
            <w:pPr>
              <w:pStyle w:val="afffffffb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1.3 Фаз</w:t>
            </w:r>
            <w:r w:rsidR="00DC3D06" w:rsidRPr="008B797C">
              <w:rPr>
                <w:rStyle w:val="H"/>
                <w:rFonts w:asciiTheme="minorHAnsi" w:hAnsiTheme="minorHAnsi" w:cstheme="minorHAnsi"/>
                <w:szCs w:val="24"/>
              </w:rPr>
              <w:t>а</w:t>
            </w:r>
          </w:p>
          <w:p w14:paraId="3A637C38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дисплея</w:t>
            </w:r>
          </w:p>
          <w:p w14:paraId="15A151FA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 температуры горячей воды</w:t>
            </w:r>
          </w:p>
          <w:p w14:paraId="68D2B14B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протока воды</w:t>
            </w:r>
          </w:p>
          <w:p w14:paraId="4F3537DC" w14:textId="762658CA" w:rsidR="00465763" w:rsidRPr="008B797C" w:rsidRDefault="00934AB7">
            <w:pPr>
              <w:pStyle w:val="afffffffb"/>
              <w:numPr>
                <w:ilvl w:val="0"/>
                <w:numId w:val="42"/>
              </w:numPr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запорного газового клапана 2</w:t>
            </w:r>
          </w:p>
        </w:tc>
        <w:tc>
          <w:tcPr>
            <w:tcW w:w="5382" w:type="dxa"/>
            <w:shd w:val="clear" w:color="auto" w:fill="D9D9D9" w:themeFill="background1" w:themeFillShade="D9"/>
          </w:tcPr>
          <w:p w14:paraId="195FC7D7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запорного газового клапана 1</w:t>
            </w:r>
          </w:p>
          <w:p w14:paraId="0A823A1B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запорного газового клапана</w:t>
            </w:r>
          </w:p>
          <w:p w14:paraId="40FBDDB9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модуляционного клапана</w:t>
            </w:r>
          </w:p>
          <w:p w14:paraId="1975D9BA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датчика перегрева</w:t>
            </w:r>
          </w:p>
          <w:p w14:paraId="592E6E0A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Заземляющий контакт</w:t>
            </w:r>
          </w:p>
          <w:p w14:paraId="65405BAF" w14:textId="77777777" w:rsidR="00934AB7" w:rsidRPr="008B797C" w:rsidRDefault="00934AB7">
            <w:pPr>
              <w:pStyle w:val="afffffffb"/>
              <w:numPr>
                <w:ilvl w:val="0"/>
                <w:numId w:val="42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сигнальной цепи</w:t>
            </w:r>
          </w:p>
          <w:p w14:paraId="2AE430A6" w14:textId="30AB8CDD" w:rsidR="00465763" w:rsidRPr="008B797C" w:rsidRDefault="00934AB7">
            <w:pPr>
              <w:pStyle w:val="afffffffb"/>
              <w:numPr>
                <w:ilvl w:val="0"/>
                <w:numId w:val="42"/>
              </w:numPr>
              <w:ind w:left="318"/>
              <w:rPr>
                <w:rStyle w:val="H"/>
                <w:rFonts w:asciiTheme="minorHAnsi" w:hAnsiTheme="minorHAnsi" w:cstheme="minorHAnsi"/>
                <w:szCs w:val="24"/>
              </w:rPr>
            </w:pPr>
            <w:r w:rsidRPr="008B797C">
              <w:rPr>
                <w:rStyle w:val="H"/>
                <w:rFonts w:asciiTheme="minorHAnsi" w:hAnsiTheme="minorHAnsi" w:cstheme="minorHAnsi"/>
                <w:szCs w:val="24"/>
              </w:rPr>
              <w:t>Разъем электрода розжига</w:t>
            </w:r>
          </w:p>
        </w:tc>
      </w:tr>
    </w:tbl>
    <w:p w14:paraId="0FD282A9" w14:textId="1DEBC804" w:rsidR="000F562C" w:rsidRPr="008B797C" w:rsidRDefault="000F562C" w:rsidP="000F562C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Принцип работы</w:t>
      </w:r>
      <w:r w:rsidR="008678FF">
        <w:rPr>
          <w:rStyle w:val="2W"/>
          <w:rFonts w:asciiTheme="minorHAnsi" w:hAnsiTheme="minorHAnsi" w:cstheme="minorHAnsi"/>
          <w:b/>
          <w:bCs/>
        </w:rPr>
        <w:t xml:space="preserve"> водонагревателя с электророзжигом</w:t>
      </w:r>
      <w:r w:rsidR="009432B2">
        <w:rPr>
          <w:rStyle w:val="2W"/>
          <w:rFonts w:asciiTheme="minorHAnsi" w:hAnsiTheme="minorHAnsi" w:cstheme="minorHAnsi"/>
          <w:b/>
          <w:bCs/>
        </w:rPr>
        <w:t xml:space="preserve"> горелки</w:t>
      </w:r>
    </w:p>
    <w:p w14:paraId="19EB53FB" w14:textId="3BFE6DC9" w:rsidR="000F562C" w:rsidRPr="008B797C" w:rsidRDefault="000F562C" w:rsidP="000F562C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 наличии протока воды через водонагреватель происходит замыкание микровыключателя, в результате чего начинает подаваться питание от батарей на электронный блок управления и начинается процедура розжига водонагревателя. Для этого от электронного блока управления начинает подаваться питание на электромагнитный клапан, в результате чего он открывается и </w:t>
      </w:r>
      <w:r w:rsidR="00941B24">
        <w:rPr>
          <w:rStyle w:val="H"/>
          <w:rFonts w:asciiTheme="minorHAnsi" w:hAnsiTheme="minorHAnsi" w:cstheme="minorHAnsi"/>
        </w:rPr>
        <w:t>осуществляется</w:t>
      </w:r>
      <w:r w:rsidRPr="008B797C">
        <w:rPr>
          <w:rStyle w:val="H"/>
          <w:rFonts w:asciiTheme="minorHAnsi" w:hAnsiTheme="minorHAnsi" w:cstheme="minorHAnsi"/>
        </w:rPr>
        <w:t xml:space="preserve"> подач</w:t>
      </w:r>
      <w:r w:rsidR="00941B24">
        <w:rPr>
          <w:rStyle w:val="H"/>
          <w:rFonts w:asciiTheme="minorHAnsi" w:hAnsiTheme="minorHAnsi" w:cstheme="minorHAnsi"/>
        </w:rPr>
        <w:t>а</w:t>
      </w:r>
      <w:r w:rsidRPr="008B797C">
        <w:rPr>
          <w:rStyle w:val="H"/>
          <w:rFonts w:asciiTheme="minorHAnsi" w:hAnsiTheme="minorHAnsi" w:cstheme="minorHAnsi"/>
        </w:rPr>
        <w:t xml:space="preserve"> газа на горелку. Одновременно с этим, подаётся питание на высоковольтный преобразователь, встроенный в блок управления, вследствие чего на электрод розжига поступает высокое напряжение и формируется искра, воспламеняющая поступающий газ.</w:t>
      </w:r>
    </w:p>
    <w:p w14:paraId="74017BB4" w14:textId="77777777" w:rsidR="000F562C" w:rsidRPr="008B797C" w:rsidRDefault="000F562C" w:rsidP="000F562C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контроля работы горелки на датчик пламени подаётся напряжение, замыкающее цепь сигнала через пламя на металлический корпус горелки. Пламя в данном процессе выступает в качестве проводника электрического тока.</w:t>
      </w:r>
    </w:p>
    <w:p w14:paraId="77F39914" w14:textId="0316AF43" w:rsidR="000F562C" w:rsidRPr="008B797C" w:rsidRDefault="000F562C" w:rsidP="000F562C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Параллельно осуществляется контроль наличия тяги и температур</w:t>
      </w:r>
      <w:r w:rsidR="006C6AAA">
        <w:rPr>
          <w:rStyle w:val="H"/>
          <w:rFonts w:asciiTheme="minorHAnsi" w:hAnsiTheme="minorHAnsi" w:cstheme="minorHAnsi"/>
        </w:rPr>
        <w:t>ы</w:t>
      </w:r>
      <w:r w:rsidRPr="008B797C">
        <w:rPr>
          <w:rStyle w:val="H"/>
          <w:rFonts w:asciiTheme="minorHAnsi" w:hAnsiTheme="minorHAnsi" w:cstheme="minorHAnsi"/>
        </w:rPr>
        <w:t xml:space="preserve"> горячей воды на выходе из водонагревателя, для чего на газоотводящем устройстве устан</w:t>
      </w:r>
      <w:r w:rsidR="006C6AAA">
        <w:rPr>
          <w:rStyle w:val="H"/>
          <w:rFonts w:asciiTheme="minorHAnsi" w:hAnsiTheme="minorHAnsi" w:cstheme="minorHAnsi"/>
        </w:rPr>
        <w:t>о</w:t>
      </w:r>
      <w:r w:rsidRPr="008B797C">
        <w:rPr>
          <w:rStyle w:val="H"/>
          <w:rFonts w:asciiTheme="minorHAnsi" w:hAnsiTheme="minorHAnsi" w:cstheme="minorHAnsi"/>
        </w:rPr>
        <w:t>вл</w:t>
      </w:r>
      <w:r w:rsidR="006C6AAA">
        <w:rPr>
          <w:rStyle w:val="H"/>
          <w:rFonts w:asciiTheme="minorHAnsi" w:hAnsiTheme="minorHAnsi" w:cstheme="minorHAnsi"/>
        </w:rPr>
        <w:t xml:space="preserve">ен датчик </w:t>
      </w:r>
      <w:r w:rsidR="00941B24">
        <w:rPr>
          <w:rStyle w:val="H"/>
          <w:rFonts w:asciiTheme="minorHAnsi" w:hAnsiTheme="minorHAnsi" w:cstheme="minorHAnsi"/>
        </w:rPr>
        <w:t>тяги,</w:t>
      </w:r>
      <w:r w:rsidRPr="008B797C">
        <w:rPr>
          <w:rStyle w:val="H"/>
          <w:rFonts w:asciiTheme="minorHAnsi" w:hAnsiTheme="minorHAnsi" w:cstheme="minorHAnsi"/>
        </w:rPr>
        <w:t xml:space="preserve"> </w:t>
      </w:r>
      <w:r w:rsidR="006C6AAA">
        <w:rPr>
          <w:rStyle w:val="H"/>
          <w:rFonts w:asciiTheme="minorHAnsi" w:hAnsiTheme="minorHAnsi" w:cstheme="minorHAnsi"/>
        </w:rPr>
        <w:t>размыка</w:t>
      </w:r>
      <w:r w:rsidR="007B5001">
        <w:rPr>
          <w:rStyle w:val="H"/>
          <w:rFonts w:asciiTheme="minorHAnsi" w:hAnsiTheme="minorHAnsi" w:cstheme="minorHAnsi"/>
        </w:rPr>
        <w:t>ю</w:t>
      </w:r>
      <w:r w:rsidR="006C6AAA">
        <w:rPr>
          <w:rStyle w:val="H"/>
          <w:rFonts w:asciiTheme="minorHAnsi" w:hAnsiTheme="minorHAnsi" w:cstheme="minorHAnsi"/>
        </w:rPr>
        <w:t>щий</w:t>
      </w:r>
      <w:r w:rsidRPr="008B797C">
        <w:rPr>
          <w:rStyle w:val="H"/>
          <w:rFonts w:asciiTheme="minorHAnsi" w:hAnsiTheme="minorHAnsi" w:cstheme="minorHAnsi"/>
        </w:rPr>
        <w:t xml:space="preserve"> цепь подачи питания на электромагнитный клапан при нагреве до заданной температуры срабатывания, ввиду накопления в зоне газоотводящего устройства горячих продуктов сгорания (дымовых газов</w:t>
      </w:r>
      <w:r w:rsidR="00941B24">
        <w:rPr>
          <w:rStyle w:val="H"/>
          <w:rFonts w:asciiTheme="minorHAnsi" w:hAnsiTheme="minorHAnsi" w:cstheme="minorHAnsi"/>
        </w:rPr>
        <w:t>)</w:t>
      </w:r>
      <w:r w:rsidRPr="008B797C">
        <w:rPr>
          <w:rStyle w:val="H"/>
          <w:rFonts w:asciiTheme="minorHAnsi" w:hAnsiTheme="minorHAnsi" w:cstheme="minorHAnsi"/>
        </w:rPr>
        <w:t xml:space="preserve">. </w:t>
      </w:r>
    </w:p>
    <w:p w14:paraId="57449BA9" w14:textId="77777777" w:rsidR="000F562C" w:rsidRPr="008B797C" w:rsidRDefault="000F562C" w:rsidP="000F562C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предупреждения возможности закипания воды в теплообменнике при её малом протоке, или избыточной подаче газа, водонагреватели оснащены датчиками перегрева, представляющими собой термореле, установленные на выходе теплообменника и размыкающие цепь питания электромагнитного клапана, при достижении температуры горячей воды свыше 77-85 °С (в зависимости от модели водонагревателя).</w:t>
      </w:r>
    </w:p>
    <w:p w14:paraId="5FCD7477" w14:textId="77777777" w:rsidR="009C5FF2" w:rsidRDefault="000F562C" w:rsidP="008678FF">
      <w:pPr>
        <w:jc w:val="both"/>
        <w:rPr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Дисплей отображает значение температуры горячей воды на выходе из водонагревателя, а также иные параметры работы устройства (в зависимости от модели и конструктивного исполнения).</w:t>
      </w:r>
    </w:p>
    <w:p w14:paraId="7E674E26" w14:textId="6931B83D" w:rsidR="008678FF" w:rsidRDefault="008678FF" w:rsidP="008678FF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lastRenderedPageBreak/>
        <w:t>Принцип работы</w:t>
      </w:r>
      <w:r>
        <w:rPr>
          <w:rStyle w:val="2W"/>
          <w:rFonts w:asciiTheme="minorHAnsi" w:hAnsiTheme="minorHAnsi" w:cstheme="minorHAnsi"/>
          <w:b/>
          <w:bCs/>
        </w:rPr>
        <w:t xml:space="preserve"> водонагревателя с пьезорозжигом</w:t>
      </w:r>
      <w:r w:rsidR="004C4460">
        <w:rPr>
          <w:rStyle w:val="2W"/>
          <w:rFonts w:asciiTheme="minorHAnsi" w:hAnsiTheme="minorHAnsi" w:cstheme="minorHAnsi"/>
          <w:b/>
          <w:bCs/>
        </w:rPr>
        <w:t xml:space="preserve"> горелки</w:t>
      </w:r>
    </w:p>
    <w:p w14:paraId="7535E92F" w14:textId="70676066" w:rsidR="00A052DF" w:rsidRPr="00A052DF" w:rsidRDefault="00A052DF" w:rsidP="00A052DF">
      <w:pPr>
        <w:jc w:val="both"/>
        <w:rPr>
          <w:rStyle w:val="H"/>
          <w:rFonts w:asciiTheme="minorHAnsi" w:hAnsiTheme="minorHAnsi" w:cstheme="minorHAnsi"/>
        </w:rPr>
      </w:pPr>
      <w:r w:rsidRPr="00A052DF">
        <w:rPr>
          <w:rStyle w:val="H"/>
          <w:rFonts w:asciiTheme="minorHAnsi" w:hAnsiTheme="minorHAnsi" w:cstheme="minorHAnsi"/>
        </w:rPr>
        <w:t>Принцип работы водонагревателя с пьезорозжигом следующий:</w:t>
      </w:r>
    </w:p>
    <w:p w14:paraId="303FA3B1" w14:textId="3718535F" w:rsidR="00A052DF" w:rsidRPr="00A052DF" w:rsidRDefault="00A052DF" w:rsidP="00A052DF">
      <w:pPr>
        <w:jc w:val="both"/>
        <w:rPr>
          <w:rStyle w:val="H"/>
          <w:rFonts w:asciiTheme="minorHAnsi" w:hAnsiTheme="minorHAnsi" w:cstheme="minorHAnsi"/>
        </w:rPr>
      </w:pPr>
      <w:r w:rsidRPr="00A052DF">
        <w:rPr>
          <w:rStyle w:val="H"/>
          <w:rFonts w:asciiTheme="minorHAnsi" w:hAnsiTheme="minorHAnsi" w:cstheme="minorHAnsi"/>
        </w:rPr>
        <w:tab/>
        <w:t>•</w:t>
      </w:r>
      <w:r w:rsidRPr="00A052DF">
        <w:rPr>
          <w:rStyle w:val="H"/>
          <w:rFonts w:asciiTheme="minorHAnsi" w:hAnsiTheme="minorHAnsi" w:cstheme="minorHAnsi"/>
        </w:rPr>
        <w:tab/>
        <w:t>При нажатии на кнопку пьезорозжига на водонагревателе пьезоэлемент создает искру, которая поджигает запальн</w:t>
      </w:r>
      <w:r>
        <w:rPr>
          <w:rStyle w:val="H"/>
          <w:rFonts w:asciiTheme="minorHAnsi" w:hAnsiTheme="minorHAnsi" w:cstheme="minorHAnsi"/>
        </w:rPr>
        <w:t>ую</w:t>
      </w:r>
      <w:r w:rsidRPr="00A052DF">
        <w:rPr>
          <w:rStyle w:val="H"/>
          <w:rFonts w:asciiTheme="minorHAnsi" w:hAnsiTheme="minorHAnsi" w:cstheme="minorHAnsi"/>
        </w:rPr>
        <w:t xml:space="preserve"> горелку.</w:t>
      </w:r>
    </w:p>
    <w:p w14:paraId="14777B45" w14:textId="15938CDF" w:rsidR="00A052DF" w:rsidRPr="00A052DF" w:rsidRDefault="00A052DF" w:rsidP="00A052DF">
      <w:pPr>
        <w:jc w:val="both"/>
        <w:rPr>
          <w:rStyle w:val="H"/>
          <w:rFonts w:asciiTheme="minorHAnsi" w:hAnsiTheme="minorHAnsi" w:cstheme="minorHAnsi"/>
        </w:rPr>
      </w:pPr>
      <w:r w:rsidRPr="00A052DF">
        <w:rPr>
          <w:rStyle w:val="H"/>
          <w:rFonts w:asciiTheme="minorHAnsi" w:hAnsiTheme="minorHAnsi" w:cstheme="minorHAnsi"/>
        </w:rPr>
        <w:tab/>
        <w:t>•</w:t>
      </w:r>
      <w:r w:rsidRPr="00A052DF">
        <w:rPr>
          <w:rStyle w:val="H"/>
          <w:rFonts w:asciiTheme="minorHAnsi" w:hAnsiTheme="minorHAnsi" w:cstheme="minorHAnsi"/>
        </w:rPr>
        <w:tab/>
      </w:r>
      <w:r>
        <w:rPr>
          <w:rStyle w:val="H"/>
          <w:rFonts w:asciiTheme="minorHAnsi" w:hAnsiTheme="minorHAnsi" w:cstheme="minorHAnsi"/>
        </w:rPr>
        <w:t>Запальная</w:t>
      </w:r>
      <w:r w:rsidRPr="00A052DF">
        <w:rPr>
          <w:rStyle w:val="H"/>
          <w:rFonts w:asciiTheme="minorHAnsi" w:hAnsiTheme="minorHAnsi" w:cstheme="minorHAnsi"/>
        </w:rPr>
        <w:t xml:space="preserve"> горелка продолжает гореть в режиме ожидания.</w:t>
      </w:r>
    </w:p>
    <w:p w14:paraId="46C0C1DC" w14:textId="77777777" w:rsidR="00A052DF" w:rsidRPr="00A052DF" w:rsidRDefault="00A052DF" w:rsidP="00A052DF">
      <w:pPr>
        <w:jc w:val="both"/>
        <w:rPr>
          <w:rStyle w:val="H"/>
          <w:rFonts w:asciiTheme="minorHAnsi" w:hAnsiTheme="minorHAnsi" w:cstheme="minorHAnsi"/>
        </w:rPr>
      </w:pPr>
      <w:r w:rsidRPr="00A052DF">
        <w:rPr>
          <w:rStyle w:val="H"/>
          <w:rFonts w:asciiTheme="minorHAnsi" w:hAnsiTheme="minorHAnsi" w:cstheme="minorHAnsi"/>
        </w:rPr>
        <w:tab/>
        <w:t>•</w:t>
      </w:r>
      <w:r w:rsidRPr="00A052DF">
        <w:rPr>
          <w:rStyle w:val="H"/>
          <w:rFonts w:asciiTheme="minorHAnsi" w:hAnsiTheme="minorHAnsi" w:cstheme="minorHAnsi"/>
        </w:rPr>
        <w:tab/>
        <w:t>Затем при открытии крана горячей воды через систему подается газ на основную горелку.</w:t>
      </w:r>
    </w:p>
    <w:p w14:paraId="6BD9ECCF" w14:textId="77777777" w:rsidR="00A052DF" w:rsidRPr="00A052DF" w:rsidRDefault="00A052DF" w:rsidP="00A052DF">
      <w:pPr>
        <w:jc w:val="both"/>
        <w:rPr>
          <w:rStyle w:val="H"/>
          <w:rFonts w:asciiTheme="minorHAnsi" w:hAnsiTheme="minorHAnsi" w:cstheme="minorHAnsi"/>
        </w:rPr>
      </w:pPr>
      <w:r w:rsidRPr="00A052DF">
        <w:rPr>
          <w:rStyle w:val="H"/>
          <w:rFonts w:asciiTheme="minorHAnsi" w:hAnsiTheme="minorHAnsi" w:cstheme="minorHAnsi"/>
        </w:rPr>
        <w:tab/>
        <w:t>•</w:t>
      </w:r>
      <w:r w:rsidRPr="00A052DF">
        <w:rPr>
          <w:rStyle w:val="H"/>
          <w:rFonts w:asciiTheme="minorHAnsi" w:hAnsiTheme="minorHAnsi" w:cstheme="minorHAnsi"/>
        </w:rPr>
        <w:tab/>
        <w:t>Основная горелка загорается и нагревает воду.</w:t>
      </w:r>
    </w:p>
    <w:p w14:paraId="225EC3E0" w14:textId="027C7A8C" w:rsidR="00A052DF" w:rsidRPr="00A052DF" w:rsidRDefault="00A052DF" w:rsidP="00A052DF">
      <w:pPr>
        <w:jc w:val="both"/>
        <w:rPr>
          <w:rStyle w:val="H"/>
          <w:rFonts w:asciiTheme="minorHAnsi" w:hAnsiTheme="minorHAnsi" w:cstheme="minorHAnsi"/>
        </w:rPr>
      </w:pPr>
      <w:r w:rsidRPr="00A052DF">
        <w:rPr>
          <w:rStyle w:val="H"/>
          <w:rFonts w:asciiTheme="minorHAnsi" w:hAnsiTheme="minorHAnsi" w:cstheme="minorHAnsi"/>
        </w:rPr>
        <w:tab/>
        <w:t>•</w:t>
      </w:r>
      <w:r w:rsidRPr="00A052DF">
        <w:rPr>
          <w:rStyle w:val="H"/>
          <w:rFonts w:asciiTheme="minorHAnsi" w:hAnsiTheme="minorHAnsi" w:cstheme="minorHAnsi"/>
        </w:rPr>
        <w:tab/>
        <w:t xml:space="preserve">После закрытия крана основная горелка и подача газа отключаются, при этом </w:t>
      </w:r>
      <w:r>
        <w:rPr>
          <w:rStyle w:val="H"/>
          <w:rFonts w:asciiTheme="minorHAnsi" w:hAnsiTheme="minorHAnsi" w:cstheme="minorHAnsi"/>
        </w:rPr>
        <w:t xml:space="preserve">запальная </w:t>
      </w:r>
      <w:r w:rsidR="006C6AAA">
        <w:rPr>
          <w:rStyle w:val="H"/>
          <w:rFonts w:asciiTheme="minorHAnsi" w:hAnsiTheme="minorHAnsi" w:cstheme="minorHAnsi"/>
        </w:rPr>
        <w:t xml:space="preserve">горелка </w:t>
      </w:r>
      <w:r w:rsidR="006C6AAA" w:rsidRPr="00A052DF">
        <w:rPr>
          <w:rStyle w:val="H"/>
          <w:rFonts w:asciiTheme="minorHAnsi" w:hAnsiTheme="minorHAnsi" w:cstheme="minorHAnsi"/>
        </w:rPr>
        <w:t>продолжает</w:t>
      </w:r>
      <w:r w:rsidRPr="00A052DF">
        <w:rPr>
          <w:rStyle w:val="H"/>
          <w:rFonts w:asciiTheme="minorHAnsi" w:hAnsiTheme="minorHAnsi" w:cstheme="minorHAnsi"/>
        </w:rPr>
        <w:t xml:space="preserve"> гореть.</w:t>
      </w:r>
    </w:p>
    <w:p w14:paraId="4CF01823" w14:textId="22855AD7" w:rsidR="00A052DF" w:rsidRPr="00A052DF" w:rsidRDefault="00A052DF" w:rsidP="00A052DF">
      <w:pPr>
        <w:jc w:val="both"/>
        <w:rPr>
          <w:rStyle w:val="H"/>
          <w:rFonts w:asciiTheme="minorHAnsi" w:hAnsiTheme="minorHAnsi" w:cstheme="minorHAnsi"/>
        </w:rPr>
      </w:pPr>
      <w:r w:rsidRPr="00A052DF">
        <w:rPr>
          <w:rStyle w:val="H"/>
          <w:rFonts w:asciiTheme="minorHAnsi" w:hAnsiTheme="minorHAnsi" w:cstheme="minorHAnsi"/>
        </w:rPr>
        <w:tab/>
        <w:t>•</w:t>
      </w:r>
      <w:r w:rsidRPr="00A052DF">
        <w:rPr>
          <w:rStyle w:val="H"/>
          <w:rFonts w:asciiTheme="minorHAnsi" w:hAnsiTheme="minorHAnsi" w:cstheme="minorHAnsi"/>
        </w:rPr>
        <w:tab/>
        <w:t>Для работы водонагревателя с пьезорозжигом не требуется электричество, розжиг происходит механически с помощью нажатия кнопки.</w:t>
      </w:r>
      <w:r>
        <w:rPr>
          <w:rStyle w:val="H"/>
          <w:rFonts w:asciiTheme="minorHAnsi" w:hAnsiTheme="minorHAnsi" w:cstheme="minorHAnsi"/>
        </w:rPr>
        <w:t xml:space="preserve"> </w:t>
      </w:r>
      <w:r w:rsidRPr="00A052DF">
        <w:rPr>
          <w:rStyle w:val="H"/>
          <w:rFonts w:asciiTheme="minorHAnsi" w:hAnsiTheme="minorHAnsi" w:cstheme="minorHAnsi"/>
        </w:rPr>
        <w:t>Также включение водонагревателя требует ручного нажатия кнопки розжига при каждом запуске или после его затухания.</w:t>
      </w:r>
    </w:p>
    <w:p w14:paraId="1B25DB5D" w14:textId="6DB08AB9" w:rsidR="008678FF" w:rsidRPr="008B797C" w:rsidRDefault="008678FF" w:rsidP="008678FF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контроля работы </w:t>
      </w:r>
      <w:r w:rsidR="00A052DF">
        <w:rPr>
          <w:rStyle w:val="H"/>
          <w:rFonts w:asciiTheme="minorHAnsi" w:hAnsiTheme="minorHAnsi" w:cstheme="minorHAnsi"/>
        </w:rPr>
        <w:t>запальн</w:t>
      </w:r>
      <w:r w:rsidR="006C6AAA">
        <w:rPr>
          <w:rStyle w:val="H"/>
          <w:rFonts w:asciiTheme="minorHAnsi" w:hAnsiTheme="minorHAnsi" w:cstheme="minorHAnsi"/>
        </w:rPr>
        <w:t xml:space="preserve">ой </w:t>
      </w:r>
      <w:r w:rsidRPr="008B797C">
        <w:rPr>
          <w:rStyle w:val="H"/>
          <w:rFonts w:asciiTheme="minorHAnsi" w:hAnsiTheme="minorHAnsi" w:cstheme="minorHAnsi"/>
        </w:rPr>
        <w:t xml:space="preserve">горелки </w:t>
      </w:r>
      <w:r w:rsidR="006C6AAA">
        <w:rPr>
          <w:rStyle w:val="H"/>
          <w:rFonts w:asciiTheme="minorHAnsi" w:hAnsiTheme="minorHAnsi" w:cstheme="minorHAnsi"/>
        </w:rPr>
        <w:t xml:space="preserve">в конструкцию запальной горелки встроена термопара, обеспечивающая выработку электрического тока при нагреве от пламени горелки, электрический ток удерживает открытым газовый клапан, при пропадании пламени термопара остывает и электромагнитный клапан закрывается. </w:t>
      </w:r>
    </w:p>
    <w:p w14:paraId="165D35A3" w14:textId="5379921B" w:rsidR="008678FF" w:rsidRPr="008B797C" w:rsidRDefault="008678FF" w:rsidP="008678FF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Параллельно осуществляется контроль наличия тяги и температур</w:t>
      </w:r>
      <w:r w:rsidR="006C6AAA">
        <w:rPr>
          <w:rStyle w:val="H"/>
          <w:rFonts w:asciiTheme="minorHAnsi" w:hAnsiTheme="minorHAnsi" w:cstheme="minorHAnsi"/>
        </w:rPr>
        <w:t>ы</w:t>
      </w:r>
      <w:r w:rsidRPr="008B797C">
        <w:rPr>
          <w:rStyle w:val="H"/>
          <w:rFonts w:asciiTheme="minorHAnsi" w:hAnsiTheme="minorHAnsi" w:cstheme="minorHAnsi"/>
        </w:rPr>
        <w:t xml:space="preserve"> горячей воды на выходе из водонагревателя, для чего на газоотводящем устройстве устан</w:t>
      </w:r>
      <w:r w:rsidR="006C6AAA">
        <w:rPr>
          <w:rStyle w:val="H"/>
          <w:rFonts w:asciiTheme="minorHAnsi" w:hAnsiTheme="minorHAnsi" w:cstheme="minorHAnsi"/>
        </w:rPr>
        <w:t>овлен датчик тяги</w:t>
      </w:r>
      <w:r w:rsidRPr="008B797C">
        <w:rPr>
          <w:rStyle w:val="H"/>
          <w:rFonts w:asciiTheme="minorHAnsi" w:hAnsiTheme="minorHAnsi" w:cstheme="minorHAnsi"/>
        </w:rPr>
        <w:t>, размыкающ</w:t>
      </w:r>
      <w:r w:rsidR="006C6AAA">
        <w:rPr>
          <w:rStyle w:val="H"/>
          <w:rFonts w:asciiTheme="minorHAnsi" w:hAnsiTheme="minorHAnsi" w:cstheme="minorHAnsi"/>
        </w:rPr>
        <w:t>ий</w:t>
      </w:r>
      <w:r w:rsidRPr="008B797C">
        <w:rPr>
          <w:rStyle w:val="H"/>
          <w:rFonts w:asciiTheme="minorHAnsi" w:hAnsiTheme="minorHAnsi" w:cstheme="minorHAnsi"/>
        </w:rPr>
        <w:t xml:space="preserve"> цепь подачи питания на электромагнитный клапан при нагреве до заданной температуры срабатывания, ввиду накопления в зоне газоотводящего устройства горячих продуктов сгорания (дымовых газов)</w:t>
      </w:r>
      <w:r w:rsidR="006C6AAA">
        <w:rPr>
          <w:rStyle w:val="H"/>
          <w:rFonts w:asciiTheme="minorHAnsi" w:hAnsiTheme="minorHAnsi" w:cstheme="minorHAnsi"/>
        </w:rPr>
        <w:t>.</w:t>
      </w:r>
      <w:r w:rsidRPr="008B797C">
        <w:rPr>
          <w:rStyle w:val="H"/>
          <w:rFonts w:asciiTheme="minorHAnsi" w:hAnsiTheme="minorHAnsi" w:cstheme="minorHAnsi"/>
        </w:rPr>
        <w:t xml:space="preserve"> </w:t>
      </w:r>
    </w:p>
    <w:p w14:paraId="10DF6032" w14:textId="7C4ACF72" w:rsidR="006C6AAA" w:rsidRDefault="008678FF" w:rsidP="008678FF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предупреждения возможности закипания воды в теплообменнике при её малом протоке, или избыточной подаче газа, водонагреватели оснащены датчиками перегрева, представляющими собой термореле, установленные на выходе теплообменника и размыкающие цепь питания электромагнитного клапана, при достижении температуры горячей воды свыше 77-85 °С (в зависимости от модели водонагревателя).</w:t>
      </w:r>
    </w:p>
    <w:p w14:paraId="5D054458" w14:textId="77777777" w:rsidR="006C6AAA" w:rsidRDefault="006C6AAA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br w:type="page"/>
      </w:r>
    </w:p>
    <w:p w14:paraId="467E3309" w14:textId="74CA5591" w:rsidR="00EE1794" w:rsidRPr="008B797C" w:rsidRDefault="00EE1794" w:rsidP="00402215">
      <w:pPr>
        <w:pStyle w:val="10"/>
        <w:jc w:val="left"/>
        <w:rPr>
          <w:rFonts w:asciiTheme="minorHAnsi" w:hAnsiTheme="minorHAnsi" w:cstheme="minorHAnsi"/>
        </w:rPr>
      </w:pPr>
      <w:bookmarkStart w:id="17" w:name="_Toc207823802"/>
      <w:r w:rsidRPr="008B797C">
        <w:rPr>
          <w:rFonts w:asciiTheme="minorHAnsi" w:hAnsiTheme="minorHAnsi" w:cstheme="minorHAnsi"/>
        </w:rPr>
        <w:lastRenderedPageBreak/>
        <w:t xml:space="preserve">Монтаж </w:t>
      </w:r>
      <w:r w:rsidR="001272A8" w:rsidRPr="001272A8">
        <w:rPr>
          <w:rFonts w:asciiTheme="minorHAnsi" w:hAnsiTheme="minorHAnsi" w:cstheme="minorHAnsi"/>
        </w:rPr>
        <w:t>водонагревателя</w:t>
      </w:r>
      <w:r w:rsidR="008134BE" w:rsidRPr="008B797C">
        <w:rPr>
          <w:rFonts w:asciiTheme="minorHAnsi" w:hAnsiTheme="minorHAnsi" w:cstheme="minorHAnsi"/>
        </w:rPr>
        <w:t xml:space="preserve"> (для специалистов)</w:t>
      </w:r>
      <w:bookmarkEnd w:id="17"/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107733" w:rsidRPr="008B797C" w14:paraId="504597A5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7278C8A4" w14:textId="77777777" w:rsidR="00107733" w:rsidRPr="00F10069" w:rsidRDefault="00107733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5C970622" wp14:editId="28D33566">
                  <wp:extent cx="497205" cy="381000"/>
                  <wp:effectExtent l="0" t="0" r="0" b="0"/>
                  <wp:docPr id="25" name="Рисунок 25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1EB63CC2" w14:textId="0C40BD1F" w:rsidR="00107733" w:rsidRPr="00F10069" w:rsidRDefault="00107733" w:rsidP="00091C41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Техническое обслуживание и ремонт производятся только </w:t>
            </w:r>
            <w:r w:rsidR="00383CB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газораспределительной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организацией.</w:t>
            </w:r>
          </w:p>
        </w:tc>
      </w:tr>
    </w:tbl>
    <w:p w14:paraId="18D7857D" w14:textId="765A3620" w:rsidR="00391F58" w:rsidRPr="008B797C" w:rsidRDefault="00391F58" w:rsidP="00F0075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Указания по выбору места установки</w:t>
      </w:r>
    </w:p>
    <w:p w14:paraId="6F82A29B" w14:textId="3CAB1CC9" w:rsidR="005E5877" w:rsidRDefault="005E5877" w:rsidP="005E5877">
      <w:pPr>
        <w:jc w:val="both"/>
        <w:rPr>
          <w:rStyle w:val="H"/>
          <w:rFonts w:asciiTheme="minorHAnsi" w:hAnsiTheme="minorHAnsi" w:cstheme="minorHAnsi"/>
        </w:rPr>
      </w:pPr>
      <w:r w:rsidRPr="005E5877">
        <w:rPr>
          <w:rStyle w:val="H"/>
          <w:rFonts w:asciiTheme="minorHAnsi" w:hAnsiTheme="minorHAnsi" w:cstheme="minorHAnsi"/>
        </w:rPr>
        <w:t>Водонагреватель должен устанавливаться</w:t>
      </w:r>
      <w:r>
        <w:rPr>
          <w:rStyle w:val="H"/>
          <w:rFonts w:asciiTheme="minorHAnsi" w:hAnsiTheme="minorHAnsi" w:cstheme="minorHAnsi"/>
        </w:rPr>
        <w:t xml:space="preserve"> в</w:t>
      </w:r>
      <w:r w:rsidRPr="005E5877">
        <w:rPr>
          <w:rStyle w:val="H"/>
          <w:rFonts w:asciiTheme="minorHAnsi" w:hAnsiTheme="minorHAnsi" w:cstheme="minorHAnsi"/>
        </w:rPr>
        <w:t xml:space="preserve"> нежилых отапливаемых</w:t>
      </w:r>
      <w:r>
        <w:rPr>
          <w:rStyle w:val="H"/>
          <w:rFonts w:asciiTheme="minorHAnsi" w:hAnsiTheme="minorHAnsi" w:cstheme="minorHAnsi"/>
        </w:rPr>
        <w:t xml:space="preserve"> </w:t>
      </w:r>
      <w:r w:rsidRPr="005E5877">
        <w:rPr>
          <w:rStyle w:val="H"/>
          <w:rFonts w:asciiTheme="minorHAnsi" w:hAnsiTheme="minorHAnsi" w:cstheme="minorHAnsi"/>
        </w:rPr>
        <w:t>помещениях в соответствии с проектом газификации и сводом правил СП</w:t>
      </w:r>
      <w:r>
        <w:rPr>
          <w:rStyle w:val="H"/>
          <w:rFonts w:asciiTheme="minorHAnsi" w:hAnsiTheme="minorHAnsi" w:cstheme="minorHAnsi"/>
        </w:rPr>
        <w:t xml:space="preserve"> </w:t>
      </w:r>
      <w:r w:rsidRPr="005E5877">
        <w:rPr>
          <w:rStyle w:val="H"/>
          <w:rFonts w:asciiTheme="minorHAnsi" w:hAnsiTheme="minorHAnsi" w:cstheme="minorHAnsi"/>
        </w:rPr>
        <w:t>62.13330.2011.</w:t>
      </w:r>
    </w:p>
    <w:p w14:paraId="206736E4" w14:textId="2144327C" w:rsidR="00CA24BD" w:rsidRPr="008B797C" w:rsidRDefault="00CA24BD" w:rsidP="00CA24B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Объём помещения, в котором устанавливается водонагреватель с отводом продуктов сгорания в дымоход, должен быть не менее 8 м³ с площадью пола не менее 2,5 м².</w:t>
      </w:r>
    </w:p>
    <w:p w14:paraId="12D0FCC1" w14:textId="083723F7" w:rsidR="00A57549" w:rsidRPr="008B797C" w:rsidRDefault="00A57549" w:rsidP="00127A3F">
      <w:pPr>
        <w:pStyle w:val="afffffffb"/>
        <w:ind w:left="284"/>
        <w:jc w:val="center"/>
        <w:rPr>
          <w:rStyle w:val="H"/>
          <w:rFonts w:asciiTheme="minorHAnsi" w:hAnsiTheme="minorHAnsi" w:cstheme="minorHAnsi"/>
        </w:rPr>
      </w:pPr>
      <w:r w:rsidRPr="008B797C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3951C4CC" wp14:editId="410C1966">
            <wp:extent cx="3094329" cy="2136038"/>
            <wp:effectExtent l="0" t="0" r="0" b="0"/>
            <wp:docPr id="40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35" cy="21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C0B9" w14:textId="75C26ACB" w:rsidR="00A57549" w:rsidRPr="008B797C" w:rsidRDefault="00A57549" w:rsidP="00A57549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 13</w:t>
      </w:r>
    </w:p>
    <w:p w14:paraId="1F28B925" w14:textId="74A6510E" w:rsidR="00AB6DFD" w:rsidRPr="008B797C" w:rsidRDefault="00AB6DFD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Помещение, где устанавливается водонагреватель, должно иметь хорошую вентиляцию и постоянный приток свежего воздуха (форточку или открывающуюся фрамугу), так как при работе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происходит сжигание кислорода. Решетки или щель в нижней части двери или стены не должны наглухо закрываться.</w:t>
      </w:r>
    </w:p>
    <w:p w14:paraId="785384C6" w14:textId="77777777" w:rsidR="00EE1794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Обратите особое внимание на соответствие</w:t>
      </w:r>
      <w:r w:rsidR="00424E83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значения</w:t>
      </w:r>
      <w:r w:rsidR="00424E83" w:rsidRPr="008B797C">
        <w:rPr>
          <w:rStyle w:val="H"/>
          <w:rFonts w:asciiTheme="minorHAnsi" w:hAnsiTheme="minorHAnsi" w:cstheme="minorHAnsi"/>
        </w:rPr>
        <w:t>м давления в газопроводе и водо</w:t>
      </w:r>
      <w:r w:rsidRPr="008B797C">
        <w:rPr>
          <w:rStyle w:val="H"/>
          <w:rFonts w:asciiTheme="minorHAnsi" w:hAnsiTheme="minorHAnsi" w:cstheme="minorHAnsi"/>
        </w:rPr>
        <w:t>проводе. Также удостоверьтесь, что на прибор подается достаточное количество газа</w:t>
      </w:r>
      <w:r w:rsidR="00424E83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с учетом его потребления другими газовыми</w:t>
      </w:r>
      <w:r w:rsidR="00424E83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приборами.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07597C" w:rsidRPr="008B797C" w14:paraId="572474AF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371992F2" w14:textId="77777777" w:rsidR="0007597C" w:rsidRPr="00F10069" w:rsidRDefault="0007597C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49B444E0" wp14:editId="23C30F68">
                  <wp:extent cx="497205" cy="381000"/>
                  <wp:effectExtent l="0" t="0" r="0" b="0"/>
                  <wp:docPr id="19" name="Рисунок 19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6B2720DB" w14:textId="77777777" w:rsidR="0007597C" w:rsidRPr="008B797C" w:rsidRDefault="0007597C" w:rsidP="003C0656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Вокруг водонагревателя следует оставить минимальное свободное пространство, необходимое для обслуживания</w:t>
            </w:r>
            <w:r w:rsidR="005D3017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(указано ниже)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</w:tc>
      </w:tr>
    </w:tbl>
    <w:p w14:paraId="33C4676C" w14:textId="6314A090" w:rsidR="005E5877" w:rsidRPr="005E5877" w:rsidRDefault="005D3017" w:rsidP="00836E78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5E5877">
        <w:rPr>
          <w:rStyle w:val="H"/>
          <w:rFonts w:asciiTheme="minorHAnsi" w:hAnsiTheme="minorHAnsi" w:cstheme="minorHAnsi"/>
        </w:rPr>
        <w:t>Минимальные расстояни</w:t>
      </w:r>
      <w:r w:rsidR="005E5877" w:rsidRPr="005E5877">
        <w:rPr>
          <w:rStyle w:val="H"/>
          <w:rFonts w:asciiTheme="minorHAnsi" w:hAnsiTheme="minorHAnsi" w:cstheme="minorHAnsi"/>
        </w:rPr>
        <w:t>я</w:t>
      </w:r>
      <w:r w:rsidRPr="005E5877">
        <w:rPr>
          <w:rStyle w:val="H"/>
          <w:rFonts w:asciiTheme="minorHAnsi" w:hAnsiTheme="minorHAnsi" w:cstheme="minorHAnsi"/>
        </w:rPr>
        <w:t xml:space="preserve"> от водонагревателя до </w:t>
      </w:r>
      <w:r w:rsidR="005E5877" w:rsidRPr="005E5877">
        <w:rPr>
          <w:rStyle w:val="H"/>
          <w:rFonts w:asciiTheme="minorHAnsi" w:hAnsiTheme="minorHAnsi" w:cstheme="minorHAnsi"/>
        </w:rPr>
        <w:t>ближайших стен и предметов из</w:t>
      </w:r>
      <w:r w:rsidR="005E5877" w:rsidRPr="005E5877">
        <w:rPr>
          <w:rStyle w:val="H"/>
          <w:rFonts w:asciiTheme="minorHAnsi" w:hAnsiTheme="minorHAnsi" w:cstheme="minorHAnsi"/>
        </w:rPr>
        <w:t xml:space="preserve"> </w:t>
      </w:r>
      <w:proofErr w:type="spellStart"/>
      <w:r w:rsidR="005E5877" w:rsidRPr="005E5877">
        <w:rPr>
          <w:rStyle w:val="H"/>
          <w:rFonts w:asciiTheme="minorHAnsi" w:hAnsiTheme="minorHAnsi" w:cstheme="minorHAnsi"/>
        </w:rPr>
        <w:t>трудносгораемых</w:t>
      </w:r>
      <w:proofErr w:type="spellEnd"/>
      <w:r w:rsidR="005E5877" w:rsidRPr="005E5877">
        <w:rPr>
          <w:rStyle w:val="H"/>
          <w:rFonts w:asciiTheme="minorHAnsi" w:hAnsiTheme="minorHAnsi" w:cstheme="minorHAnsi"/>
        </w:rPr>
        <w:t xml:space="preserve"> материалов: слева и справа – 25 см, сверху - 45 см, снизу - 30 см, впереди</w:t>
      </w:r>
      <w:r w:rsidR="005E5877">
        <w:rPr>
          <w:rStyle w:val="H"/>
          <w:rFonts w:asciiTheme="minorHAnsi" w:hAnsiTheme="minorHAnsi" w:cstheme="minorHAnsi"/>
        </w:rPr>
        <w:t xml:space="preserve"> </w:t>
      </w:r>
      <w:r w:rsidR="005E5877" w:rsidRPr="005E5877">
        <w:rPr>
          <w:rStyle w:val="H"/>
          <w:rFonts w:asciiTheme="minorHAnsi" w:hAnsiTheme="minorHAnsi" w:cstheme="minorHAnsi"/>
        </w:rPr>
        <w:t>— 100 см.</w:t>
      </w:r>
    </w:p>
    <w:p w14:paraId="47A9D819" w14:textId="30A57097" w:rsidR="00391F58" w:rsidRPr="008B797C" w:rsidRDefault="00391F58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Не допускается установка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над источниками тепла (газовые плиты, радиаторы отопления и пр.).</w:t>
      </w:r>
    </w:p>
    <w:p w14:paraId="59D413B1" w14:textId="3FEF8BAF" w:rsidR="00AD3180" w:rsidRPr="008B797C" w:rsidRDefault="00391F58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Устанавливать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="00611739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необходимо </w:t>
      </w:r>
      <w:r w:rsidR="00DD19DC" w:rsidRPr="00DD19DC">
        <w:rPr>
          <w:rStyle w:val="H"/>
          <w:rFonts w:asciiTheme="minorHAnsi" w:hAnsiTheme="minorHAnsi" w:cstheme="minorHAnsi"/>
        </w:rPr>
        <w:t>на стенах из несгораемых материалов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38045A9F" w14:textId="71829EA7" w:rsidR="00AD3180" w:rsidRPr="008B797C" w:rsidRDefault="00391F58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Допускается установка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на </w:t>
      </w:r>
      <w:r w:rsidR="00DD19DC" w:rsidRPr="00DD19DC">
        <w:rPr>
          <w:rFonts w:asciiTheme="minorHAnsi" w:hAnsiTheme="minorHAnsi" w:cstheme="minorHAnsi"/>
          <w:sz w:val="24"/>
        </w:rPr>
        <w:t xml:space="preserve">стенах из </w:t>
      </w:r>
      <w:proofErr w:type="spellStart"/>
      <w:r w:rsidR="00DD19DC" w:rsidRPr="00DD19DC">
        <w:rPr>
          <w:rFonts w:asciiTheme="minorHAnsi" w:hAnsiTheme="minorHAnsi" w:cstheme="minorHAnsi"/>
          <w:sz w:val="24"/>
        </w:rPr>
        <w:t>трудносгораемых</w:t>
      </w:r>
      <w:proofErr w:type="spellEnd"/>
      <w:r w:rsidR="00DD19DC" w:rsidRPr="00DD19DC">
        <w:rPr>
          <w:rFonts w:asciiTheme="minorHAnsi" w:hAnsiTheme="minorHAnsi" w:cstheme="minorHAnsi"/>
          <w:sz w:val="24"/>
        </w:rPr>
        <w:t xml:space="preserve"> материалов</w:t>
      </w:r>
      <w:r w:rsidR="00DD19DC">
        <w:rPr>
          <w:rFonts w:asciiTheme="minorHAnsi" w:hAnsiTheme="minorHAnsi" w:cstheme="minorHAnsi"/>
          <w:sz w:val="24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при условии изоляции стены оцинкованным листом толщиной 0,8…1 мм по листу базальтового теплоизоляционного картона БТК толщиной 3…5 мм. Изоляция стены должна выступать за габариты корпуса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не менее чем на 100 мм с каждой стороны.</w:t>
      </w:r>
    </w:p>
    <w:p w14:paraId="1A156021" w14:textId="0C633212" w:rsidR="00391F58" w:rsidRPr="008B797C" w:rsidRDefault="00391F58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 установке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на </w:t>
      </w:r>
      <w:r w:rsidR="00DD19DC" w:rsidRPr="00DD19DC">
        <w:rPr>
          <w:rFonts w:asciiTheme="minorHAnsi" w:hAnsiTheme="minorHAnsi" w:cstheme="minorHAnsi"/>
          <w:sz w:val="24"/>
        </w:rPr>
        <w:t>стенах из несгораемых материалов</w:t>
      </w:r>
      <w:r w:rsidR="00DD19DC">
        <w:rPr>
          <w:rFonts w:asciiTheme="minorHAnsi" w:hAnsiTheme="minorHAnsi" w:cstheme="minorHAnsi"/>
          <w:sz w:val="24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изоляци</w:t>
      </w:r>
      <w:r w:rsidR="00DD19DC">
        <w:rPr>
          <w:rStyle w:val="H"/>
          <w:rFonts w:asciiTheme="minorHAnsi" w:hAnsiTheme="minorHAnsi" w:cstheme="minorHAnsi"/>
        </w:rPr>
        <w:t>я</w:t>
      </w:r>
      <w:r w:rsidRPr="008B797C">
        <w:rPr>
          <w:rStyle w:val="H"/>
          <w:rFonts w:asciiTheme="minorHAnsi" w:hAnsiTheme="minorHAnsi" w:cstheme="minorHAnsi"/>
        </w:rPr>
        <w:t xml:space="preserve"> не требуется.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AD3180" w:rsidRPr="008B797C" w14:paraId="264C9B07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411587B6" w14:textId="77777777" w:rsidR="00AD3180" w:rsidRPr="00F10069" w:rsidRDefault="00AD3180" w:rsidP="004B4F2D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0D32CDF2" wp14:editId="71136320">
                  <wp:extent cx="497205" cy="381000"/>
                  <wp:effectExtent l="0" t="0" r="0" b="0"/>
                  <wp:docPr id="39" name="Рисунок 39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79A161D8" w14:textId="4D66A41C" w:rsidR="00AD3180" w:rsidRPr="007870CB" w:rsidRDefault="00AD3180" w:rsidP="004B4F2D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Запрещается установка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на деревянных стенах; оштукатуренных стенах, имеющих деревянную основу; на стенах, покрытых </w:t>
            </w:r>
            <w:r w:rsidR="003C6AA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легко</w:t>
            </w:r>
            <w:r w:rsidR="003C6A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</w:t>
            </w:r>
            <w:r w:rsidR="003C6AAB">
              <w:rPr>
                <w:b/>
                <w:bCs/>
                <w:szCs w:val="24"/>
              </w:rPr>
              <w:t>гораемыми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материалами.</w:t>
            </w:r>
          </w:p>
          <w:p w14:paraId="72043405" w14:textId="7493A7CF" w:rsidR="008112C8" w:rsidRPr="008B797C" w:rsidRDefault="008112C8" w:rsidP="004B4F2D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Не допускается установка водонагревателя в технологические ниши, в элементы мебели, а также обшивка его декоративными панелями, в том числе из негорючих материалов.</w:t>
            </w:r>
          </w:p>
        </w:tc>
      </w:tr>
    </w:tbl>
    <w:p w14:paraId="3C22DE0D" w14:textId="6FA483A8" w:rsidR="008112C8" w:rsidRPr="008B797C" w:rsidRDefault="002F60DC" w:rsidP="00127A3F">
      <w:pPr>
        <w:jc w:val="center"/>
        <w:rPr>
          <w:rStyle w:val="2W"/>
          <w:rFonts w:asciiTheme="minorHAnsi" w:hAnsiTheme="minorHAnsi" w:cstheme="minorHAnsi"/>
          <w:b w:val="0"/>
          <w:bCs w:val="0"/>
        </w:rPr>
      </w:pPr>
      <w:r w:rsidRPr="002F60DC">
        <w:rPr>
          <w:rStyle w:val="2W"/>
          <w:rFonts w:asciiTheme="minorHAnsi" w:hAnsiTheme="minorHAnsi" w:cstheme="minorHAnsi"/>
          <w:b w:val="0"/>
          <w:bCs w:val="0"/>
          <w:noProof/>
        </w:rPr>
        <w:lastRenderedPageBreak/>
        <w:drawing>
          <wp:inline distT="0" distB="0" distL="0" distR="0" wp14:anchorId="26BBEF42" wp14:editId="589EF2F4">
            <wp:extent cx="3823795" cy="3835400"/>
            <wp:effectExtent l="0" t="0" r="5715" b="0"/>
            <wp:docPr id="7769929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2" cy="3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84AF" w14:textId="5796F281" w:rsidR="007C0D86" w:rsidRPr="008B797C" w:rsidRDefault="007C0D86" w:rsidP="007C0D86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 14</w:t>
      </w:r>
    </w:p>
    <w:p w14:paraId="63E43515" w14:textId="3CC640F2" w:rsidR="00AD3180" w:rsidRPr="008B797C" w:rsidRDefault="00AD3180" w:rsidP="00F0075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 xml:space="preserve">Монтаж </w:t>
      </w:r>
      <w:r w:rsidR="00611739">
        <w:rPr>
          <w:rStyle w:val="2W"/>
          <w:rFonts w:asciiTheme="minorHAnsi" w:hAnsiTheme="minorHAnsi" w:cstheme="minorHAnsi"/>
          <w:b/>
          <w:bCs/>
        </w:rPr>
        <w:t>водонагревателя</w:t>
      </w:r>
    </w:p>
    <w:p w14:paraId="581CFFF3" w14:textId="1B57255D" w:rsidR="008112C8" w:rsidRPr="008B797C" w:rsidRDefault="008112C8" w:rsidP="008112C8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Монтаж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должен выполняться на вертикальную поверхность (стену), выполненную из негорючих материалов (кирпич, бетон и т.д.). Допускается установка водонагревателя на поверхности из трудновоспламеняемого материала, защищённых теплоизоляцией из оцинкованного металлического листа толщиной 0,8 – 1,0 мм, уложенного поверх листа базальтового теплоизоляционного картона БТК толщиной не менее 5 мм. Теплоизоляция должна выступать за габариты корпуса не менее, чем на 100 мм с каждой стороны.</w:t>
      </w:r>
    </w:p>
    <w:p w14:paraId="576B4815" w14:textId="55564A99" w:rsidR="008112C8" w:rsidRPr="008B797C" w:rsidRDefault="008112C8" w:rsidP="008112C8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Крепление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на стену должно производиться без перекосов и с применением крепежных элементов, идущих в комплекте поставки либо аналогичных по размерам и характеристикам.</w:t>
      </w:r>
    </w:p>
    <w:p w14:paraId="44D542CA" w14:textId="60A4EABE" w:rsidR="00EE1794" w:rsidRPr="008B797C" w:rsidRDefault="00EE1794" w:rsidP="0001261B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монтажа водонагревателя</w:t>
      </w:r>
      <w:r w:rsidR="008112C8" w:rsidRPr="008B797C">
        <w:rPr>
          <w:rStyle w:val="H"/>
          <w:rFonts w:asciiTheme="minorHAnsi" w:hAnsiTheme="minorHAnsi" w:cstheme="minorHAnsi"/>
        </w:rPr>
        <w:t xml:space="preserve"> вы</w:t>
      </w:r>
      <w:r w:rsidRPr="008B797C">
        <w:rPr>
          <w:rStyle w:val="H"/>
          <w:rFonts w:asciiTheme="minorHAnsi" w:hAnsiTheme="minorHAnsi" w:cstheme="minorHAnsi"/>
        </w:rPr>
        <w:t>полните следующие действия:</w:t>
      </w:r>
    </w:p>
    <w:p w14:paraId="4012DE59" w14:textId="35A03C86" w:rsidR="00EE1794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Выберите место установки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на стене и отметьте места для отверстий</w:t>
      </w:r>
      <w:r w:rsidR="00424E83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под </w:t>
      </w:r>
      <w:r w:rsidR="00057011" w:rsidRPr="008B797C">
        <w:rPr>
          <w:rStyle w:val="H"/>
          <w:rFonts w:asciiTheme="minorHAnsi" w:hAnsiTheme="minorHAnsi" w:cstheme="minorHAnsi"/>
        </w:rPr>
        <w:t>крепеж</w:t>
      </w:r>
      <w:r w:rsidRPr="008B797C">
        <w:rPr>
          <w:rStyle w:val="H"/>
          <w:rFonts w:asciiTheme="minorHAnsi" w:hAnsiTheme="minorHAnsi" w:cstheme="minorHAnsi"/>
        </w:rPr>
        <w:t>. Отметьте также места входа и</w:t>
      </w:r>
      <w:r w:rsidR="00424E83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выхода воды.</w:t>
      </w:r>
    </w:p>
    <w:p w14:paraId="2EE8D892" w14:textId="4E5B1A34" w:rsidR="00EE1794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Закрепите </w:t>
      </w:r>
      <w:r w:rsidR="00B50559">
        <w:rPr>
          <w:rStyle w:val="H"/>
          <w:rFonts w:asciiTheme="minorHAnsi" w:hAnsiTheme="minorHAnsi" w:cstheme="minorHAnsi"/>
        </w:rPr>
        <w:t xml:space="preserve">дюбели в </w:t>
      </w:r>
      <w:r w:rsidRPr="008B797C">
        <w:rPr>
          <w:rStyle w:val="H"/>
          <w:rFonts w:asciiTheme="minorHAnsi" w:hAnsiTheme="minorHAnsi" w:cstheme="minorHAnsi"/>
        </w:rPr>
        <w:t xml:space="preserve">стене и </w:t>
      </w:r>
      <w:r w:rsidR="00B50559">
        <w:rPr>
          <w:rStyle w:val="H"/>
          <w:rFonts w:asciiTheme="minorHAnsi" w:hAnsiTheme="minorHAnsi" w:cstheme="minorHAnsi"/>
        </w:rPr>
        <w:t xml:space="preserve">при помощи винтов </w:t>
      </w:r>
      <w:r w:rsidRPr="008B797C">
        <w:rPr>
          <w:rStyle w:val="H"/>
          <w:rFonts w:asciiTheme="minorHAnsi" w:hAnsiTheme="minorHAnsi" w:cstheme="minorHAnsi"/>
        </w:rPr>
        <w:t xml:space="preserve">подвесьте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35C92385" w14:textId="024D2B99" w:rsidR="00091C41" w:rsidRPr="008B797C" w:rsidRDefault="00091C41" w:rsidP="00F0075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 xml:space="preserve">Подключение </w:t>
      </w:r>
      <w:r w:rsidR="00611739">
        <w:rPr>
          <w:rStyle w:val="2W"/>
          <w:rFonts w:asciiTheme="minorHAnsi" w:hAnsiTheme="minorHAnsi" w:cstheme="minorHAnsi"/>
          <w:b/>
          <w:bCs/>
        </w:rPr>
        <w:t>водонагревателя</w:t>
      </w:r>
      <w:r w:rsidRPr="008B797C">
        <w:rPr>
          <w:rStyle w:val="2W"/>
          <w:rFonts w:asciiTheme="minorHAnsi" w:hAnsiTheme="minorHAnsi" w:cstheme="minorHAnsi"/>
          <w:b/>
          <w:bCs/>
        </w:rPr>
        <w:t xml:space="preserve"> к водопроводной и газовой сети</w:t>
      </w:r>
    </w:p>
    <w:p w14:paraId="00646DED" w14:textId="1EB7C00E" w:rsidR="00EE1794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Перед подключением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="00424E83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необходимо тщательно прочистить водопровод и газопровод и удалить все возможные загрязнения.</w:t>
      </w:r>
    </w:p>
    <w:p w14:paraId="00CCD385" w14:textId="2CFD3321" w:rsidR="0085074F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Подсоедините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к трубопроводам холодной и горячей воды</w:t>
      </w:r>
      <w:r w:rsidR="006158BB" w:rsidRPr="008B797C">
        <w:rPr>
          <w:rStyle w:val="H"/>
          <w:rFonts w:asciiTheme="minorHAnsi" w:hAnsiTheme="minorHAnsi" w:cstheme="minorHAnsi"/>
        </w:rPr>
        <w:t xml:space="preserve">, </w:t>
      </w:r>
      <w:r w:rsidR="0085074F" w:rsidRPr="008B797C">
        <w:rPr>
          <w:rStyle w:val="H"/>
          <w:rFonts w:asciiTheme="minorHAnsi" w:hAnsiTheme="minorHAnsi" w:cstheme="minorHAnsi"/>
        </w:rPr>
        <w:t>убедит</w:t>
      </w:r>
      <w:r w:rsidR="006740F2">
        <w:rPr>
          <w:rStyle w:val="H"/>
          <w:rFonts w:asciiTheme="minorHAnsi" w:hAnsiTheme="minorHAnsi" w:cstheme="minorHAnsi"/>
        </w:rPr>
        <w:t>есь</w:t>
      </w:r>
      <w:r w:rsidR="0085074F" w:rsidRPr="008B797C">
        <w:rPr>
          <w:rStyle w:val="H"/>
          <w:rFonts w:asciiTheme="minorHAnsi" w:hAnsiTheme="minorHAnsi" w:cstheme="minorHAnsi"/>
        </w:rPr>
        <w:t xml:space="preserve"> в вариантах расположения штуцеров входа холодной и выхода горячей воды, а также штуцера подачи газа, </w:t>
      </w:r>
      <w:proofErr w:type="gramStart"/>
      <w:r w:rsidR="0085074F" w:rsidRPr="008B797C">
        <w:rPr>
          <w:rStyle w:val="H"/>
          <w:rFonts w:asciiTheme="minorHAnsi" w:hAnsiTheme="minorHAnsi" w:cstheme="minorHAnsi"/>
        </w:rPr>
        <w:t>согласно надписей</w:t>
      </w:r>
      <w:proofErr w:type="gramEnd"/>
      <w:r w:rsidR="0085074F" w:rsidRPr="008B797C">
        <w:rPr>
          <w:rStyle w:val="H"/>
          <w:rFonts w:asciiTheme="minorHAnsi" w:hAnsiTheme="minorHAnsi" w:cstheme="minorHAnsi"/>
        </w:rPr>
        <w:t xml:space="preserve"> на нижней части корпуса водонагревателя (рис. 1</w:t>
      </w:r>
      <w:r w:rsidR="006158BB" w:rsidRPr="008B797C">
        <w:rPr>
          <w:rStyle w:val="H"/>
          <w:rFonts w:asciiTheme="minorHAnsi" w:hAnsiTheme="minorHAnsi" w:cstheme="minorHAnsi"/>
        </w:rPr>
        <w:t>5</w:t>
      </w:r>
      <w:r w:rsidR="0085074F" w:rsidRPr="008B797C">
        <w:rPr>
          <w:rStyle w:val="H"/>
          <w:rFonts w:asciiTheme="minorHAnsi" w:hAnsiTheme="minorHAnsi" w:cstheme="minorHAnsi"/>
        </w:rPr>
        <w:t>);</w:t>
      </w:r>
    </w:p>
    <w:p w14:paraId="1787E6EE" w14:textId="2CE8F4B7" w:rsidR="0085074F" w:rsidRPr="008B797C" w:rsidRDefault="0085074F" w:rsidP="00127A3F">
      <w:pPr>
        <w:pStyle w:val="afffffffb"/>
        <w:ind w:left="0"/>
        <w:jc w:val="center"/>
        <w:rPr>
          <w:rStyle w:val="H"/>
          <w:rFonts w:asciiTheme="minorHAnsi" w:hAnsiTheme="minorHAnsi" w:cstheme="minorHAnsi"/>
        </w:rPr>
      </w:pPr>
      <w:r w:rsidRPr="008B797C">
        <w:rPr>
          <w:rFonts w:asciiTheme="minorHAnsi" w:hAnsiTheme="minorHAnsi" w:cstheme="minorHAnsi"/>
          <w:noProof/>
          <w:sz w:val="20"/>
          <w:lang w:eastAsia="ru-RU"/>
        </w:rPr>
        <w:lastRenderedPageBreak/>
        <w:drawing>
          <wp:inline distT="0" distB="0" distL="0" distR="0" wp14:anchorId="156AC153" wp14:editId="1CE75713">
            <wp:extent cx="3386937" cy="1967789"/>
            <wp:effectExtent l="0" t="0" r="4445" b="0"/>
            <wp:docPr id="4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937" cy="196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E2CE" w14:textId="4DEBD1A1" w:rsidR="006158BB" w:rsidRPr="008B797C" w:rsidRDefault="006158BB" w:rsidP="006158BB">
      <w:pPr>
        <w:jc w:val="center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Рис. 15</w:t>
      </w:r>
    </w:p>
    <w:p w14:paraId="5A22C72E" w14:textId="7754799B" w:rsidR="006158BB" w:rsidRPr="008B797C" w:rsidRDefault="006158BB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подключения устройства к водопроводной сети использовать металлические или пропиленовые трубы Ду-15 </w:t>
      </w:r>
      <w:r w:rsidR="00B50559">
        <w:rPr>
          <w:rStyle w:val="H"/>
          <w:rFonts w:asciiTheme="minorHAnsi" w:hAnsiTheme="minorHAnsi" w:cstheme="minorHAnsi"/>
        </w:rPr>
        <w:t xml:space="preserve">(не менее) </w:t>
      </w:r>
      <w:r w:rsidRPr="008B797C">
        <w:rPr>
          <w:rStyle w:val="H"/>
          <w:rFonts w:asciiTheme="minorHAnsi" w:hAnsiTheme="minorHAnsi" w:cstheme="minorHAnsi"/>
        </w:rPr>
        <w:t>или гибкие шланги с присоединительным диаметром ½″ и внутренним диаметром не менее 13 мм;</w:t>
      </w:r>
    </w:p>
    <w:p w14:paraId="03401BD6" w14:textId="48A1B33B" w:rsidR="006158BB" w:rsidRPr="008B797C" w:rsidRDefault="006158BB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облегчения проведения технического обслуживания и недопущения попадания механических примесей в водяной тракт водонагревателя, перед входом холодной воды устанавливать запорный кран и </w:t>
      </w:r>
      <w:r w:rsidRPr="00B50559">
        <w:rPr>
          <w:rStyle w:val="H"/>
          <w:rFonts w:asciiTheme="minorHAnsi" w:hAnsiTheme="minorHAnsi" w:cstheme="minorHAnsi"/>
          <w:u w:val="single"/>
        </w:rPr>
        <w:t>фильтр</w:t>
      </w:r>
      <w:r w:rsidR="00B50559">
        <w:rPr>
          <w:rStyle w:val="H"/>
          <w:rFonts w:asciiTheme="minorHAnsi" w:hAnsiTheme="minorHAnsi" w:cstheme="minorHAnsi"/>
          <w:u w:val="single"/>
        </w:rPr>
        <w:t xml:space="preserve"> (установка фильтра обязательна для сохранения гарантии на водонагреватель)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4D789857" w14:textId="4F811C89" w:rsidR="006158BB" w:rsidRPr="008B797C" w:rsidRDefault="006158BB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подключения </w:t>
      </w:r>
      <w:r w:rsidR="006740F2">
        <w:rPr>
          <w:rStyle w:val="H"/>
          <w:rFonts w:asciiTheme="minorHAnsi" w:hAnsiTheme="minorHAnsi" w:cstheme="minorHAnsi"/>
        </w:rPr>
        <w:t>водонагр</w:t>
      </w:r>
      <w:r w:rsidR="00FA5F36">
        <w:rPr>
          <w:rStyle w:val="H"/>
          <w:rFonts w:asciiTheme="minorHAnsi" w:hAnsiTheme="minorHAnsi" w:cstheme="minorHAnsi"/>
        </w:rPr>
        <w:t>е</w:t>
      </w:r>
      <w:r w:rsidR="006740F2">
        <w:rPr>
          <w:rStyle w:val="H"/>
          <w:rFonts w:asciiTheme="minorHAnsi" w:hAnsiTheme="minorHAnsi" w:cstheme="minorHAnsi"/>
        </w:rPr>
        <w:t>вателя</w:t>
      </w:r>
      <w:r w:rsidRPr="008B797C">
        <w:rPr>
          <w:rStyle w:val="H"/>
          <w:rFonts w:asciiTheme="minorHAnsi" w:hAnsiTheme="minorHAnsi" w:cstheme="minorHAnsi"/>
        </w:rPr>
        <w:t xml:space="preserve"> к линии подачи газа использовать металлические трубы Ду-15 или гибкий шланг с присоединительным диаметром ½″ и внутренним диаметром не менее 13 мм, а также длиной не более 2,5 м;</w:t>
      </w:r>
    </w:p>
    <w:p w14:paraId="267912E8" w14:textId="77777777" w:rsidR="006158BB" w:rsidRPr="008B797C" w:rsidRDefault="006158BB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при монтаже газоподводящей линии в обязательном порядке устанавливать запорный кран (кран должен быть легкодоступен) и общее количество соединений на линии свести к минимуму;</w:t>
      </w:r>
    </w:p>
    <w:p w14:paraId="0DD71BD6" w14:textId="77777777" w:rsidR="006158BB" w:rsidRPr="008B797C" w:rsidRDefault="006158BB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монтаж любых резьбовых соединений накидных гаек выполнять с использованием прокладок из маслобензостройкой резины, безасбестового паронита или фторопласта-4;</w:t>
      </w:r>
    </w:p>
    <w:p w14:paraId="10539425" w14:textId="0B45D00A" w:rsidR="006158BB" w:rsidRPr="008B797C" w:rsidRDefault="006158BB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при монтаже труб избегать их взаимного натяжения, а при использовании гибких шлангов – не допускать их изломов и/или перекручивания.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6158BB" w:rsidRPr="008B797C" w14:paraId="6515270D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1D2C31DE" w14:textId="77777777" w:rsidR="006158BB" w:rsidRPr="00F10069" w:rsidRDefault="006158BB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77881CDF" wp14:editId="3BC8A095">
                  <wp:extent cx="497205" cy="381000"/>
                  <wp:effectExtent l="0" t="0" r="0" b="0"/>
                  <wp:docPr id="50" name="Рисунок 50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4381C952" w14:textId="2E9C0310" w:rsidR="006158BB" w:rsidRPr="00F10069" w:rsidRDefault="006158BB" w:rsidP="00D75EBC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Для проверки герметичности соединений газового тракта необходимо использовать </w:t>
            </w:r>
            <w:r w:rsidR="00B5055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газоанализатор (течеискатель) и/или 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мыльную пену. Применение открытого огня для определения мест утечек газа не допускается!</w:t>
            </w:r>
          </w:p>
        </w:tc>
      </w:tr>
    </w:tbl>
    <w:p w14:paraId="104AB5C6" w14:textId="77777777" w:rsidR="006158BB" w:rsidRPr="008B797C" w:rsidRDefault="006158BB" w:rsidP="006158BB">
      <w:pPr>
        <w:pStyle w:val="afffffffb"/>
        <w:ind w:left="284"/>
        <w:jc w:val="both"/>
        <w:rPr>
          <w:rStyle w:val="H"/>
          <w:rFonts w:asciiTheme="minorHAnsi" w:hAnsiTheme="minorHAnsi" w:cstheme="minorHAnsi"/>
        </w:rPr>
      </w:pPr>
    </w:p>
    <w:p w14:paraId="282F9EA8" w14:textId="61C596DC" w:rsidR="00D074BE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Проверьте герметичность соединений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водопровода. Полностью откройте вентиль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подачи воды в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>. Выпустите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весь воздух, полностью открыв краны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холодной и горячей воды. Затем закройте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все краны и проверьте герметичность всех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соединений.</w:t>
      </w:r>
      <w:r w:rsidR="00D074BE" w:rsidRPr="008B797C">
        <w:rPr>
          <w:rStyle w:val="H"/>
          <w:rFonts w:asciiTheme="minorHAnsi" w:hAnsiTheme="minorHAnsi" w:cstheme="minorHAnsi"/>
        </w:rPr>
        <w:t xml:space="preserve"> </w:t>
      </w:r>
    </w:p>
    <w:p w14:paraId="3153768F" w14:textId="2B2906F5" w:rsidR="001053C0" w:rsidRPr="008B797C" w:rsidRDefault="009254DB" w:rsidP="00F0075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 xml:space="preserve">Порядок перевода </w:t>
      </w:r>
      <w:r w:rsidR="00611739">
        <w:rPr>
          <w:rStyle w:val="2W"/>
          <w:rFonts w:asciiTheme="minorHAnsi" w:hAnsiTheme="minorHAnsi" w:cstheme="minorHAnsi"/>
          <w:b/>
          <w:bCs/>
        </w:rPr>
        <w:t>водонагревателя</w:t>
      </w:r>
      <w:r w:rsidRPr="008B797C">
        <w:rPr>
          <w:rStyle w:val="2W"/>
          <w:rFonts w:asciiTheme="minorHAnsi" w:hAnsiTheme="minorHAnsi" w:cstheme="minorHAnsi"/>
          <w:b/>
          <w:bCs/>
        </w:rPr>
        <w:t xml:space="preserve"> с одного вида газа на другой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1053C0" w:rsidRPr="008B797C" w14:paraId="5F7E9384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69F81E38" w14:textId="77777777" w:rsidR="001053C0" w:rsidRPr="00F10069" w:rsidRDefault="001053C0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0FCEB4E5" wp14:editId="07FE68D2">
                  <wp:extent cx="497205" cy="381000"/>
                  <wp:effectExtent l="0" t="0" r="0" b="0"/>
                  <wp:docPr id="32" name="Рисунок 32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6EAC351D" w14:textId="7B88F4CA" w:rsidR="001053C0" w:rsidRPr="00F10069" w:rsidRDefault="001053C0" w:rsidP="009254DB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Перевод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на </w:t>
            </w:r>
            <w:r w:rsidR="009254D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другой вид газа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производится только </w:t>
            </w:r>
            <w:r w:rsidR="0001261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специалистом газораспределительной организацией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</w:tc>
      </w:tr>
    </w:tbl>
    <w:p w14:paraId="15EE2412" w14:textId="7F8C9E3C" w:rsidR="001053C0" w:rsidRPr="008B797C" w:rsidRDefault="004C1896" w:rsidP="001053C0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На сж</w:t>
      </w:r>
      <w:r w:rsidR="001053C0" w:rsidRPr="008B797C">
        <w:rPr>
          <w:rStyle w:val="H"/>
          <w:rFonts w:asciiTheme="minorHAnsi" w:hAnsiTheme="minorHAnsi" w:cstheme="minorHAnsi"/>
        </w:rPr>
        <w:t xml:space="preserve">иженном газе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="001053C0" w:rsidRPr="008B797C">
        <w:rPr>
          <w:rStyle w:val="H"/>
          <w:rFonts w:asciiTheme="minorHAnsi" w:hAnsiTheme="minorHAnsi" w:cstheme="minorHAnsi"/>
        </w:rPr>
        <w:t xml:space="preserve"> выпускается по предварительному заказу.</w:t>
      </w:r>
    </w:p>
    <w:p w14:paraId="6BEA7657" w14:textId="77777777" w:rsidR="003B0618" w:rsidRPr="008B797C" w:rsidRDefault="003B0618" w:rsidP="003B0618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Комплекты для </w:t>
      </w:r>
      <w:r w:rsidR="009254DB" w:rsidRPr="008B797C">
        <w:rPr>
          <w:rStyle w:val="H"/>
          <w:rFonts w:asciiTheme="minorHAnsi" w:hAnsiTheme="minorHAnsi" w:cstheme="minorHAnsi"/>
        </w:rPr>
        <w:t>перевода с одного вида газа на другой</w:t>
      </w:r>
      <w:r w:rsidRPr="008B797C">
        <w:rPr>
          <w:rStyle w:val="H"/>
          <w:rFonts w:asciiTheme="minorHAnsi" w:hAnsiTheme="minorHAnsi" w:cstheme="minorHAnsi"/>
        </w:rPr>
        <w:t xml:space="preserve"> поставляются с инструкцией по монтажу.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1053C0" w:rsidRPr="008B797C" w14:paraId="40C8439D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1CCAE377" w14:textId="77777777" w:rsidR="001053C0" w:rsidRPr="00F10069" w:rsidRDefault="001053C0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4607F989" wp14:editId="52B0ACAB">
                  <wp:extent cx="497205" cy="381000"/>
                  <wp:effectExtent l="0" t="0" r="0" b="0"/>
                  <wp:docPr id="33" name="Рисунок 33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2E850973" w14:textId="77777777" w:rsidR="001053C0" w:rsidRPr="00F10069" w:rsidRDefault="001053C0" w:rsidP="00391F58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Самостоятельный перевод (изменение вида газа) категорически запрещается.</w:t>
            </w:r>
          </w:p>
        </w:tc>
      </w:tr>
    </w:tbl>
    <w:p w14:paraId="5DD6B8C6" w14:textId="5E2CFB85" w:rsidR="004C1896" w:rsidRPr="008B797C" w:rsidRDefault="004C1896" w:rsidP="0001261B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Перед подключением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к баллону со сжиженным газом убедитесь в том, что Ваш </w:t>
      </w:r>
      <w:r w:rsidR="00611739">
        <w:rPr>
          <w:rStyle w:val="H"/>
          <w:rFonts w:asciiTheme="minorHAnsi" w:hAnsiTheme="minorHAnsi" w:cstheme="minorHAnsi"/>
        </w:rPr>
        <w:t xml:space="preserve">водонагреватель </w:t>
      </w:r>
      <w:r w:rsidRPr="008B797C">
        <w:rPr>
          <w:rStyle w:val="H"/>
          <w:rFonts w:asciiTheme="minorHAnsi" w:hAnsiTheme="minorHAnsi" w:cstheme="minorHAnsi"/>
        </w:rPr>
        <w:t xml:space="preserve">настроен на работу с данным видом газа. В противном случае необходимо произвести переналадку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117B5C80" w14:textId="77777777" w:rsidR="004C1896" w:rsidRPr="008B797C" w:rsidRDefault="004C1896" w:rsidP="0001261B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Баллон со сжиженным газом обязательно должен быть оборудован редуктором с давлением стабилизации паровой фазы 2940 Па (30 </w:t>
      </w:r>
      <w:r w:rsidRPr="008B797C">
        <w:rPr>
          <w:rStyle w:val="H"/>
          <w:rFonts w:asciiTheme="minorHAnsi" w:hAnsiTheme="minorHAnsi" w:cstheme="minorHAnsi"/>
          <w:lang w:val="en-US"/>
        </w:rPr>
        <w:t>mbar</w:t>
      </w:r>
      <w:r w:rsidRPr="008B797C">
        <w:rPr>
          <w:rStyle w:val="H"/>
          <w:rFonts w:asciiTheme="minorHAnsi" w:hAnsiTheme="minorHAnsi" w:cstheme="minorHAnsi"/>
        </w:rPr>
        <w:t>) и производительностью паровой фазы не менее 1 м</w:t>
      </w:r>
      <w:r w:rsidRPr="008B797C">
        <w:rPr>
          <w:rStyle w:val="H"/>
          <w:rFonts w:asciiTheme="minorHAnsi" w:hAnsiTheme="minorHAnsi" w:cstheme="minorHAnsi"/>
          <w:vertAlign w:val="superscript"/>
        </w:rPr>
        <w:t>3</w:t>
      </w:r>
      <w:r w:rsidRPr="008B797C">
        <w:rPr>
          <w:rStyle w:val="H"/>
          <w:rFonts w:asciiTheme="minorHAnsi" w:hAnsiTheme="minorHAnsi" w:cstheme="minorHAnsi"/>
        </w:rPr>
        <w:t>/ч.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1053C0" w:rsidRPr="008B797C" w14:paraId="5C25A500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44984270" w14:textId="77777777" w:rsidR="001053C0" w:rsidRPr="00F10069" w:rsidRDefault="001053C0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0F747F59" wp14:editId="03463E0C">
                  <wp:extent cx="497205" cy="381000"/>
                  <wp:effectExtent l="0" t="0" r="0" b="0"/>
                  <wp:docPr id="35" name="Рисунок 35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20399569" w14:textId="77777777" w:rsidR="001053C0" w:rsidRPr="00F10069" w:rsidRDefault="001053C0" w:rsidP="00391F58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Использование редукторов с техническими характеристиками, отличающимися от вышеуказанных категорически запрещено.</w:t>
            </w:r>
          </w:p>
        </w:tc>
      </w:tr>
    </w:tbl>
    <w:p w14:paraId="2B37D242" w14:textId="3F0D6659" w:rsidR="00091C41" w:rsidRPr="008B797C" w:rsidRDefault="00091C41" w:rsidP="00F0075B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lastRenderedPageBreak/>
        <w:t xml:space="preserve">Подключение </w:t>
      </w:r>
      <w:r w:rsidR="00611739">
        <w:rPr>
          <w:rStyle w:val="2W"/>
          <w:rFonts w:asciiTheme="minorHAnsi" w:hAnsiTheme="minorHAnsi" w:cstheme="minorHAnsi"/>
          <w:b/>
          <w:bCs/>
        </w:rPr>
        <w:t>водонагревателя</w:t>
      </w:r>
      <w:r w:rsidRPr="008B797C">
        <w:rPr>
          <w:rStyle w:val="2W"/>
          <w:rFonts w:asciiTheme="minorHAnsi" w:hAnsiTheme="minorHAnsi" w:cstheme="minorHAnsi"/>
          <w:b/>
          <w:bCs/>
        </w:rPr>
        <w:t xml:space="preserve"> к дымоходу</w:t>
      </w:r>
    </w:p>
    <w:p w14:paraId="1789FEFA" w14:textId="13C12D04" w:rsidR="00091C41" w:rsidRPr="008B797C" w:rsidRDefault="00091C41" w:rsidP="0001261B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 целях удаления всех продуктов сгорания газа и для обеспечения безопасной работы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="006740F2">
        <w:rPr>
          <w:rStyle w:val="H"/>
          <w:rFonts w:asciiTheme="minorHAnsi" w:hAnsiTheme="minorHAnsi" w:cstheme="minorHAnsi"/>
        </w:rPr>
        <w:t>,</w:t>
      </w:r>
      <w:r w:rsidRPr="008B797C">
        <w:rPr>
          <w:rStyle w:val="H"/>
          <w:rFonts w:asciiTheme="minorHAnsi" w:hAnsiTheme="minorHAnsi" w:cstheme="minorHAnsi"/>
        </w:rPr>
        <w:t xml:space="preserve"> должны быть выполнены следующие требования к дымоходу и газоотводящей трубе, соединяющей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и дымоход:</w:t>
      </w:r>
    </w:p>
    <w:p w14:paraId="24077DDC" w14:textId="77777777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дымоход должен быть герметичным и стойким к тепловой нагрузке и к воздействию продуктов сгорания;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091C41" w:rsidRPr="008B797C" w14:paraId="4DA681C9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4E742DDF" w14:textId="77777777" w:rsidR="00091C41" w:rsidRPr="00F10069" w:rsidRDefault="00091C41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38C6F520" wp14:editId="43B6B142">
                  <wp:extent cx="497205" cy="381000"/>
                  <wp:effectExtent l="0" t="0" r="0" b="0"/>
                  <wp:docPr id="30" name="Рисунок 30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5A10B2C1" w14:textId="5D4BFC43" w:rsidR="00091C41" w:rsidRPr="007870CB" w:rsidRDefault="00091C41" w:rsidP="00091C41">
            <w:pPr>
              <w:rPr>
                <w:bCs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Не допускается использование вентиляционных каналов для удаления продуктов сгорания</w:t>
            </w:r>
            <w:r w:rsidR="007870C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</w:tc>
      </w:tr>
    </w:tbl>
    <w:p w14:paraId="7EAC096D" w14:textId="77777777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тяга в дымоходе должна быть в пределах от 2,0 до 30,0 Па;</w:t>
      </w:r>
    </w:p>
    <w:p w14:paraId="28F29BA0" w14:textId="061FD306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материал газоотводящей </w:t>
      </w:r>
      <w:r w:rsidR="00EC547A" w:rsidRPr="008B797C">
        <w:rPr>
          <w:rStyle w:val="H"/>
          <w:rFonts w:asciiTheme="minorHAnsi" w:hAnsiTheme="minorHAnsi" w:cstheme="minorHAnsi"/>
        </w:rPr>
        <w:t>трубы должен</w:t>
      </w:r>
      <w:r w:rsidRPr="008B797C">
        <w:rPr>
          <w:rStyle w:val="H"/>
          <w:rFonts w:asciiTheme="minorHAnsi" w:hAnsiTheme="minorHAnsi" w:cstheme="minorHAnsi"/>
        </w:rPr>
        <w:t xml:space="preserve"> быть коррозионностойким, негорючим и выдерживать длительную работу при температуре до 200 </w:t>
      </w:r>
      <w:r w:rsidRPr="008B797C">
        <w:rPr>
          <w:rStyle w:val="H"/>
          <w:rFonts w:asciiTheme="minorHAnsi" w:hAnsiTheme="minorHAnsi" w:cstheme="minorHAnsi"/>
          <w:vertAlign w:val="superscript"/>
        </w:rPr>
        <w:t>0</w:t>
      </w:r>
      <w:r w:rsidRPr="008B797C">
        <w:rPr>
          <w:rStyle w:val="H"/>
          <w:rFonts w:asciiTheme="minorHAnsi" w:hAnsiTheme="minorHAnsi" w:cstheme="minorHAnsi"/>
        </w:rPr>
        <w:t>С (рекомендуемые материалы: нержавеющая, оцинкованная или эмалированная сталь, алюминий);</w:t>
      </w:r>
    </w:p>
    <w:p w14:paraId="7E491ADE" w14:textId="55B9439D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газоотводящая труба должна иметь внутренний диаметр не менее </w:t>
      </w:r>
      <w:r w:rsidR="003E39CE" w:rsidRPr="008B797C">
        <w:rPr>
          <w:rStyle w:val="H"/>
          <w:rFonts w:asciiTheme="minorHAnsi" w:hAnsiTheme="minorHAnsi" w:cstheme="minorHAnsi"/>
        </w:rPr>
        <w:t>значения, указанного в таблице технических параметров данного руководства по эксплуатации;</w:t>
      </w:r>
    </w:p>
    <w:p w14:paraId="5598BD5E" w14:textId="14B131B7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длина вертикального участка газоотводящей трубы от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должна быть не менее </w:t>
      </w:r>
      <w:r w:rsidR="0085473F" w:rsidRPr="008B797C">
        <w:rPr>
          <w:rStyle w:val="H"/>
          <w:rFonts w:asciiTheme="minorHAnsi" w:hAnsiTheme="minorHAnsi" w:cstheme="minorHAnsi"/>
        </w:rPr>
        <w:t>250</w:t>
      </w:r>
      <w:r w:rsidRPr="008B797C">
        <w:rPr>
          <w:rStyle w:val="H"/>
          <w:rFonts w:asciiTheme="minorHAnsi" w:hAnsiTheme="minorHAnsi" w:cstheme="minorHAnsi"/>
        </w:rPr>
        <w:t xml:space="preserve"> мм</w:t>
      </w:r>
      <w:r w:rsidR="003E39CE" w:rsidRPr="008B797C">
        <w:rPr>
          <w:rStyle w:val="H"/>
          <w:rFonts w:asciiTheme="minorHAnsi" w:hAnsiTheme="minorHAnsi" w:cstheme="minorHAnsi"/>
        </w:rPr>
        <w:t xml:space="preserve"> (для </w:t>
      </w:r>
      <w:r w:rsidR="00611739">
        <w:rPr>
          <w:rStyle w:val="H"/>
          <w:rFonts w:asciiTheme="minorHAnsi" w:hAnsiTheme="minorHAnsi" w:cstheme="minorHAnsi"/>
        </w:rPr>
        <w:t>водонагревателей</w:t>
      </w:r>
      <w:r w:rsidR="003E39CE" w:rsidRPr="008B797C">
        <w:rPr>
          <w:rStyle w:val="H"/>
          <w:rFonts w:asciiTheme="minorHAnsi" w:hAnsiTheme="minorHAnsi" w:cstheme="minorHAnsi"/>
        </w:rPr>
        <w:t xml:space="preserve"> с открытой камерой сгорания)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5FA5AFC4" w14:textId="507AD09C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длина газоотводящей трубы от вертикального участка до дымохода должна быть не более 2</w:t>
      </w:r>
      <w:r w:rsidR="00602AC5">
        <w:rPr>
          <w:rStyle w:val="H"/>
          <w:rFonts w:asciiTheme="minorHAnsi" w:hAnsiTheme="minorHAnsi" w:cstheme="minorHAnsi"/>
        </w:rPr>
        <w:t>,0</w:t>
      </w:r>
      <w:r w:rsidRPr="008B797C">
        <w:rPr>
          <w:rStyle w:val="H"/>
          <w:rFonts w:asciiTheme="minorHAnsi" w:hAnsiTheme="minorHAnsi" w:cstheme="minorHAnsi"/>
        </w:rPr>
        <w:t xml:space="preserve"> м</w:t>
      </w:r>
      <w:r w:rsidR="003E39CE" w:rsidRPr="008B797C">
        <w:rPr>
          <w:rStyle w:val="H"/>
          <w:rFonts w:asciiTheme="minorHAnsi" w:hAnsiTheme="minorHAnsi" w:cstheme="minorHAnsi"/>
        </w:rPr>
        <w:t xml:space="preserve"> (для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="003E39CE" w:rsidRPr="008B797C">
        <w:rPr>
          <w:rStyle w:val="H"/>
          <w:rFonts w:asciiTheme="minorHAnsi" w:hAnsiTheme="minorHAnsi" w:cstheme="minorHAnsi"/>
        </w:rPr>
        <w:t xml:space="preserve"> с открытой камерой сгорания)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7254CC44" w14:textId="6499F4A4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газоотводящая труба должна иметь уклон не менее 2</w:t>
      </w:r>
      <w:r w:rsidRPr="008B797C">
        <w:rPr>
          <w:rStyle w:val="H"/>
          <w:rFonts w:asciiTheme="minorHAnsi" w:hAnsiTheme="minorHAnsi" w:cstheme="minorHAnsi"/>
          <w:vertAlign w:val="superscript"/>
        </w:rPr>
        <w:t>0</w:t>
      </w:r>
      <w:r w:rsidRPr="008B797C">
        <w:rPr>
          <w:rStyle w:val="H"/>
          <w:rFonts w:asciiTheme="minorHAnsi" w:hAnsiTheme="minorHAnsi" w:cstheme="minorHAnsi"/>
        </w:rPr>
        <w:t xml:space="preserve"> вверх по направлению к месту стыковки с дымоходом и минимальное количество поворотов (не более трёх)</w:t>
      </w:r>
      <w:r w:rsidR="003E39CE" w:rsidRPr="008B797C">
        <w:rPr>
          <w:rStyle w:val="H"/>
          <w:rFonts w:asciiTheme="minorHAnsi" w:hAnsiTheme="minorHAnsi" w:cstheme="minorHAnsi"/>
        </w:rPr>
        <w:t xml:space="preserve"> (для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="003E39CE" w:rsidRPr="008B797C">
        <w:rPr>
          <w:rStyle w:val="H"/>
          <w:rFonts w:asciiTheme="minorHAnsi" w:hAnsiTheme="minorHAnsi" w:cstheme="minorHAnsi"/>
        </w:rPr>
        <w:t xml:space="preserve"> с открытой камерой сгорания)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3A2D3348" w14:textId="463EF2D4" w:rsidR="00091C41" w:rsidRPr="008B797C" w:rsidRDefault="00091C41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газоотводящая труба и её соединение с </w:t>
      </w:r>
      <w:r w:rsidR="00611739">
        <w:rPr>
          <w:rStyle w:val="H"/>
          <w:rFonts w:asciiTheme="minorHAnsi" w:hAnsiTheme="minorHAnsi" w:cstheme="minorHAnsi"/>
        </w:rPr>
        <w:t>водонагревателем</w:t>
      </w:r>
      <w:r w:rsidRPr="008B797C">
        <w:rPr>
          <w:rStyle w:val="H"/>
          <w:rFonts w:asciiTheme="minorHAnsi" w:hAnsiTheme="minorHAnsi" w:cstheme="minorHAnsi"/>
        </w:rPr>
        <w:t xml:space="preserve"> должны быть герметичными.</w:t>
      </w:r>
    </w:p>
    <w:p w14:paraId="73151E41" w14:textId="7FB8349A" w:rsidR="00EE1794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Удостоверьтесь в полноте отвода продуктов горения. В течение </w:t>
      </w:r>
      <w:r w:rsidR="003741F0">
        <w:rPr>
          <w:rStyle w:val="H"/>
          <w:rFonts w:asciiTheme="minorHAnsi" w:hAnsiTheme="minorHAnsi" w:cstheme="minorHAnsi"/>
        </w:rPr>
        <w:t>2</w:t>
      </w:r>
      <w:r w:rsidRPr="008B797C">
        <w:rPr>
          <w:rStyle w:val="H"/>
          <w:rFonts w:asciiTheme="minorHAnsi" w:hAnsiTheme="minorHAnsi" w:cstheme="minorHAnsi"/>
        </w:rPr>
        <w:t>0 минут работы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не должно происходить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автоматического отключения подачи газа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на горелку.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7C0D86" w:rsidRPr="008B797C" w14:paraId="7375CC90" w14:textId="77777777" w:rsidTr="008B2C9B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14124ACF" w14:textId="77777777" w:rsidR="007C0D86" w:rsidRPr="00F10069" w:rsidRDefault="007C0D86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0935B550" wp14:editId="6C79816C">
                  <wp:extent cx="497205" cy="381000"/>
                  <wp:effectExtent l="0" t="0" r="0" b="0"/>
                  <wp:docPr id="47" name="Рисунок 47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  <w:vAlign w:val="center"/>
          </w:tcPr>
          <w:p w14:paraId="1CCCAF82" w14:textId="27AEAF20" w:rsidR="007C0D86" w:rsidRPr="00F10069" w:rsidRDefault="007C0D86" w:rsidP="008B2C9B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Не допускается прохождение участков дымоотводящего канала через жилые помещения.</w:t>
            </w:r>
          </w:p>
        </w:tc>
      </w:tr>
    </w:tbl>
    <w:p w14:paraId="05BEE7AA" w14:textId="77777777" w:rsidR="007C0D86" w:rsidRPr="008B797C" w:rsidRDefault="007C0D86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ВАЖНО! В случае прохождения участков дымоотводящего канала через неотапливаемые нежилые помещения его необходимо утеплить с помощью термостойкого утеплителя (до 200 °С).</w:t>
      </w:r>
    </w:p>
    <w:p w14:paraId="07CA165D" w14:textId="0285B27D" w:rsidR="007C0D86" w:rsidRPr="008B797C" w:rsidRDefault="007C0D86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количественного замера разряжения в шахте дымохода и возможности установки водонагревателя необходимо использовать жидкостной тягонапоромер или дифференциальный манометр, обеспечивающий замер разности давлений в необходимом для работы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диапазоне 2,0 – 30 Па.</w:t>
      </w:r>
    </w:p>
    <w:p w14:paraId="6EC8AAB3" w14:textId="17D8CBE4" w:rsidR="007C0D86" w:rsidRPr="008B797C" w:rsidRDefault="007C0D86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Доступный способ проверки наличия тяги в дымоходе без учёта её количественного значения возможен с помощью горящей свечи (рис. 15).</w:t>
      </w:r>
    </w:p>
    <w:p w14:paraId="0B6E0B0C" w14:textId="6DA7667C" w:rsidR="007C0D86" w:rsidRPr="008B797C" w:rsidRDefault="007C0D86" w:rsidP="00127A3F">
      <w:pPr>
        <w:pStyle w:val="afffffffb"/>
        <w:ind w:left="0"/>
        <w:jc w:val="center"/>
        <w:rPr>
          <w:rStyle w:val="H"/>
          <w:rFonts w:asciiTheme="minorHAnsi" w:hAnsiTheme="minorHAnsi" w:cstheme="minorHAnsi"/>
        </w:rPr>
      </w:pPr>
      <w:r w:rsidRPr="008B797C">
        <w:rPr>
          <w:rFonts w:asciiTheme="minorHAnsi" w:hAnsiTheme="minorHAnsi" w:cstheme="minorHAnsi"/>
          <w:noProof/>
          <w:lang w:eastAsia="ru-RU"/>
        </w:rPr>
        <w:drawing>
          <wp:inline distT="0" distB="0" distL="0" distR="0" wp14:anchorId="7599AFE8" wp14:editId="7F38732E">
            <wp:extent cx="4038600" cy="2087880"/>
            <wp:effectExtent l="0" t="0" r="0" b="7620"/>
            <wp:docPr id="4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034" cy="20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9144" w14:textId="4A3E581E" w:rsidR="007C0D86" w:rsidRPr="008B797C" w:rsidRDefault="007C0D86" w:rsidP="007C0D86">
      <w:pPr>
        <w:jc w:val="center"/>
        <w:rPr>
          <w:rStyle w:val="H"/>
          <w:rFonts w:asciiTheme="minorHAnsi" w:hAnsiTheme="minorHAnsi" w:cstheme="minorHAnsi"/>
          <w:b/>
          <w:bCs/>
          <w:szCs w:val="28"/>
        </w:rPr>
      </w:pPr>
      <w:r w:rsidRPr="008B797C">
        <w:rPr>
          <w:rStyle w:val="2W"/>
          <w:rFonts w:asciiTheme="minorHAnsi" w:hAnsiTheme="minorHAnsi" w:cstheme="minorHAnsi"/>
        </w:rPr>
        <w:t>Рис. 15</w:t>
      </w:r>
    </w:p>
    <w:p w14:paraId="7C904C7A" w14:textId="61084D00" w:rsidR="007A0621" w:rsidRDefault="00EE1794" w:rsidP="003E39CE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lastRenderedPageBreak/>
        <w:t>Ввод в эксплуатацию</w:t>
      </w:r>
    </w:p>
    <w:p w14:paraId="0C36A04C" w14:textId="2011C12F" w:rsidR="00EE1794" w:rsidRPr="007A0621" w:rsidRDefault="00EE1794" w:rsidP="007A0621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 xml:space="preserve">Работа </w:t>
      </w:r>
      <w:r w:rsidR="00611739">
        <w:rPr>
          <w:rStyle w:val="2W"/>
          <w:rFonts w:asciiTheme="minorHAnsi" w:hAnsiTheme="minorHAnsi" w:cstheme="minorHAnsi"/>
        </w:rPr>
        <w:t>водонагревателя</w:t>
      </w:r>
      <w:r w:rsidR="003F1C64">
        <w:rPr>
          <w:rStyle w:val="2W"/>
          <w:rFonts w:asciiTheme="minorHAnsi" w:hAnsiTheme="minorHAnsi" w:cstheme="minorHAnsi"/>
        </w:rPr>
        <w:t xml:space="preserve"> с электророзжигом</w:t>
      </w:r>
      <w:r w:rsidR="003741F0">
        <w:rPr>
          <w:rStyle w:val="2W"/>
          <w:rFonts w:asciiTheme="minorHAnsi" w:hAnsiTheme="minorHAnsi" w:cstheme="minorHAnsi"/>
        </w:rPr>
        <w:t xml:space="preserve"> горелки</w:t>
      </w:r>
    </w:p>
    <w:p w14:paraId="52AE081C" w14:textId="61611D6E" w:rsidR="00EE1794" w:rsidRPr="008B797C" w:rsidRDefault="00EE1794" w:rsidP="0001261B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запуска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вставьте батарейки.</w:t>
      </w:r>
      <w:r w:rsidR="00127A3F">
        <w:rPr>
          <w:rStyle w:val="H"/>
          <w:rFonts w:asciiTheme="minorHAnsi" w:hAnsiTheme="minorHAnsi" w:cstheme="minorHAnsi"/>
        </w:rPr>
        <w:t xml:space="preserve">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перейдет в режим ожидания.</w:t>
      </w:r>
    </w:p>
    <w:p w14:paraId="7979FD26" w14:textId="082402C4" w:rsidR="00EE1794" w:rsidRPr="008B797C" w:rsidRDefault="00EE1794" w:rsidP="0001261B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Он автоматически начнет работать после того,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как будет открыт кран горячей воды.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При открытии крана горячей воды вода начинает циркулировать в теплообменнике.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Штифт гидравлического клапана приводит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 действие микро</w:t>
      </w:r>
      <w:r w:rsidR="003741F0">
        <w:rPr>
          <w:rStyle w:val="H"/>
          <w:rFonts w:asciiTheme="minorHAnsi" w:hAnsiTheme="minorHAnsi" w:cstheme="minorHAnsi"/>
        </w:rPr>
        <w:t>вык</w:t>
      </w:r>
      <w:r w:rsidRPr="008B797C">
        <w:rPr>
          <w:rStyle w:val="H"/>
          <w:rFonts w:asciiTheme="minorHAnsi" w:hAnsiTheme="minorHAnsi" w:cstheme="minorHAnsi"/>
        </w:rPr>
        <w:t>лючатель, который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запускает рабочий цикл электронной схемы.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Во время зажигания в течение периода, не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превышающего безопасное значение 7 секунд,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активизируется сервоклапан и генерируется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искра.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Предохранительный клапан, управляемый мембранным устройством, работающим на основе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перепада давления, открывает подачу газа на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горелку.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Сервоклапан контролирует мягкое зажигание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и будет оставаться открытым, пока обнаруживается пламя.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При закрытии крана горячей воды проток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воды в водонагревателе прекращается и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предохранительный клапан автоматически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перекрывает подачу газа на горелку.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Одновременно с этим микро</w:t>
      </w:r>
      <w:r w:rsidR="003741F0">
        <w:rPr>
          <w:rStyle w:val="H"/>
          <w:rFonts w:asciiTheme="minorHAnsi" w:hAnsiTheme="minorHAnsi" w:cstheme="minorHAnsi"/>
        </w:rPr>
        <w:t>вы</w:t>
      </w:r>
      <w:r w:rsidRPr="008B797C">
        <w:rPr>
          <w:rStyle w:val="H"/>
          <w:rFonts w:asciiTheme="minorHAnsi" w:hAnsiTheme="minorHAnsi" w:cstheme="minorHAnsi"/>
        </w:rPr>
        <w:t>ключатель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завершает рабочий цикл электронной схемы и</w:t>
      </w:r>
      <w:r w:rsidR="000D78BF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выключает </w:t>
      </w:r>
      <w:r w:rsidR="00611739"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1B75B50D" w14:textId="52E2758B" w:rsidR="003F1C64" w:rsidRPr="007171B3" w:rsidRDefault="003F1C64" w:rsidP="007A0621">
      <w:pPr>
        <w:spacing w:before="240"/>
        <w:rPr>
          <w:rStyle w:val="2W"/>
          <w:rFonts w:asciiTheme="minorHAnsi" w:hAnsiTheme="minorHAnsi" w:cstheme="minorHAnsi"/>
        </w:rPr>
      </w:pPr>
      <w:r w:rsidRPr="007171B3">
        <w:rPr>
          <w:rStyle w:val="2W"/>
          <w:rFonts w:asciiTheme="minorHAnsi" w:hAnsiTheme="minorHAnsi" w:cstheme="minorHAnsi"/>
        </w:rPr>
        <w:t>Работа водонагревателя с пьезорозжигом</w:t>
      </w:r>
      <w:r w:rsidR="003741F0">
        <w:rPr>
          <w:rStyle w:val="2W"/>
          <w:rFonts w:asciiTheme="minorHAnsi" w:hAnsiTheme="minorHAnsi" w:cstheme="minorHAnsi"/>
        </w:rPr>
        <w:t xml:space="preserve"> горелки</w:t>
      </w:r>
    </w:p>
    <w:p w14:paraId="7C1E9453" w14:textId="2541FA0C" w:rsidR="003F1C64" w:rsidRDefault="003F1C64" w:rsidP="003F1C64">
      <w:pPr>
        <w:jc w:val="both"/>
        <w:rPr>
          <w:rStyle w:val="H"/>
          <w:rFonts w:asciiTheme="minorHAnsi" w:hAnsiTheme="minorHAnsi" w:cstheme="minorHAnsi"/>
        </w:rPr>
      </w:pPr>
      <w:r w:rsidRPr="00D70408">
        <w:rPr>
          <w:rStyle w:val="H"/>
          <w:rFonts w:asciiTheme="minorHAnsi" w:hAnsiTheme="minorHAnsi" w:cstheme="minorHAnsi"/>
        </w:rPr>
        <w:t xml:space="preserve">Для запуска водонагревателя </w:t>
      </w:r>
      <w:r w:rsidR="007A0621" w:rsidRPr="00D70408">
        <w:rPr>
          <w:rStyle w:val="H"/>
          <w:rFonts w:asciiTheme="minorHAnsi" w:hAnsiTheme="minorHAnsi" w:cstheme="minorHAnsi"/>
        </w:rPr>
        <w:t>зажгите запальную горелку и переведите</w:t>
      </w:r>
      <w:r w:rsidR="00D70408" w:rsidRPr="00D70408">
        <w:rPr>
          <w:rStyle w:val="H"/>
          <w:rFonts w:asciiTheme="minorHAnsi" w:hAnsiTheme="minorHAnsi" w:cstheme="minorHAnsi"/>
        </w:rPr>
        <w:t xml:space="preserve"> рычажок подачи газа вправо в рабочее положение (на малую или большую мощность) </w:t>
      </w:r>
      <w:r w:rsidR="007A0621" w:rsidRPr="00D70408">
        <w:rPr>
          <w:rStyle w:val="H"/>
          <w:rFonts w:asciiTheme="minorHAnsi" w:hAnsiTheme="minorHAnsi" w:cstheme="minorHAnsi"/>
        </w:rPr>
        <w:t xml:space="preserve">см. п. </w:t>
      </w:r>
      <w:r w:rsidR="007A0621" w:rsidRPr="00D70408">
        <w:rPr>
          <w:rStyle w:val="H"/>
          <w:rFonts w:asciiTheme="minorHAnsi" w:hAnsiTheme="minorHAnsi" w:cstheme="minorHAnsi"/>
        </w:rPr>
        <w:fldChar w:fldCharType="begin"/>
      </w:r>
      <w:r w:rsidR="007A0621" w:rsidRPr="00D70408">
        <w:rPr>
          <w:rStyle w:val="H"/>
          <w:rFonts w:asciiTheme="minorHAnsi" w:hAnsiTheme="minorHAnsi" w:cstheme="minorHAnsi"/>
        </w:rPr>
        <w:instrText xml:space="preserve"> REF _Ref206364333 \n \h </w:instrText>
      </w:r>
      <w:r w:rsidR="00D70408" w:rsidRPr="00D70408">
        <w:rPr>
          <w:rStyle w:val="H"/>
          <w:rFonts w:asciiTheme="minorHAnsi" w:hAnsiTheme="minorHAnsi" w:cstheme="minorHAnsi"/>
        </w:rPr>
        <w:instrText xml:space="preserve"> \* MERGEFORMAT </w:instrText>
      </w:r>
      <w:r w:rsidR="007A0621" w:rsidRPr="00D70408">
        <w:rPr>
          <w:rStyle w:val="H"/>
          <w:rFonts w:asciiTheme="minorHAnsi" w:hAnsiTheme="minorHAnsi" w:cstheme="minorHAnsi"/>
        </w:rPr>
      </w:r>
      <w:r w:rsidR="007A0621" w:rsidRPr="00D70408">
        <w:rPr>
          <w:rStyle w:val="H"/>
          <w:rFonts w:asciiTheme="minorHAnsi" w:hAnsiTheme="minorHAnsi" w:cstheme="minorHAnsi"/>
        </w:rPr>
        <w:fldChar w:fldCharType="separate"/>
      </w:r>
      <w:r w:rsidR="005C5400">
        <w:rPr>
          <w:rStyle w:val="H"/>
          <w:rFonts w:asciiTheme="minorHAnsi" w:hAnsiTheme="minorHAnsi" w:cstheme="minorHAnsi"/>
        </w:rPr>
        <w:t>5.1</w:t>
      </w:r>
      <w:r w:rsidR="007A0621" w:rsidRPr="00D70408">
        <w:rPr>
          <w:rStyle w:val="H"/>
          <w:rFonts w:asciiTheme="minorHAnsi" w:hAnsiTheme="minorHAnsi" w:cstheme="minorHAnsi"/>
        </w:rPr>
        <w:fldChar w:fldCharType="end"/>
      </w:r>
      <w:r w:rsidRPr="00D70408">
        <w:rPr>
          <w:rStyle w:val="H"/>
          <w:rFonts w:asciiTheme="minorHAnsi" w:hAnsiTheme="minorHAnsi" w:cstheme="minorHAnsi"/>
        </w:rPr>
        <w:t>. Водонагреватель перейдет в режим ожидания.</w:t>
      </w:r>
      <w:r w:rsidR="007A0621" w:rsidRPr="00D70408">
        <w:rPr>
          <w:rStyle w:val="H"/>
          <w:rFonts w:asciiTheme="minorHAnsi" w:hAnsiTheme="minorHAnsi" w:cstheme="minorHAnsi"/>
        </w:rPr>
        <w:t xml:space="preserve"> </w:t>
      </w:r>
      <w:r w:rsidRPr="00D70408">
        <w:rPr>
          <w:rStyle w:val="H"/>
          <w:rFonts w:asciiTheme="minorHAnsi" w:hAnsiTheme="minorHAnsi" w:cstheme="minorHAnsi"/>
        </w:rPr>
        <w:t xml:space="preserve">Он автоматически начнет работать после того, как будет открыт кран горячей воды. При открытии крана горячей воды вода начинает циркулировать в теплообменнике. Предохранительный клапан, управляемый мембранным устройством, работающим на основе перепада давления, открывает подачу газа </w:t>
      </w:r>
      <w:r w:rsidR="007171B3" w:rsidRPr="00D70408">
        <w:rPr>
          <w:rStyle w:val="H"/>
          <w:rFonts w:asciiTheme="minorHAnsi" w:hAnsiTheme="minorHAnsi" w:cstheme="minorHAnsi"/>
        </w:rPr>
        <w:t>на горелку,</w:t>
      </w:r>
      <w:r w:rsidR="00D70408">
        <w:rPr>
          <w:rStyle w:val="H"/>
          <w:rFonts w:asciiTheme="minorHAnsi" w:hAnsiTheme="minorHAnsi" w:cstheme="minorHAnsi"/>
        </w:rPr>
        <w:t xml:space="preserve"> и основная горелка загорается. </w:t>
      </w:r>
      <w:r w:rsidRPr="00D70408">
        <w:rPr>
          <w:rStyle w:val="H"/>
          <w:rFonts w:asciiTheme="minorHAnsi" w:hAnsiTheme="minorHAnsi" w:cstheme="minorHAnsi"/>
        </w:rPr>
        <w:t xml:space="preserve">При закрытии крана горячей воды проток воды в водонагревателе прекращается и предохранительный клапан автоматически перекрывает подачу газа на </w:t>
      </w:r>
      <w:r w:rsidR="00D70408">
        <w:rPr>
          <w:rStyle w:val="H"/>
          <w:rFonts w:asciiTheme="minorHAnsi" w:hAnsiTheme="minorHAnsi" w:cstheme="minorHAnsi"/>
        </w:rPr>
        <w:t xml:space="preserve">основную </w:t>
      </w:r>
      <w:r w:rsidRPr="00D70408">
        <w:rPr>
          <w:rStyle w:val="H"/>
          <w:rFonts w:asciiTheme="minorHAnsi" w:hAnsiTheme="minorHAnsi" w:cstheme="minorHAnsi"/>
        </w:rPr>
        <w:t>горелку</w:t>
      </w:r>
      <w:r w:rsidR="00D70408">
        <w:rPr>
          <w:rStyle w:val="H"/>
          <w:rFonts w:asciiTheme="minorHAnsi" w:hAnsiTheme="minorHAnsi" w:cstheme="minorHAnsi"/>
        </w:rPr>
        <w:t>, при этом запальная горелка продолжает гореть в дежурном режиме</w:t>
      </w:r>
      <w:r w:rsidRPr="00D70408">
        <w:rPr>
          <w:rStyle w:val="H"/>
          <w:rFonts w:asciiTheme="minorHAnsi" w:hAnsiTheme="minorHAnsi" w:cstheme="minorHAnsi"/>
        </w:rPr>
        <w:t xml:space="preserve">. </w:t>
      </w:r>
    </w:p>
    <w:p w14:paraId="7D8402D8" w14:textId="77777777" w:rsidR="007A0621" w:rsidRDefault="007A0621" w:rsidP="003F1C64">
      <w:pPr>
        <w:jc w:val="both"/>
        <w:rPr>
          <w:rStyle w:val="H"/>
          <w:rFonts w:asciiTheme="minorHAnsi" w:hAnsiTheme="minorHAnsi" w:cstheme="minorHAnsi"/>
        </w:rPr>
      </w:pP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7A0621" w:rsidRPr="008B797C" w14:paraId="6BC72A72" w14:textId="77777777" w:rsidTr="00ED7F14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114FFF62" w14:textId="77777777" w:rsidR="007A0621" w:rsidRPr="00F10069" w:rsidRDefault="007A0621" w:rsidP="00ED7F14">
            <w:pPr>
              <w:spacing w:before="240"/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52B4464F" wp14:editId="68FA17F1">
                  <wp:extent cx="497205" cy="381000"/>
                  <wp:effectExtent l="0" t="0" r="0" b="0"/>
                  <wp:docPr id="20" name="Рисунок 20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4504FF69" w14:textId="77777777" w:rsidR="007A0621" w:rsidRPr="008B797C" w:rsidRDefault="007A0621" w:rsidP="00ED7F14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 целью улучшения технических характеристик в конструкцию, комплектацию или технологию изготовления водонагревателя могут быть внесены изменения. Такие изменения вносятся в водонагреватель без предварительного уведомления Покупателя и не влекут обязательств по изменению/улучшению ранее выпущенных водонагревателей.</w:t>
            </w:r>
          </w:p>
        </w:tc>
      </w:tr>
    </w:tbl>
    <w:p w14:paraId="7070DF61" w14:textId="598E2906" w:rsidR="00152880" w:rsidRPr="008B797C" w:rsidRDefault="00EE1794" w:rsidP="003E39CE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Рекомендации для специалистов по установке</w:t>
      </w:r>
      <w:r w:rsidR="00152880" w:rsidRPr="008B797C">
        <w:rPr>
          <w:rStyle w:val="2W"/>
          <w:rFonts w:asciiTheme="minorHAnsi" w:hAnsiTheme="minorHAnsi" w:cstheme="minorHAnsi"/>
          <w:b/>
          <w:bCs/>
        </w:rPr>
        <w:t xml:space="preserve"> </w:t>
      </w:r>
    </w:p>
    <w:p w14:paraId="35368746" w14:textId="3D5C352C" w:rsidR="002519C5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Все операции по установке и подключению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данных агрегатов должны выполняться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="003E39CE" w:rsidRPr="008B797C">
        <w:rPr>
          <w:rStyle w:val="H"/>
          <w:rFonts w:asciiTheme="minorHAnsi" w:hAnsiTheme="minorHAnsi" w:cstheme="minorHAnsi"/>
        </w:rPr>
        <w:t>газораспределительными</w:t>
      </w:r>
      <w:r w:rsidR="0059142E" w:rsidRPr="008B797C">
        <w:rPr>
          <w:rStyle w:val="H"/>
          <w:rFonts w:asciiTheme="minorHAnsi" w:hAnsiTheme="minorHAnsi" w:cstheme="minorHAnsi"/>
        </w:rPr>
        <w:t xml:space="preserve"> организациями</w:t>
      </w:r>
      <w:r w:rsidR="002519C5" w:rsidRPr="008B797C">
        <w:rPr>
          <w:rStyle w:val="H"/>
          <w:rFonts w:asciiTheme="minorHAnsi" w:hAnsiTheme="minorHAnsi" w:cstheme="minorHAnsi"/>
        </w:rPr>
        <w:t>.</w:t>
      </w:r>
    </w:p>
    <w:p w14:paraId="07F05409" w14:textId="0AECC75B" w:rsidR="002519C5" w:rsidRPr="008B797C" w:rsidRDefault="00EE179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При установке следует соблюдать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рекомендации настоящей инструкции по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="00EC547A" w:rsidRPr="008B797C">
        <w:rPr>
          <w:rStyle w:val="H"/>
          <w:rFonts w:asciiTheme="minorHAnsi" w:hAnsiTheme="minorHAnsi" w:cstheme="minorHAnsi"/>
        </w:rPr>
        <w:t>монтажу</w:t>
      </w:r>
      <w:r w:rsidRPr="008B797C">
        <w:rPr>
          <w:rStyle w:val="H"/>
          <w:rFonts w:asciiTheme="minorHAnsi" w:hAnsiTheme="minorHAnsi" w:cstheme="minorHAnsi"/>
        </w:rPr>
        <w:t xml:space="preserve"> и требования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соответствующих стандартов РФ</w:t>
      </w:r>
      <w:r w:rsidR="002519C5" w:rsidRPr="008B797C">
        <w:rPr>
          <w:rStyle w:val="H"/>
          <w:rFonts w:asciiTheme="minorHAnsi" w:hAnsiTheme="minorHAnsi" w:cstheme="minorHAnsi"/>
        </w:rPr>
        <w:t>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6B1FEA" w:rsidRPr="008B797C" w14:paraId="12E0886D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29D49B50" w14:textId="77777777" w:rsidR="006B1FEA" w:rsidRPr="00F10069" w:rsidRDefault="006B1FEA" w:rsidP="004B4F2D">
            <w:pPr>
              <w:spacing w:before="240"/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3C3E8D8F" wp14:editId="46C96A3C">
                  <wp:extent cx="497205" cy="381000"/>
                  <wp:effectExtent l="0" t="0" r="0" b="0"/>
                  <wp:docPr id="41" name="Рисунок 41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5C570ED2" w14:textId="0A52972D" w:rsidR="006B1FEA" w:rsidRPr="008B797C" w:rsidRDefault="006B1FEA" w:rsidP="006B1FEA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Перед установкой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необходимо проверить соответствие настройки, указанной в табличке на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е, имеющемуся в месте установки виду и давлению газа. В случае несоответствия, необходимо произвести переналадку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на используемые вид и давление газа в соответствии с разделом «Монтаж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».</w:t>
            </w:r>
            <w:r w:rsidRPr="007870CB">
              <w:rPr>
                <w:bCs/>
                <w:szCs w:val="24"/>
              </w:rPr>
              <w:t xml:space="preserve"> </w:t>
            </w:r>
          </w:p>
        </w:tc>
      </w:tr>
    </w:tbl>
    <w:p w14:paraId="5311F2A9" w14:textId="47A7A871" w:rsidR="00EE1794" w:rsidRPr="008B797C" w:rsidRDefault="006B1FEA" w:rsidP="00B132D7">
      <w:pPr>
        <w:pStyle w:val="afffffffb"/>
        <w:numPr>
          <w:ilvl w:val="0"/>
          <w:numId w:val="27"/>
        </w:numPr>
        <w:ind w:left="284" w:hanging="284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</w:t>
      </w:r>
      <w:r w:rsidR="00EE1794" w:rsidRPr="008B797C">
        <w:rPr>
          <w:rStyle w:val="H"/>
          <w:rFonts w:asciiTheme="minorHAnsi" w:hAnsiTheme="minorHAnsi" w:cstheme="minorHAnsi"/>
        </w:rPr>
        <w:t>равильное подключение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="00EE1794" w:rsidRPr="008B797C">
        <w:rPr>
          <w:rStyle w:val="H"/>
          <w:rFonts w:asciiTheme="minorHAnsi" w:hAnsiTheme="minorHAnsi" w:cstheme="minorHAnsi"/>
        </w:rPr>
        <w:t xml:space="preserve"> обеспечит качество и</w:t>
      </w:r>
      <w:r w:rsidR="00152880" w:rsidRPr="008B797C">
        <w:rPr>
          <w:rStyle w:val="H"/>
          <w:rFonts w:asciiTheme="minorHAnsi" w:hAnsiTheme="minorHAnsi" w:cstheme="minorHAnsi"/>
        </w:rPr>
        <w:t xml:space="preserve"> </w:t>
      </w:r>
      <w:r w:rsidR="00EE1794" w:rsidRPr="008B797C">
        <w:rPr>
          <w:rStyle w:val="H"/>
          <w:rFonts w:asciiTheme="minorHAnsi" w:hAnsiTheme="minorHAnsi" w:cstheme="minorHAnsi"/>
        </w:rPr>
        <w:t>долговечность его работы.</w:t>
      </w:r>
    </w:p>
    <w:p w14:paraId="6F2F07FD" w14:textId="77777777" w:rsidR="00CE1786" w:rsidRPr="008B797C" w:rsidRDefault="00CE1786" w:rsidP="00CE1786">
      <w:pPr>
        <w:rPr>
          <w:rStyle w:val="H"/>
          <w:rFonts w:asciiTheme="minorHAnsi" w:hAnsiTheme="minorHAnsi" w:cstheme="minorHAnsi"/>
        </w:rPr>
      </w:pPr>
    </w:p>
    <w:p w14:paraId="12F2A735" w14:textId="77777777" w:rsidR="00CE1786" w:rsidRPr="008B797C" w:rsidRDefault="00CE1786" w:rsidP="00CE1786">
      <w:pPr>
        <w:rPr>
          <w:rStyle w:val="H"/>
          <w:rFonts w:asciiTheme="minorHAnsi" w:hAnsiTheme="minorHAnsi" w:cstheme="minorHAnsi"/>
        </w:rPr>
      </w:pPr>
    </w:p>
    <w:p w14:paraId="4E3123A4" w14:textId="77777777" w:rsidR="00CE1786" w:rsidRPr="008B797C" w:rsidRDefault="00CE1786" w:rsidP="00CE1786">
      <w:pPr>
        <w:rPr>
          <w:rStyle w:val="H"/>
          <w:rFonts w:asciiTheme="minorHAnsi" w:hAnsiTheme="minorHAnsi" w:cstheme="minorHAnsi"/>
        </w:rPr>
      </w:pPr>
    </w:p>
    <w:p w14:paraId="75986056" w14:textId="77777777" w:rsidR="00CE1786" w:rsidRPr="008B797C" w:rsidRDefault="00CE1786" w:rsidP="00CE1786">
      <w:pPr>
        <w:rPr>
          <w:rStyle w:val="H"/>
          <w:rFonts w:asciiTheme="minorHAnsi" w:hAnsiTheme="minorHAnsi" w:cstheme="minorHAnsi"/>
        </w:rPr>
      </w:pPr>
    </w:p>
    <w:p w14:paraId="3ECFA3D8" w14:textId="77777777" w:rsidR="00CE1786" w:rsidRPr="008B797C" w:rsidRDefault="00CE1786" w:rsidP="00CE1786">
      <w:pPr>
        <w:rPr>
          <w:rStyle w:val="H"/>
          <w:rFonts w:asciiTheme="minorHAnsi" w:hAnsiTheme="minorHAnsi" w:cstheme="minorHAnsi"/>
        </w:rPr>
      </w:pPr>
    </w:p>
    <w:p w14:paraId="3C17BD20" w14:textId="77777777" w:rsidR="00CE1786" w:rsidRPr="008B797C" w:rsidRDefault="00CE1786" w:rsidP="00CE1786">
      <w:pPr>
        <w:rPr>
          <w:rStyle w:val="H"/>
          <w:rFonts w:asciiTheme="minorHAnsi" w:hAnsiTheme="minorHAnsi" w:cstheme="minorHAnsi"/>
        </w:rPr>
      </w:pPr>
    </w:p>
    <w:p w14:paraId="03BA2B4E" w14:textId="77777777" w:rsidR="00CE1786" w:rsidRDefault="00CE1786" w:rsidP="00CE1786">
      <w:pPr>
        <w:rPr>
          <w:rStyle w:val="H"/>
          <w:rFonts w:asciiTheme="minorHAnsi" w:hAnsiTheme="minorHAnsi" w:cstheme="minorHAnsi"/>
        </w:rPr>
      </w:pPr>
    </w:p>
    <w:p w14:paraId="338093EB" w14:textId="77777777" w:rsidR="007B5001" w:rsidRPr="008B797C" w:rsidRDefault="007B5001" w:rsidP="00CE1786">
      <w:pPr>
        <w:rPr>
          <w:rStyle w:val="H"/>
          <w:rFonts w:asciiTheme="minorHAnsi" w:hAnsiTheme="minorHAnsi" w:cstheme="minorHAnsi"/>
        </w:rPr>
      </w:pPr>
    </w:p>
    <w:p w14:paraId="729713A2" w14:textId="77777777" w:rsidR="002E3E2D" w:rsidRPr="008B797C" w:rsidRDefault="002E3E2D" w:rsidP="00402215">
      <w:pPr>
        <w:pStyle w:val="10"/>
        <w:jc w:val="left"/>
        <w:rPr>
          <w:rFonts w:asciiTheme="minorHAnsi" w:hAnsiTheme="minorHAnsi" w:cstheme="minorHAnsi"/>
        </w:rPr>
      </w:pPr>
      <w:bookmarkStart w:id="18" w:name="_Toc207823803"/>
      <w:r w:rsidRPr="008B797C">
        <w:rPr>
          <w:rFonts w:asciiTheme="minorHAnsi" w:hAnsiTheme="minorHAnsi" w:cstheme="minorHAnsi"/>
        </w:rPr>
        <w:lastRenderedPageBreak/>
        <w:t>Комплектация</w:t>
      </w:r>
      <w:bookmarkEnd w:id="18"/>
    </w:p>
    <w:p w14:paraId="0E8744C5" w14:textId="1BE3EEF3" w:rsidR="00F57CF0" w:rsidRPr="008B797C" w:rsidRDefault="00F57CF0" w:rsidP="00F57CF0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 комплект поставки водонагревателей входят обязательные компоненты и аксессуары, указанные в таблице </w:t>
      </w:r>
      <w:r w:rsidR="00D75EBC" w:rsidRPr="008B797C">
        <w:rPr>
          <w:rStyle w:val="H"/>
          <w:rFonts w:asciiTheme="minorHAnsi" w:hAnsiTheme="minorHAnsi" w:cstheme="minorHAnsi"/>
        </w:rPr>
        <w:t>1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504DDE79" w14:textId="06BB909D" w:rsidR="00F57CF0" w:rsidRPr="008B797C" w:rsidRDefault="00F57CF0" w:rsidP="00F57CF0">
      <w:pPr>
        <w:jc w:val="right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Таблица </w:t>
      </w:r>
      <w:r w:rsidR="00D75EBC" w:rsidRPr="008B797C">
        <w:rPr>
          <w:rStyle w:val="H"/>
          <w:rFonts w:asciiTheme="minorHAnsi" w:hAnsiTheme="minorHAnsi" w:cstheme="minorHAnsi"/>
        </w:rPr>
        <w:t>1</w:t>
      </w:r>
    </w:p>
    <w:tbl>
      <w:tblPr>
        <w:tblStyle w:val="af5"/>
        <w:tblW w:w="10768" w:type="dxa"/>
        <w:tblLayout w:type="fixed"/>
        <w:tblLook w:val="04A0" w:firstRow="1" w:lastRow="0" w:firstColumn="1" w:lastColumn="0" w:noHBand="0" w:noVBand="1"/>
      </w:tblPr>
      <w:tblGrid>
        <w:gridCol w:w="464"/>
        <w:gridCol w:w="8320"/>
        <w:gridCol w:w="1984"/>
      </w:tblGrid>
      <w:tr w:rsidR="00F57CF0" w:rsidRPr="008B797C" w14:paraId="03D01CE3" w14:textId="77777777" w:rsidTr="00127A3F">
        <w:tc>
          <w:tcPr>
            <w:tcW w:w="464" w:type="dxa"/>
            <w:vAlign w:val="center"/>
          </w:tcPr>
          <w:p w14:paraId="4DFEEAC9" w14:textId="717CC4B6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Fonts w:asciiTheme="minorHAnsi" w:hAnsiTheme="minorHAnsi" w:cstheme="minorHAnsi"/>
                <w:b/>
                <w:spacing w:val="-10"/>
                <w:sz w:val="24"/>
              </w:rPr>
              <w:t>№</w:t>
            </w:r>
          </w:p>
        </w:tc>
        <w:tc>
          <w:tcPr>
            <w:tcW w:w="8320" w:type="dxa"/>
            <w:vAlign w:val="center"/>
          </w:tcPr>
          <w:p w14:paraId="4781ED85" w14:textId="5A93742D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Fonts w:asciiTheme="minorHAnsi" w:hAnsiTheme="minorHAnsi" w:cstheme="minorHAnsi"/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14:paraId="5E81F29D" w14:textId="6AA42EAD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Fonts w:asciiTheme="minorHAnsi" w:hAnsiTheme="minorHAnsi" w:cstheme="minorHAnsi"/>
                <w:b/>
                <w:spacing w:val="-2"/>
                <w:sz w:val="24"/>
              </w:rPr>
              <w:t>Кол-во, шт.</w:t>
            </w:r>
          </w:p>
        </w:tc>
      </w:tr>
      <w:tr w:rsidR="00F57CF0" w:rsidRPr="008B797C" w14:paraId="389BB0D7" w14:textId="77777777" w:rsidTr="00127A3F">
        <w:tc>
          <w:tcPr>
            <w:tcW w:w="464" w:type="dxa"/>
          </w:tcPr>
          <w:p w14:paraId="0FF73DCF" w14:textId="5F911617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1</w:t>
            </w:r>
          </w:p>
        </w:tc>
        <w:tc>
          <w:tcPr>
            <w:tcW w:w="8320" w:type="dxa"/>
          </w:tcPr>
          <w:p w14:paraId="1B0AE0A1" w14:textId="5C096877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Водонагреватель</w:t>
            </w:r>
            <w:r w:rsidRPr="008B797C">
              <w:rPr>
                <w:rFonts w:asciiTheme="minorHAnsi" w:hAnsiTheme="minorHAnsi" w:cstheme="minorHAnsi"/>
                <w:bCs/>
                <w:spacing w:val="-6"/>
                <w:sz w:val="24"/>
              </w:rPr>
              <w:t xml:space="preserve"> </w:t>
            </w:r>
          </w:p>
        </w:tc>
        <w:tc>
          <w:tcPr>
            <w:tcW w:w="1984" w:type="dxa"/>
          </w:tcPr>
          <w:p w14:paraId="0B583D55" w14:textId="6FF97D96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1</w:t>
            </w:r>
          </w:p>
        </w:tc>
      </w:tr>
      <w:tr w:rsidR="00F57CF0" w:rsidRPr="008B797C" w14:paraId="126AFE90" w14:textId="77777777" w:rsidTr="00127A3F">
        <w:tc>
          <w:tcPr>
            <w:tcW w:w="464" w:type="dxa"/>
          </w:tcPr>
          <w:p w14:paraId="4D1D6924" w14:textId="5153D3F5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2</w:t>
            </w:r>
          </w:p>
        </w:tc>
        <w:tc>
          <w:tcPr>
            <w:tcW w:w="8320" w:type="dxa"/>
          </w:tcPr>
          <w:p w14:paraId="7C5760C4" w14:textId="17F75092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Заглушки</w:t>
            </w:r>
            <w:r w:rsidRPr="008B797C">
              <w:rPr>
                <w:rFonts w:asciiTheme="minorHAnsi" w:hAnsiTheme="minorHAnsi" w:cstheme="minorHAnsi"/>
                <w:bCs/>
                <w:spacing w:val="-4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патрубков</w:t>
            </w:r>
            <w:r w:rsidRPr="008B797C">
              <w:rPr>
                <w:rFonts w:asciiTheme="minorHAnsi" w:hAnsiTheme="minorHAnsi" w:cstheme="minorHAnsi"/>
                <w:bCs/>
                <w:spacing w:val="-6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pacing w:val="-2"/>
                <w:sz w:val="24"/>
              </w:rPr>
              <w:t>транспортировочные</w:t>
            </w:r>
          </w:p>
        </w:tc>
        <w:tc>
          <w:tcPr>
            <w:tcW w:w="1984" w:type="dxa"/>
          </w:tcPr>
          <w:p w14:paraId="3F28457A" w14:textId="05DAC078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3</w:t>
            </w:r>
          </w:p>
        </w:tc>
      </w:tr>
      <w:tr w:rsidR="00F57CF0" w:rsidRPr="008B797C" w14:paraId="0A374619" w14:textId="77777777" w:rsidTr="00127A3F">
        <w:tc>
          <w:tcPr>
            <w:tcW w:w="464" w:type="dxa"/>
          </w:tcPr>
          <w:p w14:paraId="5E1D9EAC" w14:textId="34165D63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3</w:t>
            </w:r>
          </w:p>
        </w:tc>
        <w:tc>
          <w:tcPr>
            <w:tcW w:w="8320" w:type="dxa"/>
          </w:tcPr>
          <w:p w14:paraId="315D190F" w14:textId="590975BB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Упаковка</w:t>
            </w:r>
            <w:r w:rsidRPr="008B797C">
              <w:rPr>
                <w:rFonts w:asciiTheme="minorHAnsi" w:hAnsiTheme="minorHAnsi" w:cstheme="minorHAnsi"/>
                <w:bCs/>
                <w:spacing w:val="-7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с</w:t>
            </w:r>
            <w:r w:rsidRPr="008B797C">
              <w:rPr>
                <w:rFonts w:asciiTheme="minorHAnsi" w:hAnsiTheme="minorHAnsi" w:cstheme="minorHAnsi"/>
                <w:bCs/>
                <w:spacing w:val="-6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амортизирующими</w:t>
            </w:r>
            <w:r w:rsidRPr="008B797C">
              <w:rPr>
                <w:rFonts w:asciiTheme="minorHAnsi" w:hAnsiTheme="minorHAnsi" w:cstheme="minorHAnsi"/>
                <w:bCs/>
                <w:spacing w:val="-6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pacing w:val="-2"/>
                <w:sz w:val="24"/>
              </w:rPr>
              <w:t>вкладышами</w:t>
            </w:r>
          </w:p>
        </w:tc>
        <w:tc>
          <w:tcPr>
            <w:tcW w:w="1984" w:type="dxa"/>
          </w:tcPr>
          <w:p w14:paraId="5B970F7E" w14:textId="5AF66DCF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1</w:t>
            </w:r>
          </w:p>
        </w:tc>
      </w:tr>
      <w:tr w:rsidR="00F57CF0" w:rsidRPr="008B797C" w14:paraId="41BA53DB" w14:textId="77777777" w:rsidTr="00127A3F">
        <w:tc>
          <w:tcPr>
            <w:tcW w:w="464" w:type="dxa"/>
          </w:tcPr>
          <w:p w14:paraId="4CDE85EA" w14:textId="3ADF8719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4</w:t>
            </w:r>
          </w:p>
        </w:tc>
        <w:tc>
          <w:tcPr>
            <w:tcW w:w="8320" w:type="dxa"/>
          </w:tcPr>
          <w:p w14:paraId="0FC42FB6" w14:textId="2C4EAF50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Руководство</w:t>
            </w:r>
            <w:r w:rsidRPr="008B797C">
              <w:rPr>
                <w:rFonts w:asciiTheme="minorHAnsi" w:hAnsiTheme="minorHAnsi" w:cstheme="minorHAnsi"/>
                <w:bCs/>
                <w:spacing w:val="-6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по</w:t>
            </w:r>
            <w:r w:rsidRPr="008B797C">
              <w:rPr>
                <w:rFonts w:asciiTheme="minorHAnsi" w:hAnsiTheme="minorHAnsi" w:cstheme="minorHAnsi"/>
                <w:bCs/>
                <w:spacing w:val="-4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эксплуатации,</w:t>
            </w:r>
            <w:r w:rsidRPr="008B797C">
              <w:rPr>
                <w:rFonts w:asciiTheme="minorHAnsi" w:hAnsiTheme="minorHAnsi" w:cstheme="minorHAnsi"/>
                <w:bCs/>
                <w:spacing w:val="-4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монтажу</w:t>
            </w:r>
            <w:r w:rsidRPr="008B797C">
              <w:rPr>
                <w:rFonts w:asciiTheme="minorHAnsi" w:hAnsiTheme="minorHAnsi" w:cstheme="minorHAnsi"/>
                <w:bCs/>
                <w:spacing w:val="-4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и</w:t>
            </w:r>
            <w:r w:rsidRPr="008B797C">
              <w:rPr>
                <w:rFonts w:asciiTheme="minorHAnsi" w:hAnsiTheme="minorHAnsi" w:cstheme="minorHAnsi"/>
                <w:bCs/>
                <w:spacing w:val="-3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pacing w:val="-2"/>
                <w:sz w:val="24"/>
              </w:rPr>
              <w:t>ремонту</w:t>
            </w:r>
          </w:p>
        </w:tc>
        <w:tc>
          <w:tcPr>
            <w:tcW w:w="1984" w:type="dxa"/>
          </w:tcPr>
          <w:p w14:paraId="74671A74" w14:textId="61A852BF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1</w:t>
            </w:r>
          </w:p>
        </w:tc>
      </w:tr>
      <w:tr w:rsidR="00F57CF0" w:rsidRPr="008B797C" w14:paraId="03237648" w14:textId="77777777" w:rsidTr="00127A3F">
        <w:tc>
          <w:tcPr>
            <w:tcW w:w="464" w:type="dxa"/>
          </w:tcPr>
          <w:p w14:paraId="5D542E10" w14:textId="117B5C8E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5</w:t>
            </w:r>
          </w:p>
        </w:tc>
        <w:tc>
          <w:tcPr>
            <w:tcW w:w="8320" w:type="dxa"/>
          </w:tcPr>
          <w:p w14:paraId="01780FF5" w14:textId="449A6E08" w:rsidR="00F57CF0" w:rsidRPr="008B797C" w:rsidRDefault="00F57CF0" w:rsidP="00F57CF0">
            <w:pPr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Комплект</w:t>
            </w:r>
            <w:r w:rsidRPr="008B797C">
              <w:rPr>
                <w:rFonts w:asciiTheme="minorHAnsi" w:hAnsiTheme="minorHAnsi" w:cstheme="minorHAnsi"/>
                <w:bCs/>
                <w:spacing w:val="-2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элементов</w:t>
            </w:r>
            <w:r w:rsidRPr="008B797C">
              <w:rPr>
                <w:rFonts w:asciiTheme="minorHAnsi" w:hAnsiTheme="minorHAnsi" w:cstheme="minorHAnsi"/>
                <w:bCs/>
                <w:spacing w:val="-6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крепления</w:t>
            </w:r>
            <w:r w:rsidRPr="008B797C">
              <w:rPr>
                <w:rFonts w:asciiTheme="minorHAnsi" w:hAnsiTheme="minorHAnsi" w:cstheme="minorHAnsi"/>
                <w:bCs/>
                <w:spacing w:val="-3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z w:val="24"/>
              </w:rPr>
              <w:t>и</w:t>
            </w:r>
            <w:r w:rsidRPr="008B797C">
              <w:rPr>
                <w:rFonts w:asciiTheme="minorHAnsi" w:hAnsiTheme="minorHAnsi" w:cstheme="minorHAnsi"/>
                <w:bCs/>
                <w:spacing w:val="-4"/>
                <w:sz w:val="24"/>
              </w:rPr>
              <w:t xml:space="preserve"> </w:t>
            </w:r>
            <w:r w:rsidRPr="008B797C">
              <w:rPr>
                <w:rFonts w:asciiTheme="minorHAnsi" w:hAnsiTheme="minorHAnsi" w:cstheme="minorHAnsi"/>
                <w:bCs/>
                <w:spacing w:val="-2"/>
                <w:sz w:val="24"/>
              </w:rPr>
              <w:t>прокладок</w:t>
            </w:r>
          </w:p>
        </w:tc>
        <w:tc>
          <w:tcPr>
            <w:tcW w:w="1984" w:type="dxa"/>
          </w:tcPr>
          <w:p w14:paraId="7608CBF2" w14:textId="737BF674" w:rsidR="00F57CF0" w:rsidRPr="008B797C" w:rsidRDefault="00F57CF0" w:rsidP="00F57CF0">
            <w:pPr>
              <w:jc w:val="center"/>
              <w:rPr>
                <w:rStyle w:val="H"/>
                <w:rFonts w:asciiTheme="minorHAnsi" w:hAnsiTheme="minorHAnsi" w:cstheme="minorHAnsi"/>
                <w:bCs/>
              </w:rPr>
            </w:pPr>
            <w:r w:rsidRPr="008B797C">
              <w:rPr>
                <w:rFonts w:asciiTheme="minorHAnsi" w:hAnsiTheme="minorHAnsi" w:cstheme="minorHAnsi"/>
                <w:bCs/>
                <w:spacing w:val="-10"/>
                <w:sz w:val="24"/>
              </w:rPr>
              <w:t>1</w:t>
            </w:r>
          </w:p>
        </w:tc>
      </w:tr>
    </w:tbl>
    <w:p w14:paraId="130F07AC" w14:textId="77777777" w:rsidR="00F57CF0" w:rsidRPr="008B797C" w:rsidRDefault="00F57CF0" w:rsidP="00F57CF0">
      <w:pPr>
        <w:rPr>
          <w:rStyle w:val="H"/>
          <w:rFonts w:asciiTheme="minorHAnsi" w:hAnsiTheme="minorHAnsi" w:cstheme="minorHAnsi"/>
        </w:rPr>
      </w:pP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F57CF0" w:rsidRPr="008B797C" w14:paraId="7EF30D31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3E25C1C8" w14:textId="77777777" w:rsidR="00F57CF0" w:rsidRPr="00F10069" w:rsidRDefault="00F57CF0" w:rsidP="001A4E85">
            <w:pPr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4D4E1CEB" wp14:editId="48B8309F">
                  <wp:extent cx="497205" cy="381000"/>
                  <wp:effectExtent l="0" t="0" r="0" b="0"/>
                  <wp:docPr id="1807470626" name="Рисунок 1807470626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4987EF45" w14:textId="3F397B4D" w:rsidR="00F57CF0" w:rsidRPr="007870CB" w:rsidRDefault="00F57CF0" w:rsidP="00621D77">
            <w:pPr>
              <w:rPr>
                <w:bCs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ВНИМАНИЕ! Элементы питания в комплект поставки водонагревателей не входят.</w:t>
            </w:r>
          </w:p>
        </w:tc>
      </w:tr>
    </w:tbl>
    <w:p w14:paraId="60812350" w14:textId="77777777" w:rsidR="0001261B" w:rsidRPr="008B797C" w:rsidRDefault="0001261B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kern w:val="32"/>
          <w:sz w:val="28"/>
          <w:szCs w:val="32"/>
        </w:rPr>
      </w:pPr>
      <w:r w:rsidRPr="008B797C">
        <w:rPr>
          <w:rFonts w:asciiTheme="minorHAnsi" w:hAnsiTheme="minorHAnsi" w:cstheme="minorHAnsi"/>
        </w:rPr>
        <w:br w:type="page"/>
      </w:r>
    </w:p>
    <w:p w14:paraId="7B01944C" w14:textId="428E9239" w:rsidR="00575E6B" w:rsidRPr="008B797C" w:rsidRDefault="00695CAD" w:rsidP="00402215">
      <w:pPr>
        <w:pStyle w:val="10"/>
        <w:jc w:val="left"/>
        <w:rPr>
          <w:rFonts w:asciiTheme="minorHAnsi" w:hAnsiTheme="minorHAnsi" w:cstheme="minorHAnsi"/>
        </w:rPr>
      </w:pPr>
      <w:bookmarkStart w:id="19" w:name="_Toc207823804"/>
      <w:r w:rsidRPr="008B797C">
        <w:rPr>
          <w:rFonts w:asciiTheme="minorHAnsi" w:hAnsiTheme="minorHAnsi" w:cstheme="minorHAnsi"/>
        </w:rPr>
        <w:lastRenderedPageBreak/>
        <w:t>Техническое обслуживание, диагностика и р</w:t>
      </w:r>
      <w:r w:rsidR="00575E6B" w:rsidRPr="008B797C">
        <w:rPr>
          <w:rFonts w:asciiTheme="minorHAnsi" w:hAnsiTheme="minorHAnsi" w:cstheme="minorHAnsi"/>
        </w:rPr>
        <w:t xml:space="preserve">емонт </w:t>
      </w:r>
      <w:r w:rsidR="00611739">
        <w:rPr>
          <w:rFonts w:asciiTheme="minorHAnsi" w:hAnsiTheme="minorHAnsi" w:cstheme="minorHAnsi"/>
        </w:rPr>
        <w:t>водонагревателя</w:t>
      </w:r>
      <w:r w:rsidR="00575E6B" w:rsidRPr="008B797C">
        <w:rPr>
          <w:rFonts w:asciiTheme="minorHAnsi" w:hAnsiTheme="minorHAnsi" w:cstheme="minorHAnsi"/>
        </w:rPr>
        <w:t xml:space="preserve"> (для специалистов)</w:t>
      </w:r>
      <w:bookmarkEnd w:id="19"/>
    </w:p>
    <w:p w14:paraId="0659B243" w14:textId="0B5D181F" w:rsidR="00050EF8" w:rsidRPr="008B797C" w:rsidRDefault="00050EF8" w:rsidP="00B132D7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Техническое обслуживание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321C95" w:rsidRPr="008B797C" w14:paraId="03D1073E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06A31CBA" w14:textId="77777777" w:rsidR="00321C95" w:rsidRPr="00F10069" w:rsidRDefault="00321C95" w:rsidP="001A4E85">
            <w:pPr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37FD5DFC" wp14:editId="0E0B4C64">
                  <wp:extent cx="497205" cy="381000"/>
                  <wp:effectExtent l="0" t="0" r="0" b="0"/>
                  <wp:docPr id="42" name="Рисунок 42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3A91BB73" w14:textId="62557F07" w:rsidR="00321C95" w:rsidRPr="008B797C" w:rsidRDefault="00321C95" w:rsidP="004B4F2D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Операции по ремонту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связанные с разборкой его газовых или водяных коммуникаций, необходимо выполнять только после полного отключения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(должны быть закрыты краны на линиях воды и газа перед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водонагревателем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).</w:t>
            </w:r>
          </w:p>
        </w:tc>
      </w:tr>
    </w:tbl>
    <w:p w14:paraId="050F8E8C" w14:textId="77777777" w:rsidR="003223A9" w:rsidRPr="008B797C" w:rsidRDefault="003223A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Когда производится разборка и сборка водных и газовых коммуникаций, рекомендуется устанавливать новые уплотнения. 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3223A9" w:rsidRPr="008B797C" w14:paraId="7192179A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40DC4D1A" w14:textId="77777777" w:rsidR="003223A9" w:rsidRPr="00F10069" w:rsidRDefault="003223A9" w:rsidP="004B4F2D">
            <w:pPr>
              <w:spacing w:before="240"/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627E4283" wp14:editId="20CA7F8C">
                  <wp:extent cx="497205" cy="381000"/>
                  <wp:effectExtent l="0" t="0" r="0" b="0"/>
                  <wp:docPr id="44" name="Рисунок 44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5E86B9C8" w14:textId="2D3BF8AA" w:rsidR="003223A9" w:rsidRPr="008B797C" w:rsidRDefault="00D70408" w:rsidP="004B4F2D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Водонагреватель</w:t>
            </w:r>
            <w:r w:rsidR="003223A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снабжен датчиком тяги, контролирующим полноту удаления продуктов сгорания, который автоматически перекрывает подачу газа на установку в случае возникновения проблем с отводом продуктов горения в связи с погодными условиями или отсутствием тяги. </w:t>
            </w:r>
            <w:r w:rsidR="003223A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В случае отсутствия или неисправности этого датчика эксплуатировать </w:t>
            </w:r>
            <w:r w:rsidR="0061173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водонагреватель</w:t>
            </w:r>
            <w:r w:rsidR="003223A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запрещается.</w:t>
            </w:r>
            <w:r w:rsidR="003223A9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При ремонте датчика следует использовать только оригинальные запасные части.</w:t>
            </w:r>
          </w:p>
        </w:tc>
      </w:tr>
    </w:tbl>
    <w:p w14:paraId="0CA06902" w14:textId="77777777" w:rsidR="00321C95" w:rsidRPr="008B797C" w:rsidRDefault="00321C95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После замены узлов и деталей необходимо произвести сборку в обратной последовательности.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321C95" w:rsidRPr="008B797C" w14:paraId="304BD09C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00E92129" w14:textId="77777777" w:rsidR="00321C95" w:rsidRPr="00F10069" w:rsidRDefault="00321C95" w:rsidP="001A4E85">
            <w:pPr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138BDD2D" wp14:editId="77B0CD7A">
                  <wp:extent cx="497205" cy="381000"/>
                  <wp:effectExtent l="0" t="0" r="0" b="0"/>
                  <wp:docPr id="43" name="Рисунок 43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0AA9D48D" w14:textId="4F9111BC" w:rsidR="00321C95" w:rsidRPr="008B797C" w:rsidRDefault="00996995" w:rsidP="00996995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При проведении ремонтных работ и замене неисправных </w:t>
            </w:r>
            <w:r w:rsidR="003B64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д</w:t>
            </w:r>
            <w:r w:rsidR="003B64EB" w:rsidRPr="003B64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еталей 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необходимо использовать только запасные части, выпускаемые предприятием-изготовителем.</w:t>
            </w:r>
          </w:p>
        </w:tc>
      </w:tr>
    </w:tbl>
    <w:p w14:paraId="228D5DFE" w14:textId="77777777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Техническое обслуживание – это комплекс работ, направленных на поддержание работоспособности изделия в процессе его долгосрочной эксплуатации, а также предотвращения несчастных случаев и возникновения пожароопасных ситуаций.</w:t>
      </w:r>
    </w:p>
    <w:p w14:paraId="245B95D1" w14:textId="02F9837D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Техническое обслуживание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проводится газоснабжающей организацией не позднее 12 месяцев со дня продажи изделия и в дальнейшем не реже, чем один раз в 12 месяцев.</w:t>
      </w:r>
    </w:p>
    <w:p w14:paraId="688F43C5" w14:textId="037DDF60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ВАЖНО! В регионах с повышенной жёсткостью воды (повышенным содержанием растворенных солей кальция и/или магния), а также при наличии в воде механических примесей (песка или частиц ржавчины) интервалы между техническим обслуживанием должны быть сокращены до 6 месяцев.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695CAD" w:rsidRPr="008B797C" w14:paraId="09D50A5D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05AC635F" w14:textId="77777777" w:rsidR="00695CAD" w:rsidRPr="00F10069" w:rsidRDefault="00695CAD" w:rsidP="00D75EBC">
            <w:pPr>
              <w:spacing w:before="240"/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4CFB372D" wp14:editId="5C808553">
                  <wp:extent cx="497205" cy="381000"/>
                  <wp:effectExtent l="0" t="0" r="0" b="0"/>
                  <wp:docPr id="52" name="Рисунок 52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416CE68A" w14:textId="5D762E59" w:rsidR="00695CAD" w:rsidRPr="008B797C" w:rsidRDefault="00695CAD" w:rsidP="00D75EBC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Любые работы, связанные с проведением технического обслуживания</w:t>
            </w:r>
            <w:r w:rsidR="003B64E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не являются гарантийными обязательствами компании-изготовителя и выполняются за счёт потребителя. Контроль за очередностью проведения технического обслуживания также возлагается на пользователя изделия.</w:t>
            </w:r>
          </w:p>
        </w:tc>
      </w:tr>
    </w:tbl>
    <w:p w14:paraId="0EEF195B" w14:textId="77777777" w:rsidR="00695CAD" w:rsidRPr="008B797C" w:rsidRDefault="00695CAD" w:rsidP="00695CAD">
      <w:pPr>
        <w:jc w:val="both"/>
        <w:rPr>
          <w:rStyle w:val="H"/>
          <w:rFonts w:asciiTheme="minorHAnsi" w:hAnsiTheme="minorHAnsi" w:cstheme="minorHAnsi"/>
        </w:rPr>
      </w:pPr>
    </w:p>
    <w:p w14:paraId="233EE3E3" w14:textId="77777777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 ходе проведения технического обслуживания должны выполняться следующие виды работ:</w:t>
      </w:r>
    </w:p>
    <w:p w14:paraId="3EB94319" w14:textId="77777777" w:rsidR="00DA5979" w:rsidRPr="008B797C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внешний осмотр присоединений подводящих коммуникаций к резьбовым штуцерам водонагревателя на предмет отсутствия утечек воды и газа, а также проверка работы запорных кранов перед водонагревателем;</w:t>
      </w:r>
    </w:p>
    <w:p w14:paraId="644FE26F" w14:textId="55403BF7" w:rsidR="00DA5979" w:rsidRPr="008B797C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очистка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от пыли, в том числе очистка внутренних узлов и деталей, находящихся внутри корпуса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67AE99AF" w14:textId="24C4B97F" w:rsidR="00DA5979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чистка </w:t>
      </w:r>
      <w:r w:rsidR="00D70408">
        <w:rPr>
          <w:rStyle w:val="H"/>
          <w:rFonts w:asciiTheme="minorHAnsi" w:hAnsiTheme="minorHAnsi" w:cstheme="minorHAnsi"/>
        </w:rPr>
        <w:t xml:space="preserve">основной </w:t>
      </w:r>
      <w:r w:rsidRPr="008B797C">
        <w:rPr>
          <w:rStyle w:val="H"/>
          <w:rFonts w:asciiTheme="minorHAnsi" w:hAnsiTheme="minorHAnsi" w:cstheme="minorHAnsi"/>
        </w:rPr>
        <w:t>горелки и электродов розжига и ионизации (при необходимости);</w:t>
      </w:r>
    </w:p>
    <w:p w14:paraId="531D67A8" w14:textId="00AE9EC6" w:rsidR="00D70408" w:rsidRPr="008B797C" w:rsidRDefault="00D70408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очистка запальной горелки (для водонагревателя с пьезорозжигом);</w:t>
      </w:r>
    </w:p>
    <w:p w14:paraId="304AB4DA" w14:textId="77777777" w:rsidR="00DA5979" w:rsidRPr="008B797C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наружная чистка ребер теплообменника от сажи и внутренняя промывка трубок от отложений накипи;</w:t>
      </w:r>
    </w:p>
    <w:p w14:paraId="3D08E6B6" w14:textId="45B1B031" w:rsidR="00DA5979" w:rsidRPr="008B797C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замена уплотнений в газовой и гидравлической системах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, замена сальникового уплотнения штока водяного узла;</w:t>
      </w:r>
    </w:p>
    <w:p w14:paraId="1987B3F4" w14:textId="77777777" w:rsidR="00DA5979" w:rsidRPr="008B797C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смазка подвижных частей (штоков регуляторов расхода воды и газа);</w:t>
      </w:r>
    </w:p>
    <w:p w14:paraId="060F5755" w14:textId="261DBA4E" w:rsidR="00DA5979" w:rsidRPr="008B797C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проверка герметичности газовой и гидравлической систем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15961A7E" w14:textId="4533260B" w:rsidR="00DA5979" w:rsidRPr="008B797C" w:rsidRDefault="00DA5979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проверка работы датчиков тяги, перегрева и датчика наличия пламени (электрода ионизации)</w:t>
      </w:r>
      <w:r w:rsidR="00695CAD" w:rsidRPr="008B797C">
        <w:rPr>
          <w:rStyle w:val="H"/>
          <w:rFonts w:asciiTheme="minorHAnsi" w:hAnsiTheme="minorHAnsi" w:cstheme="minorHAnsi"/>
        </w:rPr>
        <w:t>.</w:t>
      </w:r>
    </w:p>
    <w:p w14:paraId="5CCF61DA" w14:textId="77777777" w:rsidR="00695CAD" w:rsidRPr="008B797C" w:rsidRDefault="00695CAD" w:rsidP="001A4E85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Чистка горелки</w:t>
      </w:r>
    </w:p>
    <w:p w14:paraId="3A83199B" w14:textId="265E463F" w:rsidR="00DA5979" w:rsidRDefault="00695CAD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</w:t>
      </w:r>
      <w:r w:rsidR="00DA5979" w:rsidRPr="008B797C">
        <w:rPr>
          <w:rStyle w:val="H"/>
          <w:rFonts w:asciiTheme="minorHAnsi" w:hAnsiTheme="minorHAnsi" w:cstheme="minorHAnsi"/>
        </w:rPr>
        <w:t xml:space="preserve">ля чистки необходимо использовать круглую щетку-«ерш» для удаления пыли из каналов внутри секций горелки. Также допускается промывка демонтированной горелки в теплом мыльном растворе </w:t>
      </w:r>
      <w:r w:rsidR="00DA5979" w:rsidRPr="008B797C">
        <w:rPr>
          <w:rStyle w:val="H"/>
          <w:rFonts w:asciiTheme="minorHAnsi" w:hAnsiTheme="minorHAnsi" w:cstheme="minorHAnsi"/>
        </w:rPr>
        <w:lastRenderedPageBreak/>
        <w:t>путём замачивания для удаления труднодоступных загрязнений.</w:t>
      </w:r>
    </w:p>
    <w:p w14:paraId="5E5EFD66" w14:textId="73BCBCEB" w:rsidR="00CA2E63" w:rsidRPr="008B797C" w:rsidRDefault="00CA2E63" w:rsidP="00CA2E63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 xml:space="preserve">Чистка </w:t>
      </w:r>
      <w:r>
        <w:rPr>
          <w:rStyle w:val="2W"/>
          <w:rFonts w:asciiTheme="minorHAnsi" w:hAnsiTheme="minorHAnsi" w:cstheme="minorHAnsi"/>
        </w:rPr>
        <w:t xml:space="preserve">запальной </w:t>
      </w:r>
      <w:r w:rsidRPr="008B797C">
        <w:rPr>
          <w:rStyle w:val="2W"/>
          <w:rFonts w:asciiTheme="minorHAnsi" w:hAnsiTheme="minorHAnsi" w:cstheme="minorHAnsi"/>
        </w:rPr>
        <w:t>горелки</w:t>
      </w:r>
      <w:r>
        <w:rPr>
          <w:rStyle w:val="2W"/>
          <w:rFonts w:asciiTheme="minorHAnsi" w:hAnsiTheme="minorHAnsi" w:cstheme="minorHAnsi"/>
        </w:rPr>
        <w:t xml:space="preserve"> (для водонагревателей с пьезорозжигом)</w:t>
      </w:r>
    </w:p>
    <w:p w14:paraId="7D2C0DB0" w14:textId="068B7829" w:rsidR="00CA2E63" w:rsidRDefault="00CA2E63" w:rsidP="00CA2E63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чистки необходим</w:t>
      </w:r>
      <w:r>
        <w:rPr>
          <w:rStyle w:val="H"/>
          <w:rFonts w:asciiTheme="minorHAnsi" w:hAnsiTheme="minorHAnsi" w:cstheme="minorHAnsi"/>
        </w:rPr>
        <w:t>а</w:t>
      </w:r>
      <w:r w:rsidRPr="008B797C">
        <w:rPr>
          <w:rStyle w:val="H"/>
          <w:rFonts w:asciiTheme="minorHAnsi" w:hAnsiTheme="minorHAnsi" w:cstheme="minorHAnsi"/>
        </w:rPr>
        <w:t xml:space="preserve"> промывка демонтированной </w:t>
      </w:r>
      <w:r>
        <w:rPr>
          <w:rStyle w:val="H"/>
          <w:rFonts w:asciiTheme="minorHAnsi" w:hAnsiTheme="minorHAnsi" w:cstheme="minorHAnsi"/>
        </w:rPr>
        <w:t xml:space="preserve">запальной </w:t>
      </w:r>
      <w:r w:rsidRPr="008B797C">
        <w:rPr>
          <w:rStyle w:val="H"/>
          <w:rFonts w:asciiTheme="minorHAnsi" w:hAnsiTheme="minorHAnsi" w:cstheme="minorHAnsi"/>
        </w:rPr>
        <w:t xml:space="preserve">горелки </w:t>
      </w:r>
      <w:r>
        <w:rPr>
          <w:rStyle w:val="H"/>
          <w:rFonts w:asciiTheme="minorHAnsi" w:hAnsiTheme="minorHAnsi" w:cstheme="minorHAnsi"/>
        </w:rPr>
        <w:t xml:space="preserve">под струей воды или </w:t>
      </w:r>
      <w:r w:rsidRPr="008B797C">
        <w:rPr>
          <w:rStyle w:val="H"/>
          <w:rFonts w:asciiTheme="minorHAnsi" w:hAnsiTheme="minorHAnsi" w:cstheme="minorHAnsi"/>
        </w:rPr>
        <w:t>в теплом мыльном растворе путём замачивания для удаления труднодоступных загрязнений.</w:t>
      </w:r>
    </w:p>
    <w:p w14:paraId="314D3325" w14:textId="68F3E396" w:rsidR="00695CAD" w:rsidRPr="008B797C" w:rsidRDefault="00695CAD" w:rsidP="001A4E85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Чистка теплообменника</w:t>
      </w:r>
    </w:p>
    <w:p w14:paraId="527A343C" w14:textId="79AFE456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 Для наружной чистки ребер теплообменника от сажи необходимо использовать щётку или широкую флейцевую кисть с жёстким синтетическим ворсом. При обнаружении трудноудаляемых загрязнений, ребра теплообменника необходимо погрузить в тёплый мыльный раствор. Промывка теплообменника от накипи производится 10%-м раствором лимонной кислоты, для приготовления которого необходимо в емкость насыпать 100 г порошка лимонной кислоты и долить теплой водой до одного литра, после чего перемешивать до полного растворения кислоты. Приготовленный раствор залить в трубопровод теплообменника через воронку.</w:t>
      </w:r>
    </w:p>
    <w:p w14:paraId="26D3B1B9" w14:textId="03BACBD5" w:rsidR="00695CAD" w:rsidRPr="008B797C" w:rsidRDefault="00695CAD" w:rsidP="001A4E85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Замена уплотнений</w:t>
      </w:r>
    </w:p>
    <w:p w14:paraId="3532D556" w14:textId="647F0ACE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 качестве уплотнений применяются прокладки и резиновые кольца, замена которых должна производиться при каждой сборке-разборке соединений, особенно в местах установки подвижных элементов: штока водяного узла, штоков регуляторов расхода воды и газа.</w:t>
      </w:r>
    </w:p>
    <w:p w14:paraId="1DDEF379" w14:textId="77777777" w:rsidR="00695CAD" w:rsidRPr="008B797C" w:rsidRDefault="00DA5979" w:rsidP="001A4E85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ДАТЧИК ТЯГИ</w:t>
      </w:r>
    </w:p>
    <w:p w14:paraId="7A2F2186" w14:textId="2F7AC8ED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Для проверки необходимо при работающем </w:t>
      </w:r>
      <w:r w:rsidR="00611739">
        <w:rPr>
          <w:rStyle w:val="H"/>
          <w:rFonts w:asciiTheme="minorHAnsi" w:hAnsiTheme="minorHAnsi" w:cstheme="minorHAnsi"/>
        </w:rPr>
        <w:t>водонагревател</w:t>
      </w:r>
      <w:r w:rsidRPr="008B797C">
        <w:rPr>
          <w:rStyle w:val="H"/>
          <w:rFonts w:asciiTheme="minorHAnsi" w:hAnsiTheme="minorHAnsi" w:cstheme="minorHAnsi"/>
        </w:rPr>
        <w:t>е отсоединить один из проводов от контакта термореле, или разомкнуть разъём на проводах, если в качестве датчика тяги используется терморезистор. Водонагреватель должен отключиться.</w:t>
      </w:r>
    </w:p>
    <w:p w14:paraId="176DB071" w14:textId="77777777" w:rsidR="00695CAD" w:rsidRPr="008B797C" w:rsidRDefault="00DA5979" w:rsidP="001A4E85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ДАТЧИК ПЕРЕГРЕВА</w:t>
      </w:r>
    </w:p>
    <w:p w14:paraId="7D261759" w14:textId="5F952B3E" w:rsidR="00DA5979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 Для проверки необходимо при работающем </w:t>
      </w:r>
      <w:r w:rsidR="00611739">
        <w:rPr>
          <w:rStyle w:val="H"/>
          <w:rFonts w:asciiTheme="minorHAnsi" w:hAnsiTheme="minorHAnsi" w:cstheme="minorHAnsi"/>
        </w:rPr>
        <w:t>водонагревател</w:t>
      </w:r>
      <w:r w:rsidRPr="008B797C">
        <w:rPr>
          <w:rStyle w:val="H"/>
          <w:rFonts w:asciiTheme="minorHAnsi" w:hAnsiTheme="minorHAnsi" w:cstheme="minorHAnsi"/>
        </w:rPr>
        <w:t>е отсоединить один из проводов от контакта термореле, установленного на трубке выхода горячей воды теплообменника. Водонагреватель должен отключиться.</w:t>
      </w:r>
    </w:p>
    <w:p w14:paraId="6EE9B155" w14:textId="77777777" w:rsidR="00695CAD" w:rsidRPr="008B797C" w:rsidRDefault="00DA5979" w:rsidP="001A4E85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ДАТЧИК НАЛИЧИЯ ПЛАМЕНИ (ЭЛЕКТРОД ИОНИЗАЦИИ)</w:t>
      </w:r>
    </w:p>
    <w:p w14:paraId="678EB62A" w14:textId="619FC653" w:rsidR="00B36A17" w:rsidRPr="008B797C" w:rsidRDefault="00DA5979" w:rsidP="00695CAD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 Для проверки необходимо при работающем </w:t>
      </w:r>
      <w:r w:rsidR="00611739">
        <w:rPr>
          <w:rStyle w:val="H"/>
          <w:rFonts w:asciiTheme="minorHAnsi" w:hAnsiTheme="minorHAnsi" w:cstheme="minorHAnsi"/>
        </w:rPr>
        <w:t>водонагревател</w:t>
      </w:r>
      <w:r w:rsidRPr="008B797C">
        <w:rPr>
          <w:rStyle w:val="H"/>
          <w:rFonts w:asciiTheme="minorHAnsi" w:hAnsiTheme="minorHAnsi" w:cstheme="minorHAnsi"/>
        </w:rPr>
        <w:t>е отсоединить провод</w:t>
      </w:r>
      <w:r w:rsidR="00CA2E63">
        <w:rPr>
          <w:rStyle w:val="H"/>
          <w:rFonts w:asciiTheme="minorHAnsi" w:hAnsiTheme="minorHAnsi" w:cstheme="minorHAnsi"/>
        </w:rPr>
        <w:t xml:space="preserve"> датчика наличия пламени</w:t>
      </w:r>
      <w:r w:rsidRPr="008B797C">
        <w:rPr>
          <w:rStyle w:val="H"/>
          <w:rFonts w:asciiTheme="minorHAnsi" w:hAnsiTheme="minorHAnsi" w:cstheme="minorHAnsi"/>
        </w:rPr>
        <w:t xml:space="preserve"> от нижней части электрода, установленного на горелке. Водонагреватель должен отключиться </w:t>
      </w:r>
      <w:r w:rsidR="00CA2E63">
        <w:rPr>
          <w:rStyle w:val="H"/>
          <w:rFonts w:asciiTheme="minorHAnsi" w:hAnsiTheme="minorHAnsi" w:cstheme="minorHAnsi"/>
        </w:rPr>
        <w:t>в течение 3 секунд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77155E97" w14:textId="1E1090CD" w:rsidR="00966AC8" w:rsidRPr="00F10069" w:rsidRDefault="00966AC8">
      <w:pPr>
        <w:widowControl/>
        <w:autoSpaceDE/>
        <w:autoSpaceDN/>
        <w:adjustRightInd/>
      </w:pPr>
    </w:p>
    <w:p w14:paraId="47344848" w14:textId="77777777" w:rsidR="00575E6B" w:rsidRPr="008B797C" w:rsidRDefault="00575E6B" w:rsidP="00575E6B">
      <w:pPr>
        <w:pStyle w:val="H1"/>
        <w:rPr>
          <w:rFonts w:asciiTheme="minorHAnsi" w:hAnsiTheme="minorHAnsi" w:cstheme="minorHAnsi"/>
        </w:rPr>
      </w:pPr>
    </w:p>
    <w:p w14:paraId="3BC5BBBD" w14:textId="77777777" w:rsidR="00504765" w:rsidRPr="008B797C" w:rsidRDefault="00504765" w:rsidP="00575E6B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  <w:sectPr w:rsidR="00504765" w:rsidRPr="008B797C" w:rsidSect="00127A3F">
          <w:pgSz w:w="11907" w:h="16840" w:orient="landscape" w:code="8"/>
          <w:pgMar w:top="425" w:right="567" w:bottom="284" w:left="567" w:header="284" w:footer="284" w:gutter="0"/>
          <w:cols w:space="283"/>
          <w:noEndnote/>
          <w:docGrid w:linePitch="272"/>
        </w:sectPr>
      </w:pPr>
      <w:r w:rsidRPr="008B797C">
        <w:rPr>
          <w:rStyle w:val="H"/>
          <w:rFonts w:asciiTheme="minorHAnsi" w:hAnsiTheme="minorHAnsi" w:cstheme="minorHAnsi"/>
        </w:rPr>
        <w:br w:type="page"/>
      </w:r>
    </w:p>
    <w:p w14:paraId="2BC00360" w14:textId="184FB7CA" w:rsidR="00504765" w:rsidRPr="008B797C" w:rsidRDefault="00504765" w:rsidP="00050EF8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lastRenderedPageBreak/>
        <w:t>Устранение неисправностей</w:t>
      </w:r>
    </w:p>
    <w:p w14:paraId="5373FA4B" w14:textId="68BFFC4F" w:rsidR="00D75EBC" w:rsidRPr="008B797C" w:rsidRDefault="00D75EBC" w:rsidP="00D75EBC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диагностики неисправностей водонагревателя необходимо руководствоваться приведённой таблицей 2. Для модел</w:t>
      </w:r>
      <w:r w:rsidR="002E4737">
        <w:rPr>
          <w:rStyle w:val="H"/>
          <w:rFonts w:asciiTheme="minorHAnsi" w:hAnsiTheme="minorHAnsi" w:cstheme="minorHAnsi"/>
        </w:rPr>
        <w:t xml:space="preserve">ей серий </w:t>
      </w:r>
      <w:r w:rsidR="002E4737">
        <w:rPr>
          <w:rStyle w:val="H"/>
          <w:rFonts w:asciiTheme="minorHAnsi" w:hAnsiTheme="minorHAnsi" w:cstheme="minorHAnsi"/>
          <w:lang w:val="en-US"/>
        </w:rPr>
        <w:t>T</w:t>
      </w:r>
      <w:r w:rsidR="002E4737" w:rsidRPr="002E4737">
        <w:rPr>
          <w:rStyle w:val="H"/>
          <w:rFonts w:asciiTheme="minorHAnsi" w:hAnsiTheme="minorHAnsi" w:cstheme="minorHAnsi"/>
        </w:rPr>
        <w:t xml:space="preserve"> </w:t>
      </w:r>
      <w:r w:rsidR="002E4737">
        <w:rPr>
          <w:rStyle w:val="H"/>
          <w:rFonts w:asciiTheme="minorHAnsi" w:hAnsiTheme="minorHAnsi" w:cstheme="minorHAnsi"/>
        </w:rPr>
        <w:t xml:space="preserve">и </w:t>
      </w:r>
      <w:proofErr w:type="spellStart"/>
      <w:r w:rsidR="002E4737">
        <w:rPr>
          <w:rStyle w:val="H"/>
          <w:rFonts w:asciiTheme="minorHAnsi" w:hAnsiTheme="minorHAnsi" w:cstheme="minorHAnsi"/>
          <w:lang w:val="en-US"/>
        </w:rPr>
        <w:t>sT</w:t>
      </w:r>
      <w:proofErr w:type="spellEnd"/>
      <w:r w:rsidR="002E4737" w:rsidRPr="002E4737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дополнительно приведены коды ошибок на дисплее.</w:t>
      </w:r>
    </w:p>
    <w:p w14:paraId="2355EACF" w14:textId="73704913" w:rsidR="00D75EBC" w:rsidRPr="008B797C" w:rsidRDefault="00D75EBC" w:rsidP="00D75EBC">
      <w:pPr>
        <w:jc w:val="right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Таблица 2</w:t>
      </w:r>
    </w:p>
    <w:tbl>
      <w:tblPr>
        <w:tblStyle w:val="TableNormal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537"/>
        <w:gridCol w:w="3860"/>
      </w:tblGrid>
      <w:tr w:rsidR="00D75EBC" w:rsidRPr="008B797C" w14:paraId="0C35C498" w14:textId="77777777" w:rsidTr="00BC5480">
        <w:trPr>
          <w:trHeight w:val="275"/>
          <w:tblHeader/>
        </w:trPr>
        <w:tc>
          <w:tcPr>
            <w:tcW w:w="2376" w:type="dxa"/>
          </w:tcPr>
          <w:p w14:paraId="04C80028" w14:textId="35C29C96" w:rsidR="00D75EBC" w:rsidRPr="008B797C" w:rsidRDefault="00D75EBC" w:rsidP="00D75EBC">
            <w:pPr>
              <w:pStyle w:val="TableParagraph"/>
              <w:spacing w:line="256" w:lineRule="exact"/>
              <w:ind w:left="352"/>
              <w:rPr>
                <w:rFonts w:asciiTheme="minorHAnsi" w:hAnsiTheme="minorHAnsi" w:cstheme="minorHAnsi"/>
                <w:b/>
                <w:lang w:val="ru-RU"/>
              </w:rPr>
            </w:pPr>
            <w:r w:rsidRPr="008B797C">
              <w:rPr>
                <w:rFonts w:asciiTheme="minorHAnsi" w:hAnsiTheme="minorHAnsi" w:cstheme="minorHAnsi"/>
                <w:b/>
                <w:spacing w:val="-2"/>
                <w:lang w:val="ru-RU"/>
              </w:rPr>
              <w:t>Неисправность</w:t>
            </w:r>
          </w:p>
        </w:tc>
        <w:tc>
          <w:tcPr>
            <w:tcW w:w="4537" w:type="dxa"/>
          </w:tcPr>
          <w:p w14:paraId="07BABCE0" w14:textId="0C1BF869" w:rsidR="00D75EBC" w:rsidRPr="008B797C" w:rsidRDefault="00D75EBC" w:rsidP="00D75EBC">
            <w:pPr>
              <w:pStyle w:val="TableParagraph"/>
              <w:spacing w:line="256" w:lineRule="exact"/>
              <w:ind w:left="1188"/>
              <w:rPr>
                <w:rFonts w:asciiTheme="minorHAnsi" w:hAnsiTheme="minorHAnsi" w:cstheme="minorHAnsi"/>
                <w:b/>
                <w:lang w:val="ru-RU"/>
              </w:rPr>
            </w:pPr>
            <w:r w:rsidRPr="008B797C">
              <w:rPr>
                <w:rFonts w:asciiTheme="minorHAnsi" w:hAnsiTheme="minorHAnsi" w:cstheme="minorHAnsi"/>
                <w:b/>
                <w:lang w:val="ru-RU"/>
              </w:rPr>
              <w:t>Вероятная причина</w:t>
            </w:r>
          </w:p>
        </w:tc>
        <w:tc>
          <w:tcPr>
            <w:tcW w:w="3860" w:type="dxa"/>
          </w:tcPr>
          <w:p w14:paraId="21EC95A6" w14:textId="222D6198" w:rsidR="00D75EBC" w:rsidRPr="008B797C" w:rsidRDefault="00D75EBC" w:rsidP="00D75EBC">
            <w:pPr>
              <w:pStyle w:val="TableParagraph"/>
              <w:spacing w:line="256" w:lineRule="exact"/>
              <w:ind w:left="993"/>
              <w:rPr>
                <w:rFonts w:asciiTheme="minorHAnsi" w:hAnsiTheme="minorHAnsi" w:cstheme="minorHAnsi"/>
                <w:b/>
                <w:lang w:val="ru-RU"/>
              </w:rPr>
            </w:pPr>
            <w:r w:rsidRPr="008B797C">
              <w:rPr>
                <w:rFonts w:asciiTheme="minorHAnsi" w:hAnsiTheme="minorHAnsi" w:cstheme="minorHAnsi"/>
                <w:b/>
                <w:lang w:val="ru-RU"/>
              </w:rPr>
              <w:t>Способ устранения</w:t>
            </w:r>
          </w:p>
        </w:tc>
      </w:tr>
      <w:tr w:rsidR="00D75EBC" w:rsidRPr="008B797C" w14:paraId="12739D8D" w14:textId="77777777" w:rsidTr="00D75EBC">
        <w:trPr>
          <w:trHeight w:val="690"/>
        </w:trPr>
        <w:tc>
          <w:tcPr>
            <w:tcW w:w="2376" w:type="dxa"/>
            <w:vMerge w:val="restart"/>
          </w:tcPr>
          <w:p w14:paraId="05C3B30B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3FB86CD6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21341E4B" w14:textId="77777777" w:rsidR="00D75EBC" w:rsidRPr="008B797C" w:rsidRDefault="00D75EBC" w:rsidP="00D75EBC">
            <w:pPr>
              <w:pStyle w:val="TableParagraph"/>
              <w:spacing w:before="8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677AE0D6" w14:textId="57ED341B" w:rsidR="00D75EBC" w:rsidRPr="008B797C" w:rsidRDefault="00D75EBC" w:rsidP="00D75EBC">
            <w:pPr>
              <w:pStyle w:val="TableParagraph"/>
              <w:ind w:left="107" w:right="304"/>
              <w:rPr>
                <w:rFonts w:asciiTheme="minorHAnsi" w:hAnsiTheme="minorHAnsi" w:cstheme="minorHAnsi"/>
                <w:b/>
                <w:i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Недостаточный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 xml:space="preserve">нагрев воды </w:t>
            </w:r>
          </w:p>
        </w:tc>
        <w:tc>
          <w:tcPr>
            <w:tcW w:w="4537" w:type="dxa"/>
          </w:tcPr>
          <w:p w14:paraId="3DF6905E" w14:textId="49C9CE27" w:rsidR="00D75EBC" w:rsidRPr="008B797C" w:rsidRDefault="00D75EBC" w:rsidP="00D75EBC">
            <w:pPr>
              <w:pStyle w:val="TableParagraph"/>
              <w:spacing w:line="237" w:lineRule="auto"/>
              <w:ind w:left="108" w:right="60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Засорение пылью каналов горелки, отложение сажи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ребрах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теплообменника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и/или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накипи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 трубах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теплообменника</w:t>
            </w:r>
          </w:p>
        </w:tc>
        <w:tc>
          <w:tcPr>
            <w:tcW w:w="3860" w:type="dxa"/>
          </w:tcPr>
          <w:p w14:paraId="370D4096" w14:textId="2F69E317" w:rsidR="00D75EBC" w:rsidRPr="008B797C" w:rsidRDefault="00D75EBC" w:rsidP="00D75EBC">
            <w:pPr>
              <w:pStyle w:val="TableParagraph"/>
              <w:spacing w:before="108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Произвести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чистку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горелки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 xml:space="preserve">и/или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теплообменника*</w:t>
            </w:r>
          </w:p>
        </w:tc>
      </w:tr>
      <w:tr w:rsidR="00D75EBC" w:rsidRPr="008B797C" w14:paraId="0335B910" w14:textId="77777777" w:rsidTr="00D75EBC">
        <w:trPr>
          <w:trHeight w:val="460"/>
        </w:trPr>
        <w:tc>
          <w:tcPr>
            <w:tcW w:w="2376" w:type="dxa"/>
            <w:vMerge/>
            <w:tcBorders>
              <w:top w:val="nil"/>
            </w:tcBorders>
          </w:tcPr>
          <w:p w14:paraId="786FE2A4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7756A529" w14:textId="5FC520B8" w:rsidR="00D75EBC" w:rsidRPr="008B797C" w:rsidRDefault="00D75EBC" w:rsidP="00D75EBC">
            <w:pPr>
              <w:pStyle w:val="TableParagraph"/>
              <w:spacing w:before="108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Недостаточное давление газа</w:t>
            </w:r>
          </w:p>
        </w:tc>
        <w:tc>
          <w:tcPr>
            <w:tcW w:w="3860" w:type="dxa"/>
          </w:tcPr>
          <w:p w14:paraId="0DC6158F" w14:textId="33E0953B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Вызвать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газовую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службу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для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устранения проблемы</w:t>
            </w:r>
          </w:p>
        </w:tc>
      </w:tr>
      <w:tr w:rsidR="00D75EBC" w:rsidRPr="008B797C" w14:paraId="0881510C" w14:textId="77777777" w:rsidTr="00D75EBC">
        <w:trPr>
          <w:trHeight w:val="460"/>
        </w:trPr>
        <w:tc>
          <w:tcPr>
            <w:tcW w:w="2376" w:type="dxa"/>
            <w:vMerge/>
            <w:tcBorders>
              <w:top w:val="nil"/>
            </w:tcBorders>
          </w:tcPr>
          <w:p w14:paraId="3F095170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6385F920" w14:textId="77777777" w:rsidR="00D75EBC" w:rsidRPr="008B797C" w:rsidRDefault="00D75EBC" w:rsidP="00D75EBC">
            <w:pPr>
              <w:pStyle w:val="TableParagraph"/>
              <w:spacing w:before="108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Неисправен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водяной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или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газовый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>узел.</w:t>
            </w:r>
          </w:p>
        </w:tc>
        <w:tc>
          <w:tcPr>
            <w:tcW w:w="3860" w:type="dxa"/>
          </w:tcPr>
          <w:p w14:paraId="25B31D63" w14:textId="77777777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Отремонтировать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или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заменить</w:t>
            </w:r>
          </w:p>
          <w:p w14:paraId="637B33DB" w14:textId="12F03462" w:rsidR="00D75EBC" w:rsidRPr="008B797C" w:rsidRDefault="00D75EBC" w:rsidP="00D75EBC">
            <w:pPr>
              <w:pStyle w:val="TableParagraph"/>
              <w:spacing w:line="217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неисправный</w:t>
            </w:r>
            <w:r w:rsidRPr="008B797C">
              <w:rPr>
                <w:rFonts w:asciiTheme="minorHAnsi" w:hAnsiTheme="minorHAnsi" w:cstheme="minorHAnsi"/>
                <w:spacing w:val="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узел*</w:t>
            </w:r>
          </w:p>
        </w:tc>
      </w:tr>
      <w:tr w:rsidR="00D75EBC" w:rsidRPr="008B797C" w14:paraId="33CD93E4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640EEFD5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2C139A3E" w14:textId="11C0ACDD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Нарушение пайки ребер теплообменника</w:t>
            </w:r>
          </w:p>
        </w:tc>
        <w:tc>
          <w:tcPr>
            <w:tcW w:w="3860" w:type="dxa"/>
          </w:tcPr>
          <w:p w14:paraId="07110A87" w14:textId="79706865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Заменить</w:t>
            </w:r>
            <w:r w:rsidRPr="008B797C">
              <w:rPr>
                <w:rFonts w:asciiTheme="minorHAnsi" w:hAnsiTheme="minorHAnsi" w:cstheme="minorHAnsi"/>
                <w:spacing w:val="-12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теплообменник</w:t>
            </w:r>
            <w:proofErr w:type="spellEnd"/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762720CB" w14:textId="77777777" w:rsidTr="00D75EBC">
        <w:trPr>
          <w:trHeight w:val="458"/>
        </w:trPr>
        <w:tc>
          <w:tcPr>
            <w:tcW w:w="2376" w:type="dxa"/>
            <w:vMerge w:val="restart"/>
          </w:tcPr>
          <w:p w14:paraId="70AF6A2A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1488D362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60220F78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15B869A1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5EB902B4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7AA99C96" w14:textId="77777777" w:rsidR="00D75EBC" w:rsidRPr="008B797C" w:rsidRDefault="00D75EBC" w:rsidP="00D75EBC">
            <w:pPr>
              <w:pStyle w:val="TableParagraph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57E92798" w14:textId="77777777" w:rsidR="00D75EBC" w:rsidRPr="008B797C" w:rsidRDefault="00D75EBC" w:rsidP="00D75EBC">
            <w:pPr>
              <w:pStyle w:val="TableParagraph"/>
              <w:spacing w:before="37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26A0CADC" w14:textId="3AB5AE78" w:rsidR="00D75EBC" w:rsidRPr="008B797C" w:rsidRDefault="00D75EBC" w:rsidP="00D75EBC">
            <w:pPr>
              <w:pStyle w:val="TableParagraph"/>
              <w:ind w:left="107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При открытии крана горячей</w:t>
            </w:r>
            <w:r w:rsidRPr="002E4737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2E4737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611739" w:rsidRPr="00D97131">
              <w:rPr>
                <w:lang w:val="ru-RU"/>
              </w:rPr>
              <w:t>водонагреватель</w:t>
            </w:r>
            <w:r w:rsidRPr="002E4737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не включается, искровой разряд отсутствует.</w:t>
            </w:r>
          </w:p>
          <w:p w14:paraId="01932F32" w14:textId="69559B0A" w:rsidR="00D75EBC" w:rsidRPr="008B797C" w:rsidRDefault="00D75EBC" w:rsidP="00D75EBC">
            <w:pPr>
              <w:pStyle w:val="TableParagraph"/>
              <w:spacing w:before="7"/>
              <w:ind w:left="107" w:right="304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</w:tc>
        <w:tc>
          <w:tcPr>
            <w:tcW w:w="4537" w:type="dxa"/>
          </w:tcPr>
          <w:p w14:paraId="06863968" w14:textId="77777777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Неправильно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установлены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элементы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питания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>в</w:t>
            </w:r>
          </w:p>
          <w:p w14:paraId="6654ECA6" w14:textId="6233A8A9" w:rsidR="00D75EBC" w:rsidRPr="008B797C" w:rsidRDefault="00D75EBC" w:rsidP="00D75EBC">
            <w:pPr>
              <w:pStyle w:val="TableParagraph"/>
              <w:spacing w:line="21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батарейном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отсеке</w:t>
            </w:r>
            <w:r w:rsidR="006C5201">
              <w:rPr>
                <w:rFonts w:asciiTheme="minorHAnsi" w:hAnsiTheme="minorHAnsi" w:cstheme="minorHAnsi"/>
                <w:spacing w:val="-2"/>
                <w:lang w:val="ru-RU"/>
              </w:rPr>
              <w:t xml:space="preserve"> </w:t>
            </w:r>
            <w:r w:rsidR="006C5201">
              <w:rPr>
                <w:rFonts w:asciiTheme="minorHAnsi" w:hAnsiTheme="minorHAnsi" w:cstheme="minorHAnsi"/>
                <w:lang w:val="ru-RU"/>
              </w:rPr>
              <w:t>(для моделей с электророзжигом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602AC5">
              <w:rPr>
                <w:rFonts w:asciiTheme="minorHAnsi" w:hAnsiTheme="minorHAnsi" w:cstheme="minorHAnsi"/>
                <w:lang w:val="ru-RU"/>
              </w:rPr>
              <w:t>горелки</w:t>
            </w:r>
            <w:r w:rsidR="006C5201"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3860" w:type="dxa"/>
          </w:tcPr>
          <w:p w14:paraId="63078589" w14:textId="77777777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Установить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правильно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соблюдением</w:t>
            </w:r>
          </w:p>
          <w:p w14:paraId="329AC292" w14:textId="77777777" w:rsidR="00D75EBC" w:rsidRPr="008B797C" w:rsidRDefault="00D75EBC" w:rsidP="00D75EBC">
            <w:pPr>
              <w:pStyle w:val="TableParagraph"/>
              <w:spacing w:line="21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полярности.</w:t>
            </w:r>
          </w:p>
        </w:tc>
      </w:tr>
      <w:tr w:rsidR="00D75EBC" w:rsidRPr="008B797C" w14:paraId="6D685E6D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56221012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73CF53FC" w14:textId="188DB690" w:rsidR="00D75EBC" w:rsidRPr="006C5201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6C5201">
              <w:rPr>
                <w:rFonts w:asciiTheme="minorHAnsi" w:hAnsiTheme="minorHAnsi" w:cstheme="minorHAnsi"/>
                <w:lang w:val="ru-RU"/>
              </w:rPr>
              <w:t>Элементы</w:t>
            </w:r>
            <w:r w:rsidRPr="006C5201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6C5201">
              <w:rPr>
                <w:rFonts w:asciiTheme="minorHAnsi" w:hAnsiTheme="minorHAnsi" w:cstheme="minorHAnsi"/>
                <w:lang w:val="ru-RU"/>
              </w:rPr>
              <w:t>питания</w:t>
            </w:r>
            <w:r w:rsidRPr="006C5201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6C5201">
              <w:rPr>
                <w:rFonts w:asciiTheme="minorHAnsi" w:hAnsiTheme="minorHAnsi" w:cstheme="minorHAnsi"/>
                <w:spacing w:val="-2"/>
                <w:lang w:val="ru-RU"/>
              </w:rPr>
              <w:t>разряжены</w:t>
            </w:r>
            <w:r w:rsidR="006C5201">
              <w:rPr>
                <w:rFonts w:asciiTheme="minorHAnsi" w:hAnsiTheme="minorHAnsi" w:cstheme="minorHAnsi"/>
                <w:spacing w:val="-2"/>
                <w:lang w:val="ru-RU"/>
              </w:rPr>
              <w:t xml:space="preserve"> </w:t>
            </w:r>
            <w:r w:rsidR="006C5201">
              <w:rPr>
                <w:rFonts w:asciiTheme="minorHAnsi" w:hAnsiTheme="minorHAnsi" w:cstheme="minorHAnsi"/>
                <w:lang w:val="ru-RU"/>
              </w:rPr>
              <w:t>(для моделей с электророзжигом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горелки</w:t>
            </w:r>
            <w:r w:rsidR="006C5201"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3860" w:type="dxa"/>
          </w:tcPr>
          <w:p w14:paraId="73D5D564" w14:textId="426A859D" w:rsidR="00D75EBC" w:rsidRPr="008B797C" w:rsidRDefault="00742246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Установить новые элементы питания</w:t>
            </w:r>
          </w:p>
        </w:tc>
      </w:tr>
      <w:tr w:rsidR="00D75EBC" w:rsidRPr="008B797C" w14:paraId="54D2B65C" w14:textId="77777777" w:rsidTr="00D75EBC">
        <w:trPr>
          <w:trHeight w:val="921"/>
        </w:trPr>
        <w:tc>
          <w:tcPr>
            <w:tcW w:w="2376" w:type="dxa"/>
            <w:vMerge/>
            <w:tcBorders>
              <w:top w:val="nil"/>
            </w:tcBorders>
          </w:tcPr>
          <w:p w14:paraId="57FB7A9A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659B3B49" w14:textId="0FA178E6" w:rsidR="00D75EBC" w:rsidRPr="008B797C" w:rsidRDefault="00D75EBC" w:rsidP="00D75EBC">
            <w:pPr>
              <w:pStyle w:val="TableParagraph"/>
              <w:spacing w:before="111"/>
              <w:ind w:left="108" w:right="60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Недостаточный проток воды через водонагреватель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при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максимальном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положении ручки регулировки протока воды</w:t>
            </w:r>
          </w:p>
        </w:tc>
        <w:tc>
          <w:tcPr>
            <w:tcW w:w="3860" w:type="dxa"/>
          </w:tcPr>
          <w:p w14:paraId="66473540" w14:textId="7343B8C1" w:rsidR="00D75EBC" w:rsidRPr="008B797C" w:rsidRDefault="00D75EBC" w:rsidP="00742246">
            <w:pPr>
              <w:pStyle w:val="TableParagraph"/>
              <w:ind w:left="108" w:right="115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Увеличить расход воды с помощью крана или повернуть ручку регулировки протока воды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через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водонагреватель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минимальное</w:t>
            </w:r>
            <w:r w:rsidR="00742246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положение</w:t>
            </w:r>
          </w:p>
        </w:tc>
      </w:tr>
      <w:tr w:rsidR="00D75EBC" w:rsidRPr="008B797C" w14:paraId="209A9DF8" w14:textId="77777777" w:rsidTr="00D75EBC">
        <w:trPr>
          <w:trHeight w:val="690"/>
        </w:trPr>
        <w:tc>
          <w:tcPr>
            <w:tcW w:w="2376" w:type="dxa"/>
            <w:vMerge/>
            <w:tcBorders>
              <w:top w:val="nil"/>
            </w:tcBorders>
          </w:tcPr>
          <w:p w14:paraId="32AAC6A8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5C93EFB3" w14:textId="2ABB859E" w:rsidR="00D75EBC" w:rsidRPr="008B797C" w:rsidRDefault="00D75EBC" w:rsidP="00D75EBC">
            <w:pPr>
              <w:pStyle w:val="TableParagraph"/>
              <w:spacing w:before="108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Недостаточный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расход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из-за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неполного открытия кранов</w:t>
            </w:r>
          </w:p>
        </w:tc>
        <w:tc>
          <w:tcPr>
            <w:tcW w:w="3860" w:type="dxa"/>
          </w:tcPr>
          <w:p w14:paraId="162EE883" w14:textId="56E91FC7" w:rsidR="00D75EBC" w:rsidRPr="008B797C" w:rsidRDefault="00D75EBC" w:rsidP="00D75EBC">
            <w:pPr>
              <w:pStyle w:val="TableParagraph"/>
              <w:ind w:left="108" w:right="115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Полностью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открыть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запорный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кран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 xml:space="preserve">входе в </w:t>
            </w:r>
            <w:r w:rsidR="00611739" w:rsidRPr="00611739">
              <w:rPr>
                <w:rStyle w:val="H"/>
                <w:rFonts w:asciiTheme="minorHAnsi" w:hAnsiTheme="minorHAnsi" w:cstheme="minorHAnsi"/>
                <w:lang w:val="ru-RU"/>
              </w:rPr>
              <w:t>водонагревател</w:t>
            </w:r>
            <w:r w:rsidR="00611739">
              <w:rPr>
                <w:rStyle w:val="H"/>
                <w:rFonts w:asciiTheme="minorHAnsi" w:hAnsiTheme="minorHAnsi" w:cstheme="minorHAnsi"/>
                <w:lang w:val="ru-RU"/>
              </w:rPr>
              <w:t>ь</w:t>
            </w:r>
            <w:r w:rsidRPr="008B797C">
              <w:rPr>
                <w:rFonts w:asciiTheme="minorHAnsi" w:hAnsiTheme="minorHAnsi" w:cstheme="minorHAnsi"/>
                <w:lang w:val="ru-RU"/>
              </w:rPr>
              <w:t xml:space="preserve"> и полностью открыть кран горячей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воды</w:t>
            </w:r>
          </w:p>
        </w:tc>
      </w:tr>
      <w:tr w:rsidR="00D75EBC" w:rsidRPr="008B797C" w14:paraId="0F30FCA0" w14:textId="77777777" w:rsidTr="00D75EBC">
        <w:trPr>
          <w:trHeight w:val="457"/>
        </w:trPr>
        <w:tc>
          <w:tcPr>
            <w:tcW w:w="2376" w:type="dxa"/>
            <w:vMerge/>
            <w:tcBorders>
              <w:top w:val="nil"/>
            </w:tcBorders>
          </w:tcPr>
          <w:p w14:paraId="66AAE54B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  <w:vMerge w:val="restart"/>
          </w:tcPr>
          <w:p w14:paraId="452B62E9" w14:textId="7701D310" w:rsidR="00D75EBC" w:rsidRPr="008B797C" w:rsidRDefault="00D75EBC" w:rsidP="00D75EBC">
            <w:pPr>
              <w:pStyle w:val="TableParagraph"/>
              <w:spacing w:before="118"/>
              <w:ind w:left="108" w:right="356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Недостаточный расход воды (менее 2,5 л/мин) при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полностью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открытом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кране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горячей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 минимальном положении ручки регулировки протока воды через водонагреватель</w:t>
            </w:r>
          </w:p>
        </w:tc>
        <w:tc>
          <w:tcPr>
            <w:tcW w:w="3860" w:type="dxa"/>
          </w:tcPr>
          <w:p w14:paraId="05EA7902" w14:textId="4CDE5EAC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Обратиться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коммунальную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службу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для </w:t>
            </w:r>
            <w:r w:rsidRPr="008B797C">
              <w:rPr>
                <w:rFonts w:asciiTheme="minorHAnsi" w:hAnsiTheme="minorHAnsi" w:cstheme="minorHAnsi"/>
                <w:lang w:val="ru-RU"/>
              </w:rPr>
              <w:t>устранения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причины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слабого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напора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воды</w:t>
            </w:r>
          </w:p>
        </w:tc>
      </w:tr>
      <w:tr w:rsidR="00D75EBC" w:rsidRPr="008B797C" w14:paraId="3EA51CE3" w14:textId="77777777" w:rsidTr="00D75EBC">
        <w:trPr>
          <w:trHeight w:val="460"/>
        </w:trPr>
        <w:tc>
          <w:tcPr>
            <w:tcW w:w="2376" w:type="dxa"/>
            <w:vMerge/>
            <w:tcBorders>
              <w:top w:val="nil"/>
            </w:tcBorders>
          </w:tcPr>
          <w:p w14:paraId="655830C2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035369E2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860" w:type="dxa"/>
          </w:tcPr>
          <w:p w14:paraId="6AA7B3AE" w14:textId="6B1BE7E7" w:rsidR="00D75EBC" w:rsidRPr="008B797C" w:rsidRDefault="00D75EBC" w:rsidP="00D75EBC">
            <w:pPr>
              <w:pStyle w:val="TableParagraph"/>
              <w:spacing w:line="224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Прочистить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или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заменить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фильтры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 xml:space="preserve">очистки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перед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="00611739" w:rsidRPr="00611739">
              <w:rPr>
                <w:rFonts w:asciiTheme="minorHAnsi" w:hAnsiTheme="minorHAnsi" w:cstheme="minorHAnsi"/>
                <w:spacing w:val="-2"/>
                <w:lang w:val="ru-RU"/>
              </w:rPr>
              <w:t>водонагревател</w:t>
            </w:r>
            <w:r w:rsidR="00611739">
              <w:rPr>
                <w:rFonts w:asciiTheme="minorHAnsi" w:hAnsiTheme="minorHAnsi" w:cstheme="minorHAnsi"/>
                <w:spacing w:val="-2"/>
                <w:lang w:val="ru-RU"/>
              </w:rPr>
              <w:t>ем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*</w:t>
            </w:r>
          </w:p>
        </w:tc>
      </w:tr>
      <w:tr w:rsidR="00D75EBC" w:rsidRPr="008B797C" w14:paraId="7FBB4869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5F5201E9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6820327D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3860" w:type="dxa"/>
          </w:tcPr>
          <w:p w14:paraId="363DE65D" w14:textId="4DB5F7B7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Очистить теплообменник от накипи</w:t>
            </w:r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3943DA75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4ED5E10D" w14:textId="77777777" w:rsidR="00D75EBC" w:rsidRPr="008B797C" w:rsidRDefault="00D75EBC" w:rsidP="00D75E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7E2781C4" w14:textId="3EF5337A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Нарушение электрической цепи питания</w:t>
            </w:r>
          </w:p>
        </w:tc>
        <w:tc>
          <w:tcPr>
            <w:tcW w:w="3860" w:type="dxa"/>
          </w:tcPr>
          <w:p w14:paraId="4CAA386F" w14:textId="7DEAC25B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Восстановить электрическую цепь</w:t>
            </w:r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621AF5DA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7B209610" w14:textId="77777777" w:rsidR="00D75EBC" w:rsidRPr="008B797C" w:rsidRDefault="00D75EBC" w:rsidP="00D75E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2C29E2AB" w14:textId="5351B2CB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Образование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нагара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электроде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(-ах)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розжига</w:t>
            </w:r>
          </w:p>
        </w:tc>
        <w:tc>
          <w:tcPr>
            <w:tcW w:w="3860" w:type="dxa"/>
          </w:tcPr>
          <w:p w14:paraId="5DE98187" w14:textId="0D678685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Очистить электроды от</w:t>
            </w:r>
            <w:r w:rsidRPr="008B797C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нагара</w:t>
            </w:r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40BA9538" w14:textId="77777777" w:rsidTr="00D75EBC">
        <w:trPr>
          <w:trHeight w:val="691"/>
        </w:trPr>
        <w:tc>
          <w:tcPr>
            <w:tcW w:w="2376" w:type="dxa"/>
            <w:vMerge/>
            <w:tcBorders>
              <w:top w:val="nil"/>
            </w:tcBorders>
          </w:tcPr>
          <w:p w14:paraId="3F5695EB" w14:textId="77777777" w:rsidR="00D75EBC" w:rsidRPr="008B797C" w:rsidRDefault="00D75EBC" w:rsidP="00D75E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71BF1FC2" w14:textId="3118F418" w:rsidR="00D75EBC" w:rsidRPr="008B797C" w:rsidRDefault="00D75EBC" w:rsidP="00D75EBC">
            <w:pPr>
              <w:pStyle w:val="TableParagraph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Неисправен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блок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управления,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микровыключатель или нарушена целостность мембраны водяного узла</w:t>
            </w:r>
            <w:r w:rsidR="006C5201">
              <w:rPr>
                <w:rFonts w:asciiTheme="minorHAnsi" w:hAnsiTheme="minorHAnsi" w:cstheme="minorHAnsi"/>
                <w:lang w:val="ru-RU"/>
              </w:rPr>
              <w:t xml:space="preserve"> (для моделей с электророзжигом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горелки</w:t>
            </w:r>
            <w:r w:rsidR="006C5201"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3860" w:type="dxa"/>
          </w:tcPr>
          <w:p w14:paraId="4C324CD6" w14:textId="5BFEB16B" w:rsidR="00D75EBC" w:rsidRPr="008B797C" w:rsidRDefault="00D75EBC" w:rsidP="00D75EBC">
            <w:pPr>
              <w:pStyle w:val="TableParagraph"/>
              <w:spacing w:before="224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Заменить неисправные</w:t>
            </w:r>
            <w:r w:rsidRPr="008B797C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>детали</w:t>
            </w:r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70A30F7F" w14:textId="77777777" w:rsidTr="00D75EBC">
        <w:trPr>
          <w:trHeight w:val="230"/>
        </w:trPr>
        <w:tc>
          <w:tcPr>
            <w:tcW w:w="2376" w:type="dxa"/>
            <w:vMerge w:val="restart"/>
          </w:tcPr>
          <w:p w14:paraId="50FB5943" w14:textId="699B4C80" w:rsidR="00D75EBC" w:rsidRPr="008B797C" w:rsidRDefault="00611739" w:rsidP="00D75EBC">
            <w:pPr>
              <w:pStyle w:val="TableParagraph"/>
              <w:spacing w:before="118"/>
              <w:ind w:left="107" w:right="228"/>
              <w:rPr>
                <w:rFonts w:asciiTheme="minorHAnsi" w:hAnsiTheme="minorHAnsi" w:cstheme="minorHAnsi"/>
                <w:b/>
                <w:i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В</w:t>
            </w:r>
            <w:r w:rsidRPr="00611739">
              <w:rPr>
                <w:rFonts w:asciiTheme="minorHAnsi" w:hAnsiTheme="minorHAnsi" w:cstheme="minorHAnsi"/>
                <w:lang w:val="ru-RU"/>
              </w:rPr>
              <w:t>одонагревател</w:t>
            </w:r>
            <w:r>
              <w:rPr>
                <w:rFonts w:asciiTheme="minorHAnsi" w:hAnsiTheme="minorHAnsi" w:cstheme="minorHAnsi"/>
                <w:lang w:val="ru-RU"/>
              </w:rPr>
              <w:t>ь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 xml:space="preserve"> включается и сразу отключается (горелка</w:t>
            </w:r>
            <w:r w:rsidR="00D75EBC"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>горит</w:t>
            </w:r>
            <w:r w:rsidR="00D75EBC"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>не</w:t>
            </w:r>
            <w:r w:rsidR="00D75EBC"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 xml:space="preserve">более 7 - 10 секунд) </w:t>
            </w:r>
          </w:p>
        </w:tc>
        <w:tc>
          <w:tcPr>
            <w:tcW w:w="4537" w:type="dxa"/>
          </w:tcPr>
          <w:p w14:paraId="559C49F6" w14:textId="6FD0ECDA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Повреждена мембрана водяного узла</w:t>
            </w:r>
          </w:p>
        </w:tc>
        <w:tc>
          <w:tcPr>
            <w:tcW w:w="3860" w:type="dxa"/>
          </w:tcPr>
          <w:p w14:paraId="67CE4E69" w14:textId="2BD428EE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Заменить</w:t>
            </w:r>
            <w:r w:rsidRPr="008B797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мембрану</w:t>
            </w:r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381D5EF5" w14:textId="77777777" w:rsidTr="00D75EBC">
        <w:trPr>
          <w:trHeight w:val="460"/>
        </w:trPr>
        <w:tc>
          <w:tcPr>
            <w:tcW w:w="2376" w:type="dxa"/>
            <w:vMerge/>
            <w:tcBorders>
              <w:top w:val="nil"/>
            </w:tcBorders>
          </w:tcPr>
          <w:p w14:paraId="3A9676EB" w14:textId="77777777" w:rsidR="00D75EBC" w:rsidRPr="008B797C" w:rsidRDefault="00D75EBC" w:rsidP="00D75E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3DB937A2" w14:textId="28BE91ED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Образование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нагара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датчике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наличия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 xml:space="preserve">пламени </w:t>
            </w:r>
            <w:r w:rsidRPr="008B797C">
              <w:rPr>
                <w:rFonts w:asciiTheme="minorHAnsi" w:hAnsiTheme="minorHAnsi" w:cstheme="minorHAnsi"/>
                <w:lang w:val="ru-RU"/>
              </w:rPr>
              <w:t>(электроде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ионизации)</w:t>
            </w:r>
          </w:p>
        </w:tc>
        <w:tc>
          <w:tcPr>
            <w:tcW w:w="3860" w:type="dxa"/>
          </w:tcPr>
          <w:p w14:paraId="05982057" w14:textId="7E2E991F" w:rsidR="00D75EBC" w:rsidRPr="008B797C" w:rsidRDefault="00D75EBC" w:rsidP="00D75EBC">
            <w:pPr>
              <w:pStyle w:val="TableParagraph"/>
              <w:spacing w:before="108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Очистить электрод</w:t>
            </w:r>
            <w:r w:rsidRPr="008B797C">
              <w:rPr>
                <w:rFonts w:asciiTheme="minorHAnsi" w:hAnsiTheme="minorHAnsi" w:cstheme="minorHAnsi"/>
                <w:spacing w:val="-10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ионизации</w:t>
            </w:r>
            <w:proofErr w:type="spellEnd"/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1F41F329" w14:textId="77777777" w:rsidTr="00D75EBC">
        <w:trPr>
          <w:trHeight w:val="457"/>
        </w:trPr>
        <w:tc>
          <w:tcPr>
            <w:tcW w:w="2376" w:type="dxa"/>
            <w:vMerge/>
            <w:tcBorders>
              <w:top w:val="nil"/>
            </w:tcBorders>
          </w:tcPr>
          <w:p w14:paraId="59D09D11" w14:textId="77777777" w:rsidR="00D75EBC" w:rsidRPr="008B797C" w:rsidRDefault="00D75EBC" w:rsidP="00D75E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33267AA1" w14:textId="77777777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Нарушен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контакт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цепи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датчика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наличия</w:t>
            </w:r>
          </w:p>
          <w:p w14:paraId="663B4A14" w14:textId="03C4BBE8" w:rsidR="00D75EBC" w:rsidRPr="008B797C" w:rsidRDefault="00D75EBC" w:rsidP="00D75EBC">
            <w:pPr>
              <w:pStyle w:val="TableParagraph"/>
              <w:spacing w:line="21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пламени и блока уп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>р</w:t>
            </w:r>
            <w:r w:rsidRPr="008B797C">
              <w:rPr>
                <w:rFonts w:asciiTheme="minorHAnsi" w:hAnsiTheme="minorHAnsi" w:cstheme="minorHAnsi"/>
                <w:lang w:val="ru-RU"/>
              </w:rPr>
              <w:t>авления</w:t>
            </w:r>
            <w:r w:rsidR="006C5201">
              <w:rPr>
                <w:rFonts w:asciiTheme="minorHAnsi" w:hAnsiTheme="minorHAnsi" w:cstheme="minorHAnsi"/>
                <w:lang w:val="ru-RU"/>
              </w:rPr>
              <w:t xml:space="preserve"> (для моделей с электророзжигом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горелки</w:t>
            </w:r>
            <w:r w:rsidR="006C5201"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3860" w:type="dxa"/>
          </w:tcPr>
          <w:p w14:paraId="0B95C812" w14:textId="77777777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Восстановить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контакт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цепи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электрода</w:t>
            </w:r>
          </w:p>
          <w:p w14:paraId="0C29161C" w14:textId="619B16D4" w:rsidR="00D75EBC" w:rsidRPr="008B797C" w:rsidRDefault="00D75EBC" w:rsidP="00D75EBC">
            <w:pPr>
              <w:pStyle w:val="TableParagraph"/>
              <w:spacing w:line="21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ионизации*</w:t>
            </w:r>
          </w:p>
        </w:tc>
      </w:tr>
      <w:tr w:rsidR="00D75EBC" w:rsidRPr="008B797C" w14:paraId="1C0DB752" w14:textId="77777777" w:rsidTr="00742246">
        <w:trPr>
          <w:trHeight w:val="511"/>
        </w:trPr>
        <w:tc>
          <w:tcPr>
            <w:tcW w:w="2376" w:type="dxa"/>
            <w:vMerge w:val="restart"/>
          </w:tcPr>
          <w:p w14:paraId="401A2E35" w14:textId="7A360F76" w:rsidR="00D75EBC" w:rsidRPr="008B797C" w:rsidRDefault="00611739" w:rsidP="00D75EBC">
            <w:pPr>
              <w:pStyle w:val="TableParagraph"/>
              <w:spacing w:before="115"/>
              <w:ind w:left="107" w:right="304"/>
              <w:rPr>
                <w:rFonts w:asciiTheme="minorHAnsi" w:hAnsiTheme="minorHAnsi" w:cstheme="minorHAnsi"/>
                <w:b/>
                <w:i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В</w:t>
            </w:r>
            <w:r w:rsidRPr="00611739">
              <w:rPr>
                <w:rFonts w:asciiTheme="minorHAnsi" w:hAnsiTheme="minorHAnsi" w:cstheme="minorHAnsi"/>
                <w:lang w:val="ru-RU"/>
              </w:rPr>
              <w:t>одонагревател</w:t>
            </w:r>
            <w:r>
              <w:rPr>
                <w:rFonts w:asciiTheme="minorHAnsi" w:hAnsiTheme="minorHAnsi" w:cstheme="minorHAnsi"/>
                <w:lang w:val="ru-RU"/>
              </w:rPr>
              <w:t>ь</w:t>
            </w:r>
            <w:r w:rsidR="00D75EBC" w:rsidRPr="008B797C">
              <w:rPr>
                <w:rFonts w:asciiTheme="minorHAnsi" w:hAnsiTheme="minorHAnsi" w:cstheme="minorHAnsi"/>
                <w:spacing w:val="-4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>включается</w:t>
            </w:r>
            <w:r w:rsidR="00D75EBC"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 xml:space="preserve">и отключается через </w:t>
            </w:r>
            <w:r w:rsidR="00D75EBC" w:rsidRPr="008B797C">
              <w:rPr>
                <w:rFonts w:asciiTheme="minorHAnsi" w:hAnsiTheme="minorHAnsi" w:cstheme="minorHAnsi"/>
                <w:spacing w:val="-2"/>
                <w:lang w:val="ru-RU"/>
              </w:rPr>
              <w:t xml:space="preserve">непродолжительное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 xml:space="preserve">время, при 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>п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>овторном включении</w:t>
            </w:r>
            <w:r w:rsidR="00D75EBC"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>не</w:t>
            </w:r>
            <w:r w:rsidR="00D75EBC"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>сразу</w:t>
            </w:r>
            <w:r w:rsidR="00D75EBC"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="00D75EBC" w:rsidRPr="008B797C">
              <w:rPr>
                <w:rFonts w:asciiTheme="minorHAnsi" w:hAnsiTheme="minorHAnsi" w:cstheme="minorHAnsi"/>
                <w:lang w:val="ru-RU"/>
              </w:rPr>
              <w:t>не зажигается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</w:p>
        </w:tc>
        <w:tc>
          <w:tcPr>
            <w:tcW w:w="4537" w:type="dxa"/>
          </w:tcPr>
          <w:p w14:paraId="00D737D2" w14:textId="445789BE" w:rsidR="00D75EBC" w:rsidRPr="008B797C" w:rsidRDefault="00D75EBC" w:rsidP="00742246">
            <w:pPr>
              <w:pStyle w:val="TableParagraph"/>
              <w:spacing w:line="237" w:lineRule="auto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Отсутствует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или</w:t>
            </w:r>
            <w:r w:rsidRPr="008B797C">
              <w:rPr>
                <w:rFonts w:asciiTheme="minorHAnsi" w:hAnsiTheme="minorHAnsi" w:cstheme="minorHAnsi"/>
                <w:spacing w:val="-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недостаточная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тяга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дымоходе</w:t>
            </w:r>
          </w:p>
        </w:tc>
        <w:tc>
          <w:tcPr>
            <w:tcW w:w="3860" w:type="dxa"/>
          </w:tcPr>
          <w:p w14:paraId="5B85189A" w14:textId="77777777" w:rsidR="00D75EBC" w:rsidRPr="008B797C" w:rsidRDefault="00D75EBC" w:rsidP="00D75EBC">
            <w:pPr>
              <w:pStyle w:val="TableParagraph"/>
              <w:spacing w:before="110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Обратиться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коммунальную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службу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для устранения причины.</w:t>
            </w:r>
          </w:p>
        </w:tc>
      </w:tr>
      <w:tr w:rsidR="00D75EBC" w:rsidRPr="008B797C" w14:paraId="135E29B5" w14:textId="77777777" w:rsidTr="00D75EBC">
        <w:trPr>
          <w:trHeight w:val="921"/>
        </w:trPr>
        <w:tc>
          <w:tcPr>
            <w:tcW w:w="2376" w:type="dxa"/>
            <w:vMerge/>
            <w:tcBorders>
              <w:top w:val="nil"/>
            </w:tcBorders>
          </w:tcPr>
          <w:p w14:paraId="553E8EE4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5BFCB351" w14:textId="77777777" w:rsidR="00D75EBC" w:rsidRPr="008B797C" w:rsidRDefault="00D75EBC" w:rsidP="00D75EBC">
            <w:pPr>
              <w:pStyle w:val="TableParagraph"/>
              <w:spacing w:before="108"/>
              <w:rPr>
                <w:rFonts w:asciiTheme="minorHAnsi" w:hAnsiTheme="minorHAnsi" w:cstheme="minorHAnsi"/>
                <w:b/>
                <w:lang w:val="ru-RU"/>
              </w:rPr>
            </w:pPr>
          </w:p>
          <w:p w14:paraId="08781940" w14:textId="77777777" w:rsidR="00D75EBC" w:rsidRPr="008B797C" w:rsidRDefault="00D75EBC" w:rsidP="00D75EBC">
            <w:pPr>
              <w:pStyle w:val="TableParagraph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Произошел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перегрев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свыше</w:t>
            </w:r>
            <w:r w:rsidRPr="008B797C">
              <w:rPr>
                <w:rFonts w:asciiTheme="minorHAnsi" w:hAnsiTheme="minorHAnsi" w:cstheme="minorHAnsi"/>
                <w:spacing w:val="-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77 -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85</w:t>
            </w:r>
            <w:r w:rsidRPr="008B797C">
              <w:rPr>
                <w:rFonts w:asciiTheme="minorHAnsi" w:hAnsiTheme="minorHAnsi" w:cstheme="minorHAnsi"/>
                <w:spacing w:val="-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>°С.</w:t>
            </w:r>
          </w:p>
        </w:tc>
        <w:tc>
          <w:tcPr>
            <w:tcW w:w="3860" w:type="dxa"/>
          </w:tcPr>
          <w:p w14:paraId="36F5EBA7" w14:textId="57FE82D6" w:rsidR="00D75EBC" w:rsidRPr="008B797C" w:rsidRDefault="00D75EBC" w:rsidP="008317D4">
            <w:pPr>
              <w:pStyle w:val="TableParagraph"/>
              <w:ind w:left="108" w:right="115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Закрыть кран горячей воды, после чего, выждать время и снизить температуру горячей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за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счёт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увеличения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её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протока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или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уменьшения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подачи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>газа.</w:t>
            </w:r>
          </w:p>
        </w:tc>
      </w:tr>
      <w:tr w:rsidR="00D75EBC" w:rsidRPr="008B797C" w14:paraId="2436AB46" w14:textId="77777777" w:rsidTr="00D75EBC">
        <w:trPr>
          <w:trHeight w:val="688"/>
        </w:trPr>
        <w:tc>
          <w:tcPr>
            <w:tcW w:w="2376" w:type="dxa"/>
            <w:vMerge w:val="restart"/>
          </w:tcPr>
          <w:p w14:paraId="351D7E0F" w14:textId="17E45CBB" w:rsidR="00D75EBC" w:rsidRPr="008B797C" w:rsidRDefault="00D75EBC" w:rsidP="008317D4">
            <w:pPr>
              <w:pStyle w:val="TableParagraph"/>
              <w:ind w:left="107" w:right="273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На дисплее** не отображается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значение температуры горячей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воды</w:t>
            </w:r>
            <w:r w:rsidR="006C5201">
              <w:rPr>
                <w:rFonts w:asciiTheme="minorHAnsi" w:hAnsiTheme="minorHAnsi" w:cstheme="minorHAnsi"/>
                <w:spacing w:val="-2"/>
                <w:lang w:val="ru-RU"/>
              </w:rPr>
              <w:t xml:space="preserve"> </w:t>
            </w:r>
            <w:r w:rsidR="006C5201">
              <w:rPr>
                <w:rFonts w:asciiTheme="minorHAnsi" w:hAnsiTheme="minorHAnsi" w:cstheme="minorHAnsi"/>
                <w:lang w:val="ru-RU"/>
              </w:rPr>
              <w:t xml:space="preserve">(для </w:t>
            </w:r>
            <w:r w:rsidR="006C5201">
              <w:rPr>
                <w:rFonts w:asciiTheme="minorHAnsi" w:hAnsiTheme="minorHAnsi" w:cstheme="minorHAnsi"/>
                <w:lang w:val="ru-RU"/>
              </w:rPr>
              <w:lastRenderedPageBreak/>
              <w:t>моделей с электророзжигом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горелки</w:t>
            </w:r>
            <w:r w:rsidR="006C5201"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4537" w:type="dxa"/>
          </w:tcPr>
          <w:p w14:paraId="4779DA91" w14:textId="26C4F7D8" w:rsidR="00D75EBC" w:rsidRPr="008B797C" w:rsidRDefault="00D75EBC" w:rsidP="00D75EBC">
            <w:pPr>
              <w:pStyle w:val="TableParagraph"/>
              <w:spacing w:before="223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lastRenderedPageBreak/>
              <w:t>Нарушена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цепь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подачи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питания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дисплей</w:t>
            </w:r>
          </w:p>
        </w:tc>
        <w:tc>
          <w:tcPr>
            <w:tcW w:w="3860" w:type="dxa"/>
          </w:tcPr>
          <w:p w14:paraId="554070DD" w14:textId="66C0D67B" w:rsidR="00D75EBC" w:rsidRPr="008B797C" w:rsidRDefault="00D75EBC" w:rsidP="008317D4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Восстановить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цепь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питания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дисплея,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>при</w:t>
            </w:r>
            <w:r w:rsidR="008317D4"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отрицательном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результате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–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заменить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 xml:space="preserve">блок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управления*</w:t>
            </w:r>
          </w:p>
        </w:tc>
      </w:tr>
      <w:tr w:rsidR="00D75EBC" w:rsidRPr="008B797C" w14:paraId="58FBC652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60555FDD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464B8D68" w14:textId="183E4383" w:rsidR="00D75EBC" w:rsidRPr="008B797C" w:rsidRDefault="008317D4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Неисправен дисплей</w:t>
            </w:r>
          </w:p>
        </w:tc>
        <w:tc>
          <w:tcPr>
            <w:tcW w:w="3860" w:type="dxa"/>
          </w:tcPr>
          <w:p w14:paraId="5B7CACBD" w14:textId="41F36FDE" w:rsidR="00D75EBC" w:rsidRPr="008B797C" w:rsidRDefault="008317D4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Заменить</w:t>
            </w:r>
            <w:r w:rsidR="00D75EBC" w:rsidRPr="008B797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="003B64EB">
              <w:rPr>
                <w:rFonts w:asciiTheme="minorHAnsi" w:hAnsiTheme="minorHAnsi" w:cstheme="minorHAnsi"/>
                <w:spacing w:val="-2"/>
                <w:lang w:val="ru-RU"/>
              </w:rPr>
              <w:t>дисплей</w:t>
            </w:r>
            <w:r w:rsidR="00D75EBC"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41F3574D" w14:textId="77777777" w:rsidTr="00D75EBC">
        <w:trPr>
          <w:trHeight w:val="460"/>
        </w:trPr>
        <w:tc>
          <w:tcPr>
            <w:tcW w:w="2376" w:type="dxa"/>
            <w:vMerge w:val="restart"/>
          </w:tcPr>
          <w:p w14:paraId="27CAF9DC" w14:textId="78574CCB" w:rsidR="00D75EBC" w:rsidRPr="008B797C" w:rsidRDefault="00D75EBC" w:rsidP="008317D4">
            <w:pPr>
              <w:pStyle w:val="TableParagraph"/>
              <w:ind w:left="107" w:right="228"/>
              <w:rPr>
                <w:rFonts w:asciiTheme="minorHAnsi" w:hAnsiTheme="minorHAnsi" w:cstheme="minorHAnsi"/>
                <w:b/>
                <w:i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На дисплее** отображаются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символы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«</w:t>
            </w:r>
            <w:r w:rsidRPr="008B797C">
              <w:rPr>
                <w:rFonts w:asciiTheme="minorHAnsi" w:hAnsiTheme="minorHAnsi" w:cstheme="minorHAnsi"/>
              </w:rPr>
              <w:t>EE</w:t>
            </w:r>
            <w:r w:rsidRPr="008B797C">
              <w:rPr>
                <w:rFonts w:asciiTheme="minorHAnsi" w:hAnsiTheme="minorHAnsi" w:cstheme="minorHAnsi"/>
                <w:lang w:val="ru-RU"/>
              </w:rPr>
              <w:t>»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6C5201">
              <w:rPr>
                <w:rFonts w:asciiTheme="minorHAnsi" w:hAnsiTheme="minorHAnsi" w:cstheme="minorHAnsi"/>
                <w:lang w:val="ru-RU"/>
              </w:rPr>
              <w:t>(для моделей с электророзжигом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горелки</w:t>
            </w:r>
            <w:r w:rsidR="006C5201"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4537" w:type="dxa"/>
          </w:tcPr>
          <w:p w14:paraId="24A3340F" w14:textId="2C22CDDB" w:rsidR="00D75EBC" w:rsidRPr="008B797C" w:rsidRDefault="00D75EBC" w:rsidP="008317D4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Нарушена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сигнальная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цепь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датчика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температуры</w:t>
            </w:r>
            <w:r w:rsidR="008317D4" w:rsidRPr="008B797C">
              <w:rPr>
                <w:rFonts w:asciiTheme="minorHAnsi" w:hAnsiTheme="minorHAnsi" w:cstheme="minorHAnsi"/>
                <w:spacing w:val="-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дисплея</w:t>
            </w:r>
          </w:p>
        </w:tc>
        <w:tc>
          <w:tcPr>
            <w:tcW w:w="3860" w:type="dxa"/>
          </w:tcPr>
          <w:p w14:paraId="2410F845" w14:textId="77777777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Восстановить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сигнальную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цепь</w:t>
            </w:r>
            <w:r w:rsidRPr="008B797C">
              <w:rPr>
                <w:rFonts w:asciiTheme="minorHAnsi" w:hAnsiTheme="minorHAnsi" w:cstheme="minorHAnsi"/>
                <w:spacing w:val="3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датчика</w:t>
            </w:r>
          </w:p>
          <w:p w14:paraId="3A113A38" w14:textId="09436276" w:rsidR="00D75EBC" w:rsidRPr="008B797C" w:rsidRDefault="00D75EBC" w:rsidP="00D75EBC">
            <w:pPr>
              <w:pStyle w:val="TableParagraph"/>
              <w:spacing w:line="217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температуры*</w:t>
            </w:r>
          </w:p>
        </w:tc>
      </w:tr>
      <w:tr w:rsidR="00D75EBC" w:rsidRPr="008B797C" w14:paraId="584B9A1F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2F690076" w14:textId="77777777" w:rsidR="00D75EBC" w:rsidRPr="008B797C" w:rsidRDefault="00D75EBC" w:rsidP="00D75EBC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</w:tcPr>
          <w:p w14:paraId="6A438063" w14:textId="1E70A67F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proofErr w:type="spellStart"/>
            <w:r w:rsidRPr="008B797C">
              <w:rPr>
                <w:rFonts w:asciiTheme="minorHAnsi" w:hAnsiTheme="minorHAnsi" w:cstheme="minorHAnsi"/>
              </w:rPr>
              <w:t>Неисправен</w:t>
            </w:r>
            <w:proofErr w:type="spellEnd"/>
            <w:r w:rsidR="001D1A7B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</w:rPr>
              <w:t>датчик</w:t>
            </w:r>
            <w:proofErr w:type="spellEnd"/>
            <w:r w:rsidR="001D1A7B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температуры</w:t>
            </w:r>
            <w:proofErr w:type="spellEnd"/>
          </w:p>
        </w:tc>
        <w:tc>
          <w:tcPr>
            <w:tcW w:w="3860" w:type="dxa"/>
          </w:tcPr>
          <w:p w14:paraId="3AA147C8" w14:textId="7924FAB1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proofErr w:type="spellStart"/>
            <w:r w:rsidRPr="008B797C">
              <w:rPr>
                <w:rFonts w:asciiTheme="minorHAnsi" w:hAnsiTheme="minorHAnsi" w:cstheme="minorHAnsi"/>
              </w:rPr>
              <w:t>Заменить</w:t>
            </w:r>
            <w:proofErr w:type="spellEnd"/>
            <w:r w:rsidRPr="008B797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</w:rPr>
              <w:t>датчик</w:t>
            </w:r>
            <w:proofErr w:type="spellEnd"/>
            <w:r w:rsidRPr="008B797C">
              <w:rPr>
                <w:rFonts w:asciiTheme="minorHAnsi" w:hAnsiTheme="minorHAnsi" w:cstheme="minorHAnsi"/>
                <w:spacing w:val="-9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температуры</w:t>
            </w:r>
            <w:proofErr w:type="spellEnd"/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527CE449" w14:textId="77777777" w:rsidTr="00D75EBC">
        <w:trPr>
          <w:trHeight w:val="690"/>
        </w:trPr>
        <w:tc>
          <w:tcPr>
            <w:tcW w:w="2376" w:type="dxa"/>
          </w:tcPr>
          <w:p w14:paraId="16DA5B83" w14:textId="630F711E" w:rsidR="00D75EBC" w:rsidRPr="008B797C" w:rsidRDefault="00D75EBC" w:rsidP="008317D4">
            <w:pPr>
              <w:pStyle w:val="TableParagraph"/>
              <w:ind w:left="107" w:right="304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Пламя горелки неровное,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с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="008317D4" w:rsidRPr="008B797C">
              <w:rPr>
                <w:rFonts w:asciiTheme="minorHAnsi" w:hAnsiTheme="minorHAnsi" w:cstheme="minorHAnsi"/>
                <w:spacing w:val="-12"/>
                <w:lang w:val="ru-RU"/>
              </w:rPr>
              <w:t>ж</w:t>
            </w:r>
            <w:r w:rsidRPr="008B797C">
              <w:rPr>
                <w:rFonts w:asciiTheme="minorHAnsi" w:hAnsiTheme="minorHAnsi" w:cstheme="minorHAnsi"/>
                <w:lang w:val="ru-RU"/>
              </w:rPr>
              <w:t>елтыми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коптящими</w:t>
            </w:r>
            <w:r w:rsidRPr="008B797C">
              <w:rPr>
                <w:rFonts w:asciiTheme="minorHAnsi" w:hAnsiTheme="minorHAnsi" w:cstheme="minorHAnsi"/>
                <w:spacing w:val="5"/>
                <w:lang w:val="ru-RU"/>
              </w:rPr>
              <w:t xml:space="preserve"> </w:t>
            </w:r>
            <w:r w:rsidR="008317D4" w:rsidRPr="008B797C">
              <w:rPr>
                <w:rFonts w:asciiTheme="minorHAnsi" w:hAnsiTheme="minorHAnsi" w:cstheme="minorHAnsi"/>
                <w:spacing w:val="5"/>
                <w:lang w:val="ru-RU"/>
              </w:rPr>
              <w:t>«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языками</w:t>
            </w:r>
            <w:r w:rsidR="008317D4" w:rsidRPr="008B797C">
              <w:rPr>
                <w:rFonts w:asciiTheme="minorHAnsi" w:hAnsiTheme="minorHAnsi" w:cstheme="minorHAnsi"/>
                <w:spacing w:val="-2"/>
                <w:lang w:val="ru-RU"/>
              </w:rPr>
              <w:t>»</w:t>
            </w:r>
          </w:p>
        </w:tc>
        <w:tc>
          <w:tcPr>
            <w:tcW w:w="4537" w:type="dxa"/>
          </w:tcPr>
          <w:p w14:paraId="51F56DF5" w14:textId="77777777" w:rsidR="00D75EBC" w:rsidRPr="008B797C" w:rsidRDefault="00D75EBC" w:rsidP="00D75EBC">
            <w:pPr>
              <w:pStyle w:val="TableParagraph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Отложение пыли внутри секций горелки, недостаточная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подача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воздуха</w:t>
            </w:r>
            <w:r w:rsidRPr="008B797C">
              <w:rPr>
                <w:rFonts w:asciiTheme="minorHAnsi" w:hAnsiTheme="minorHAnsi" w:cstheme="minorHAnsi"/>
                <w:spacing w:val="-11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для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работы</w:t>
            </w:r>
          </w:p>
          <w:p w14:paraId="4F8820C7" w14:textId="62736895" w:rsidR="00D75EBC" w:rsidRPr="008B797C" w:rsidRDefault="00D75EBC" w:rsidP="00D75EBC">
            <w:pPr>
              <w:pStyle w:val="TableParagraph"/>
              <w:spacing w:line="217" w:lineRule="exact"/>
              <w:ind w:left="108"/>
              <w:rPr>
                <w:rFonts w:asciiTheme="minorHAnsi" w:hAnsiTheme="minorHAnsi" w:cstheme="minorHAnsi"/>
              </w:rPr>
            </w:pP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горелки</w:t>
            </w:r>
            <w:proofErr w:type="spellEnd"/>
          </w:p>
        </w:tc>
        <w:tc>
          <w:tcPr>
            <w:tcW w:w="3860" w:type="dxa"/>
          </w:tcPr>
          <w:p w14:paraId="1F81D2B3" w14:textId="3ACF1DF9" w:rsidR="00D75EBC" w:rsidRPr="008B797C" w:rsidRDefault="00D75EBC" w:rsidP="008317D4">
            <w:pPr>
              <w:pStyle w:val="TableParagraph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Произвести чистку горелки и проверить приток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воздуха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помещение,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где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установлен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611739" w:rsidRPr="00611739">
              <w:rPr>
                <w:rFonts w:asciiTheme="minorHAnsi" w:hAnsiTheme="minorHAnsi" w:cstheme="minorHAnsi"/>
                <w:spacing w:val="-2"/>
                <w:lang w:val="ru-RU"/>
              </w:rPr>
              <w:t>водонагревател</w:t>
            </w:r>
            <w:r w:rsidR="00611739">
              <w:rPr>
                <w:rFonts w:asciiTheme="minorHAnsi" w:hAnsiTheme="minorHAnsi" w:cstheme="minorHAnsi"/>
                <w:spacing w:val="-2"/>
                <w:lang w:val="ru-RU"/>
              </w:rPr>
              <w:t>ь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*</w:t>
            </w:r>
          </w:p>
        </w:tc>
      </w:tr>
      <w:tr w:rsidR="00D75EBC" w:rsidRPr="008B797C" w14:paraId="6E9C886D" w14:textId="77777777" w:rsidTr="00D75EBC">
        <w:trPr>
          <w:trHeight w:val="230"/>
        </w:trPr>
        <w:tc>
          <w:tcPr>
            <w:tcW w:w="2376" w:type="dxa"/>
            <w:vMerge w:val="restart"/>
          </w:tcPr>
          <w:p w14:paraId="1C4E9465" w14:textId="3CF4BE17" w:rsidR="00D75EBC" w:rsidRPr="008B797C" w:rsidRDefault="00D75EBC" w:rsidP="00D75EBC">
            <w:pPr>
              <w:pStyle w:val="TableParagraph"/>
              <w:spacing w:before="118"/>
              <w:ind w:left="107" w:right="72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 xml:space="preserve">При работе </w:t>
            </w:r>
            <w:r w:rsidR="00611739">
              <w:rPr>
                <w:rFonts w:asciiTheme="minorHAnsi" w:hAnsiTheme="minorHAnsi" w:cstheme="minorHAnsi"/>
                <w:lang w:val="ru-RU"/>
              </w:rPr>
              <w:t>водонагревателя</w:t>
            </w:r>
            <w:r w:rsidRPr="008B797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 xml:space="preserve">наблюдается </w:t>
            </w:r>
            <w:r w:rsidRPr="008B797C">
              <w:rPr>
                <w:rFonts w:asciiTheme="minorHAnsi" w:hAnsiTheme="minorHAnsi" w:cstheme="minorHAnsi"/>
                <w:lang w:val="ru-RU"/>
              </w:rPr>
              <w:t>повышенный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шум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</w:p>
        </w:tc>
        <w:tc>
          <w:tcPr>
            <w:tcW w:w="4537" w:type="dxa"/>
          </w:tcPr>
          <w:p w14:paraId="0D9FB24C" w14:textId="301C56D8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proofErr w:type="spellStart"/>
            <w:r w:rsidRPr="008B797C">
              <w:rPr>
                <w:rFonts w:asciiTheme="minorHAnsi" w:hAnsiTheme="minorHAnsi" w:cstheme="minorHAnsi"/>
              </w:rPr>
              <w:t>Большой</w:t>
            </w:r>
            <w:proofErr w:type="spellEnd"/>
            <w:r w:rsidRPr="008B797C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</w:rPr>
              <w:t>расход</w:t>
            </w:r>
            <w:proofErr w:type="spellEnd"/>
            <w:r w:rsidRPr="008B797C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воды</w:t>
            </w:r>
            <w:proofErr w:type="spellEnd"/>
          </w:p>
        </w:tc>
        <w:tc>
          <w:tcPr>
            <w:tcW w:w="3860" w:type="dxa"/>
          </w:tcPr>
          <w:p w14:paraId="4287CBA6" w14:textId="1E7C90B7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proofErr w:type="spellStart"/>
            <w:r w:rsidRPr="008B797C">
              <w:rPr>
                <w:rFonts w:asciiTheme="minorHAnsi" w:hAnsiTheme="minorHAnsi" w:cstheme="minorHAnsi"/>
              </w:rPr>
              <w:t>Уменьшить</w:t>
            </w:r>
            <w:proofErr w:type="spellEnd"/>
            <w:r w:rsidRPr="008B797C">
              <w:rPr>
                <w:rFonts w:asciiTheme="minorHAnsi" w:hAnsiTheme="minorHAnsi" w:cstheme="minorHAnsi"/>
                <w:spacing w:val="-10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</w:rPr>
              <w:t>расход</w:t>
            </w:r>
            <w:proofErr w:type="spellEnd"/>
            <w:r w:rsidRPr="008B797C">
              <w:rPr>
                <w:rFonts w:asciiTheme="minorHAnsi" w:hAnsiTheme="minorHAnsi" w:cstheme="minorHAnsi"/>
                <w:spacing w:val="-10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воды</w:t>
            </w:r>
            <w:proofErr w:type="spellEnd"/>
          </w:p>
        </w:tc>
      </w:tr>
      <w:tr w:rsidR="00D75EBC" w:rsidRPr="008B797C" w14:paraId="36A98BF6" w14:textId="77777777" w:rsidTr="00D75EBC">
        <w:trPr>
          <w:trHeight w:val="230"/>
        </w:trPr>
        <w:tc>
          <w:tcPr>
            <w:tcW w:w="2376" w:type="dxa"/>
            <w:vMerge/>
            <w:tcBorders>
              <w:top w:val="nil"/>
            </w:tcBorders>
          </w:tcPr>
          <w:p w14:paraId="062AB7BC" w14:textId="77777777" w:rsidR="00D75EBC" w:rsidRPr="008B797C" w:rsidRDefault="00D75EBC" w:rsidP="00D75E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2FD75DC5" w14:textId="4A3C7303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Деформация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прокладок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водяном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тракте</w:t>
            </w:r>
          </w:p>
        </w:tc>
        <w:tc>
          <w:tcPr>
            <w:tcW w:w="3860" w:type="dxa"/>
          </w:tcPr>
          <w:p w14:paraId="74352A6D" w14:textId="2BC87A39" w:rsidR="00D75EBC" w:rsidRPr="008B797C" w:rsidRDefault="00D75EBC" w:rsidP="00D75EBC">
            <w:pPr>
              <w:pStyle w:val="TableParagraph"/>
              <w:spacing w:line="210" w:lineRule="exact"/>
              <w:ind w:left="108"/>
              <w:rPr>
                <w:rFonts w:asciiTheme="minorHAnsi" w:hAnsiTheme="minorHAnsi" w:cstheme="minorHAnsi"/>
              </w:rPr>
            </w:pPr>
            <w:proofErr w:type="spellStart"/>
            <w:r w:rsidRPr="008B797C">
              <w:rPr>
                <w:rFonts w:asciiTheme="minorHAnsi" w:hAnsiTheme="minorHAnsi" w:cstheme="minorHAnsi"/>
              </w:rPr>
              <w:t>Заменить</w:t>
            </w:r>
            <w:proofErr w:type="spellEnd"/>
            <w:r w:rsidRPr="008B797C">
              <w:rPr>
                <w:rFonts w:asciiTheme="minorHAnsi" w:hAnsiTheme="minorHAnsi" w:cstheme="minorHAnsi"/>
                <w:spacing w:val="-10"/>
              </w:rPr>
              <w:t xml:space="preserve"> </w:t>
            </w:r>
            <w:proofErr w:type="spellStart"/>
            <w:r w:rsidRPr="008B797C">
              <w:rPr>
                <w:rFonts w:asciiTheme="minorHAnsi" w:hAnsiTheme="minorHAnsi" w:cstheme="minorHAnsi"/>
                <w:spacing w:val="-2"/>
              </w:rPr>
              <w:t>прокладки</w:t>
            </w:r>
            <w:proofErr w:type="spellEnd"/>
            <w:r w:rsidRPr="008B797C">
              <w:rPr>
                <w:rFonts w:asciiTheme="minorHAnsi" w:hAnsiTheme="minorHAnsi" w:cstheme="minorHAnsi"/>
                <w:spacing w:val="-2"/>
              </w:rPr>
              <w:t>*</w:t>
            </w:r>
          </w:p>
        </w:tc>
      </w:tr>
      <w:tr w:rsidR="00D75EBC" w:rsidRPr="008B797C" w14:paraId="15B195F2" w14:textId="77777777" w:rsidTr="00D75EBC">
        <w:trPr>
          <w:trHeight w:val="458"/>
        </w:trPr>
        <w:tc>
          <w:tcPr>
            <w:tcW w:w="2376" w:type="dxa"/>
            <w:vMerge/>
            <w:tcBorders>
              <w:top w:val="nil"/>
            </w:tcBorders>
          </w:tcPr>
          <w:p w14:paraId="216B39A8" w14:textId="77777777" w:rsidR="00D75EBC" w:rsidRPr="008B797C" w:rsidRDefault="00D75EBC" w:rsidP="00D75E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298F9AFA" w14:textId="0C150C11" w:rsidR="00D75EBC" w:rsidRPr="008B797C" w:rsidRDefault="00D75EBC" w:rsidP="00D75EBC">
            <w:pPr>
              <w:pStyle w:val="TableParagraph"/>
              <w:spacing w:before="108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Температура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воды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близка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перегреву</w:t>
            </w:r>
          </w:p>
        </w:tc>
        <w:tc>
          <w:tcPr>
            <w:tcW w:w="3860" w:type="dxa"/>
          </w:tcPr>
          <w:p w14:paraId="05394476" w14:textId="77777777" w:rsidR="00D75EBC" w:rsidRPr="008B797C" w:rsidRDefault="00D75EBC" w:rsidP="00D75EBC">
            <w:pPr>
              <w:pStyle w:val="TableParagraph"/>
              <w:spacing w:line="223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Уменьшить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подачу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газа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или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увеличить</w:t>
            </w:r>
          </w:p>
          <w:p w14:paraId="01041BF7" w14:textId="4505A9F5" w:rsidR="00D75EBC" w:rsidRPr="008B797C" w:rsidRDefault="00D75EBC" w:rsidP="00D75EBC">
            <w:pPr>
              <w:pStyle w:val="TableParagraph"/>
              <w:spacing w:before="1" w:line="21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проток</w:t>
            </w:r>
            <w:r w:rsidRPr="008B797C">
              <w:rPr>
                <w:rFonts w:asciiTheme="minorHAnsi" w:hAnsiTheme="minorHAnsi" w:cstheme="minorHAnsi"/>
                <w:spacing w:val="-7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воды</w:t>
            </w:r>
          </w:p>
        </w:tc>
      </w:tr>
      <w:tr w:rsidR="00D75EBC" w:rsidRPr="008B797C" w14:paraId="2EDA1F1A" w14:textId="77777777" w:rsidTr="00D75EBC">
        <w:trPr>
          <w:trHeight w:val="690"/>
        </w:trPr>
        <w:tc>
          <w:tcPr>
            <w:tcW w:w="2376" w:type="dxa"/>
          </w:tcPr>
          <w:p w14:paraId="0E99F608" w14:textId="17D70154" w:rsidR="00D75EBC" w:rsidRPr="008B797C" w:rsidRDefault="00D75EBC" w:rsidP="00CE1786">
            <w:pPr>
              <w:pStyle w:val="TableParagraph"/>
              <w:spacing w:line="237" w:lineRule="auto"/>
              <w:ind w:left="107"/>
              <w:rPr>
                <w:rFonts w:asciiTheme="minorHAnsi" w:hAnsiTheme="minorHAnsi" w:cstheme="minorHAnsi"/>
                <w:b/>
                <w:i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Горелка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не</w:t>
            </w:r>
            <w:r w:rsidRPr="008B797C">
              <w:rPr>
                <w:rFonts w:asciiTheme="minorHAnsi" w:hAnsiTheme="minorHAnsi" w:cstheme="minorHAnsi"/>
                <w:spacing w:val="-12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гаснет</w:t>
            </w:r>
            <w:r w:rsidRPr="008B797C">
              <w:rPr>
                <w:rFonts w:asciiTheme="minorHAnsi" w:hAnsiTheme="minorHAnsi" w:cstheme="minorHAnsi"/>
                <w:spacing w:val="-13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после закрытия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крана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горячей</w:t>
            </w:r>
            <w:r w:rsidR="00CE1786" w:rsidRPr="008B797C">
              <w:rPr>
                <w:rFonts w:asciiTheme="minorHAnsi" w:hAnsiTheme="minorHAnsi" w:cstheme="minorHAnsi"/>
                <w:spacing w:val="-2"/>
                <w:lang w:val="ru-RU"/>
              </w:rPr>
              <w:t xml:space="preserve"> </w:t>
            </w:r>
            <w:r w:rsidR="00CE1786" w:rsidRPr="008B797C">
              <w:rPr>
                <w:rFonts w:asciiTheme="minorHAnsi" w:hAnsiTheme="minorHAnsi" w:cstheme="minorHAnsi"/>
                <w:lang w:val="ru-RU"/>
              </w:rPr>
              <w:t>воды</w:t>
            </w:r>
          </w:p>
        </w:tc>
        <w:tc>
          <w:tcPr>
            <w:tcW w:w="4537" w:type="dxa"/>
          </w:tcPr>
          <w:p w14:paraId="43804967" w14:textId="77777777" w:rsidR="00D75EBC" w:rsidRPr="008B797C" w:rsidRDefault="00D75EBC" w:rsidP="00D75EBC">
            <w:pPr>
              <w:pStyle w:val="TableParagraph"/>
              <w:spacing w:line="22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Заклинивание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штока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водяного</w:t>
            </w:r>
            <w:r w:rsidRPr="008B797C">
              <w:rPr>
                <w:rFonts w:asciiTheme="minorHAnsi" w:hAnsiTheme="minorHAnsi" w:cstheme="minorHAnsi"/>
                <w:spacing w:val="-6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или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газового</w:t>
            </w:r>
            <w:r w:rsidRPr="008B797C">
              <w:rPr>
                <w:rFonts w:asciiTheme="minorHAnsi" w:hAnsiTheme="minorHAnsi" w:cstheme="minorHAnsi"/>
                <w:spacing w:val="-5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4"/>
                <w:lang w:val="ru-RU"/>
              </w:rPr>
              <w:t>узла</w:t>
            </w:r>
          </w:p>
        </w:tc>
        <w:tc>
          <w:tcPr>
            <w:tcW w:w="3860" w:type="dxa"/>
          </w:tcPr>
          <w:p w14:paraId="53924E7E" w14:textId="65D2A62D" w:rsidR="00D75EBC" w:rsidRPr="008B797C" w:rsidRDefault="00D75EBC" w:rsidP="008317D4">
            <w:pPr>
              <w:pStyle w:val="TableParagraph"/>
              <w:spacing w:line="237" w:lineRule="auto"/>
              <w:ind w:left="108" w:right="115"/>
              <w:rPr>
                <w:rFonts w:asciiTheme="minorHAnsi" w:hAnsiTheme="minorHAnsi" w:cstheme="minorHAnsi"/>
                <w:lang w:val="ru-RU"/>
              </w:rPr>
            </w:pPr>
            <w:r w:rsidRPr="008B797C">
              <w:rPr>
                <w:rFonts w:asciiTheme="minorHAnsi" w:hAnsiTheme="minorHAnsi" w:cstheme="minorHAnsi"/>
                <w:lang w:val="ru-RU"/>
              </w:rPr>
              <w:t>Закрыть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запорный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газовый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кран</w:t>
            </w:r>
            <w:r w:rsidRPr="008B797C">
              <w:rPr>
                <w:rFonts w:asciiTheme="minorHAnsi" w:hAnsiTheme="minorHAnsi" w:cstheme="minorHAnsi"/>
                <w:spacing w:val="-9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на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входе перед водонагревателем и обратиться в</w:t>
            </w:r>
            <w:r w:rsidR="008317D4" w:rsidRPr="008B797C">
              <w:rPr>
                <w:rFonts w:asciiTheme="minorHAnsi" w:hAnsiTheme="minorHAnsi" w:cstheme="minorHAnsi"/>
                <w:lang w:val="ru-RU"/>
              </w:rPr>
              <w:t xml:space="preserve"> обслуживающую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организацию</w:t>
            </w:r>
            <w:r w:rsidRPr="008B797C">
              <w:rPr>
                <w:rFonts w:asciiTheme="minorHAnsi" w:hAnsiTheme="minorHAnsi" w:cstheme="minorHAnsi"/>
                <w:spacing w:val="-10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lang w:val="ru-RU"/>
              </w:rPr>
              <w:t>для</w:t>
            </w:r>
            <w:r w:rsidRPr="008B797C">
              <w:rPr>
                <w:rFonts w:asciiTheme="minorHAnsi" w:hAnsiTheme="minorHAnsi" w:cstheme="minorHAnsi"/>
                <w:spacing w:val="-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lang w:val="ru-RU"/>
              </w:rPr>
              <w:t>ремонта</w:t>
            </w:r>
          </w:p>
        </w:tc>
      </w:tr>
      <w:tr w:rsidR="00153863" w:rsidRPr="008B797C" w14:paraId="29D5D289" w14:textId="77777777" w:rsidTr="007A605B">
        <w:trPr>
          <w:trHeight w:val="318"/>
        </w:trPr>
        <w:tc>
          <w:tcPr>
            <w:tcW w:w="2376" w:type="dxa"/>
            <w:vMerge w:val="restart"/>
          </w:tcPr>
          <w:p w14:paraId="11586CC6" w14:textId="50B424B8" w:rsidR="00153863" w:rsidRPr="00C762CD" w:rsidRDefault="00153863" w:rsidP="00C762CD">
            <w:pPr>
              <w:pStyle w:val="TableParagraph"/>
              <w:spacing w:line="237" w:lineRule="auto"/>
              <w:ind w:left="107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Гаснет запальная горелка (для моделей с пьезорозжигом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горелки</w:t>
            </w:r>
            <w:r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14:paraId="0851A034" w14:textId="10281C27" w:rsidR="00153863" w:rsidRPr="007A605B" w:rsidRDefault="00153863" w:rsidP="00D75EBC">
            <w:pPr>
              <w:pStyle w:val="TableParagraph"/>
              <w:spacing w:line="22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Засорена запальная горелка</w:t>
            </w:r>
          </w:p>
        </w:tc>
        <w:tc>
          <w:tcPr>
            <w:tcW w:w="3860" w:type="dxa"/>
            <w:tcBorders>
              <w:bottom w:val="single" w:sz="4" w:space="0" w:color="auto"/>
            </w:tcBorders>
          </w:tcPr>
          <w:p w14:paraId="3E7BAE2D" w14:textId="2D0EA452" w:rsidR="00153863" w:rsidRPr="007A605B" w:rsidRDefault="00153863" w:rsidP="008317D4">
            <w:pPr>
              <w:pStyle w:val="TableParagraph"/>
              <w:spacing w:line="237" w:lineRule="auto"/>
              <w:ind w:left="108" w:right="115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Очистить запальную горелку</w:t>
            </w:r>
          </w:p>
        </w:tc>
      </w:tr>
      <w:tr w:rsidR="00153863" w:rsidRPr="008B797C" w14:paraId="6C8D648B" w14:textId="77777777" w:rsidTr="00153863">
        <w:trPr>
          <w:trHeight w:val="636"/>
        </w:trPr>
        <w:tc>
          <w:tcPr>
            <w:tcW w:w="2376" w:type="dxa"/>
            <w:vMerge/>
          </w:tcPr>
          <w:p w14:paraId="2ED3C60F" w14:textId="77777777" w:rsidR="00153863" w:rsidRDefault="00153863" w:rsidP="00C762CD">
            <w:pPr>
              <w:pStyle w:val="TableParagraph"/>
              <w:spacing w:line="237" w:lineRule="auto"/>
              <w:ind w:left="107"/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14:paraId="0D61F516" w14:textId="1C645895" w:rsidR="00153863" w:rsidRPr="007A605B" w:rsidRDefault="00153863" w:rsidP="00D75EBC">
            <w:pPr>
              <w:pStyle w:val="TableParagraph"/>
              <w:spacing w:line="22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Плохой контакт термопары</w:t>
            </w:r>
          </w:p>
        </w:tc>
        <w:tc>
          <w:tcPr>
            <w:tcW w:w="3860" w:type="dxa"/>
            <w:tcBorders>
              <w:top w:val="single" w:sz="4" w:space="0" w:color="auto"/>
              <w:bottom w:val="single" w:sz="4" w:space="0" w:color="auto"/>
            </w:tcBorders>
          </w:tcPr>
          <w:p w14:paraId="0203F2FC" w14:textId="31915E02" w:rsidR="00153863" w:rsidRPr="007A605B" w:rsidRDefault="00153863" w:rsidP="008317D4">
            <w:pPr>
              <w:pStyle w:val="TableParagraph"/>
              <w:spacing w:line="237" w:lineRule="auto"/>
              <w:ind w:left="108" w:right="115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Проверить контакты термопары при необходимости зачистить</w:t>
            </w:r>
          </w:p>
        </w:tc>
      </w:tr>
      <w:tr w:rsidR="00153863" w:rsidRPr="008B797C" w14:paraId="27615C4A" w14:textId="77777777" w:rsidTr="006C5201">
        <w:trPr>
          <w:trHeight w:val="408"/>
        </w:trPr>
        <w:tc>
          <w:tcPr>
            <w:tcW w:w="2376" w:type="dxa"/>
            <w:vMerge/>
          </w:tcPr>
          <w:p w14:paraId="66586900" w14:textId="77777777" w:rsidR="00153863" w:rsidRPr="00D97131" w:rsidRDefault="00153863" w:rsidP="00C762CD">
            <w:pPr>
              <w:pStyle w:val="TableParagraph"/>
              <w:spacing w:line="237" w:lineRule="auto"/>
              <w:ind w:left="107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14:paraId="68C113AB" w14:textId="2E36D310" w:rsidR="00153863" w:rsidRPr="00153863" w:rsidRDefault="00153863" w:rsidP="00D75EBC">
            <w:pPr>
              <w:pStyle w:val="TableParagraph"/>
              <w:spacing w:line="22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Неисправна термопара</w:t>
            </w:r>
          </w:p>
        </w:tc>
        <w:tc>
          <w:tcPr>
            <w:tcW w:w="3860" w:type="dxa"/>
            <w:tcBorders>
              <w:top w:val="single" w:sz="4" w:space="0" w:color="auto"/>
              <w:bottom w:val="single" w:sz="4" w:space="0" w:color="auto"/>
            </w:tcBorders>
          </w:tcPr>
          <w:p w14:paraId="521C6BD3" w14:textId="0841C231" w:rsidR="00153863" w:rsidRPr="00153863" w:rsidRDefault="00153863" w:rsidP="008317D4">
            <w:pPr>
              <w:pStyle w:val="TableParagraph"/>
              <w:spacing w:line="237" w:lineRule="auto"/>
              <w:ind w:left="108" w:right="115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Заменить термопару</w:t>
            </w:r>
          </w:p>
        </w:tc>
      </w:tr>
      <w:tr w:rsidR="006C5201" w:rsidRPr="008B797C" w14:paraId="731731C9" w14:textId="77777777" w:rsidTr="006C5201">
        <w:trPr>
          <w:trHeight w:val="509"/>
        </w:trPr>
        <w:tc>
          <w:tcPr>
            <w:tcW w:w="2376" w:type="dxa"/>
            <w:vMerge w:val="restart"/>
          </w:tcPr>
          <w:p w14:paraId="4A9A5F71" w14:textId="02DBDFFF" w:rsidR="006C5201" w:rsidRPr="006C5201" w:rsidRDefault="006C5201" w:rsidP="00C762CD">
            <w:pPr>
              <w:pStyle w:val="TableParagraph"/>
              <w:spacing w:line="237" w:lineRule="auto"/>
              <w:ind w:left="107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Не зажигается запальная горелка (для моделей с пьезорозжигом</w:t>
            </w:r>
            <w:r w:rsidR="003B64EB">
              <w:rPr>
                <w:rFonts w:asciiTheme="minorHAnsi" w:hAnsiTheme="minorHAnsi" w:cstheme="minorHAnsi"/>
                <w:lang w:val="ru-RU"/>
              </w:rPr>
              <w:t xml:space="preserve"> горелки</w:t>
            </w:r>
            <w:r>
              <w:rPr>
                <w:rFonts w:asciiTheme="minorHAnsi" w:hAnsiTheme="minorHAnsi" w:cstheme="minorHAnsi"/>
                <w:lang w:val="ru-RU"/>
              </w:rPr>
              <w:t>)</w:t>
            </w:r>
          </w:p>
        </w:tc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</w:tcPr>
          <w:p w14:paraId="1F4C5C87" w14:textId="2300487C" w:rsidR="006C5201" w:rsidRPr="006C5201" w:rsidRDefault="006C5201" w:rsidP="00D75EBC">
            <w:pPr>
              <w:pStyle w:val="TableParagraph"/>
              <w:spacing w:line="22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Плохой контакт в цепи пьезорозжига</w:t>
            </w:r>
          </w:p>
        </w:tc>
        <w:tc>
          <w:tcPr>
            <w:tcW w:w="3860" w:type="dxa"/>
            <w:tcBorders>
              <w:top w:val="single" w:sz="4" w:space="0" w:color="auto"/>
              <w:bottom w:val="single" w:sz="4" w:space="0" w:color="auto"/>
            </w:tcBorders>
          </w:tcPr>
          <w:p w14:paraId="4F866D2D" w14:textId="5E636823" w:rsidR="006C5201" w:rsidRPr="006C5201" w:rsidRDefault="006C5201" w:rsidP="008317D4">
            <w:pPr>
              <w:pStyle w:val="TableParagraph"/>
              <w:spacing w:line="237" w:lineRule="auto"/>
              <w:ind w:left="108" w:right="115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Проверить контакты термопары при необходимости зачистить или заменить кабель пьезорозжига в случае его повреждения</w:t>
            </w:r>
          </w:p>
        </w:tc>
      </w:tr>
      <w:tr w:rsidR="006C5201" w:rsidRPr="008B797C" w14:paraId="42665AE9" w14:textId="77777777" w:rsidTr="00153863">
        <w:trPr>
          <w:trHeight w:val="540"/>
        </w:trPr>
        <w:tc>
          <w:tcPr>
            <w:tcW w:w="2376" w:type="dxa"/>
            <w:vMerge/>
          </w:tcPr>
          <w:p w14:paraId="5DFD2837" w14:textId="77777777" w:rsidR="006C5201" w:rsidRPr="006C5201" w:rsidRDefault="006C5201" w:rsidP="00C762CD">
            <w:pPr>
              <w:pStyle w:val="TableParagraph"/>
              <w:spacing w:line="237" w:lineRule="auto"/>
              <w:ind w:left="107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4537" w:type="dxa"/>
            <w:tcBorders>
              <w:top w:val="single" w:sz="4" w:space="0" w:color="auto"/>
            </w:tcBorders>
          </w:tcPr>
          <w:p w14:paraId="53FC9CF9" w14:textId="71EB990C" w:rsidR="006C5201" w:rsidRPr="006C5201" w:rsidRDefault="006C5201" w:rsidP="00D75EBC">
            <w:pPr>
              <w:pStyle w:val="TableParagraph"/>
              <w:spacing w:line="225" w:lineRule="exact"/>
              <w:ind w:left="108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Засорён или неисправен электрод розжига</w:t>
            </w:r>
          </w:p>
        </w:tc>
        <w:tc>
          <w:tcPr>
            <w:tcW w:w="3860" w:type="dxa"/>
            <w:tcBorders>
              <w:top w:val="single" w:sz="4" w:space="0" w:color="auto"/>
            </w:tcBorders>
          </w:tcPr>
          <w:p w14:paraId="1D1ED1E1" w14:textId="52B5FCED" w:rsidR="006C5201" w:rsidRPr="006C5201" w:rsidRDefault="006C5201" w:rsidP="008317D4">
            <w:pPr>
              <w:pStyle w:val="TableParagraph"/>
              <w:spacing w:line="237" w:lineRule="auto"/>
              <w:ind w:left="108" w:right="115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Очистить электрод розжига или заменить</w:t>
            </w:r>
          </w:p>
        </w:tc>
      </w:tr>
    </w:tbl>
    <w:p w14:paraId="53E257C6" w14:textId="77777777" w:rsidR="00050EF8" w:rsidRPr="008B797C" w:rsidRDefault="00050EF8" w:rsidP="00050EF8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* Работы выполняются специализированной сервисной организацией; ** Некоторые модели не оснащаются дисплеем.</w:t>
      </w:r>
    </w:p>
    <w:p w14:paraId="52B18F92" w14:textId="77777777" w:rsidR="00563E02" w:rsidRPr="008B797C" w:rsidRDefault="00563E02" w:rsidP="00563E02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Коды ошибок</w:t>
      </w:r>
    </w:p>
    <w:p w14:paraId="00DDBB25" w14:textId="28A254BF" w:rsidR="00563E02" w:rsidRPr="008B797C" w:rsidRDefault="00563E02" w:rsidP="00563E02">
      <w:pPr>
        <w:jc w:val="both"/>
        <w:rPr>
          <w:rStyle w:val="H"/>
          <w:rFonts w:asciiTheme="minorHAnsi" w:hAnsiTheme="minorHAnsi" w:cstheme="minorHAnsi"/>
          <w:b/>
          <w:bCs/>
          <w:lang w:val="en-US"/>
        </w:rPr>
      </w:pPr>
      <w:r w:rsidRPr="008B797C">
        <w:rPr>
          <w:rStyle w:val="H"/>
          <w:rFonts w:asciiTheme="minorHAnsi" w:hAnsiTheme="minorHAnsi" w:cstheme="minorHAnsi"/>
          <w:b/>
          <w:bCs/>
        </w:rPr>
        <w:t>Для</w:t>
      </w:r>
      <w:r w:rsidRPr="008B797C">
        <w:rPr>
          <w:rStyle w:val="H"/>
          <w:rFonts w:asciiTheme="minorHAnsi" w:hAnsiTheme="minorHAnsi" w:cstheme="minorHAnsi"/>
          <w:b/>
          <w:bCs/>
          <w:lang w:val="en-US"/>
        </w:rPr>
        <w:t xml:space="preserve"> </w:t>
      </w:r>
      <w:r w:rsidRPr="008B797C">
        <w:rPr>
          <w:rStyle w:val="H"/>
          <w:rFonts w:asciiTheme="minorHAnsi" w:hAnsiTheme="minorHAnsi" w:cstheme="minorHAnsi"/>
          <w:b/>
          <w:bCs/>
        </w:rPr>
        <w:t>моделей</w:t>
      </w:r>
      <w:r w:rsidR="00D8539C" w:rsidRPr="008B797C">
        <w:rPr>
          <w:rStyle w:val="H"/>
          <w:rFonts w:asciiTheme="minorHAnsi" w:hAnsiTheme="minorHAnsi" w:cstheme="minorHAnsi"/>
          <w:b/>
          <w:bCs/>
          <w:lang w:val="en-US"/>
        </w:rPr>
        <w:t xml:space="preserve"> </w:t>
      </w:r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>HS-10i T,</w:t>
      </w:r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ab/>
        <w:t xml:space="preserve">HS-12i T, HS-10i </w:t>
      </w:r>
      <w:proofErr w:type="spellStart"/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>sT</w:t>
      </w:r>
      <w:proofErr w:type="spellEnd"/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>,</w:t>
      </w:r>
      <w:r w:rsidR="007B5001" w:rsidRPr="007B5001">
        <w:rPr>
          <w:rStyle w:val="H"/>
          <w:rFonts w:asciiTheme="minorHAnsi" w:hAnsiTheme="minorHAnsi" w:cstheme="minorHAnsi"/>
          <w:b/>
          <w:bCs/>
          <w:lang w:val="en-US"/>
        </w:rPr>
        <w:t xml:space="preserve"> </w:t>
      </w:r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 xml:space="preserve">HS-12i </w:t>
      </w:r>
      <w:proofErr w:type="spellStart"/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>sT</w:t>
      </w:r>
      <w:proofErr w:type="spellEnd"/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>,</w:t>
      </w:r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ab/>
        <w:t xml:space="preserve">HS-13i </w:t>
      </w:r>
      <w:proofErr w:type="spellStart"/>
      <w:r w:rsidR="00153863" w:rsidRPr="00153863">
        <w:rPr>
          <w:rStyle w:val="H"/>
          <w:rFonts w:asciiTheme="minorHAnsi" w:hAnsiTheme="minorHAnsi" w:cstheme="minorHAnsi"/>
          <w:b/>
          <w:bCs/>
          <w:lang w:val="en-US"/>
        </w:rPr>
        <w:t>sT</w:t>
      </w:r>
      <w:proofErr w:type="spellEnd"/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2122"/>
        <w:gridCol w:w="8646"/>
      </w:tblGrid>
      <w:tr w:rsidR="00563E02" w:rsidRPr="008B797C" w14:paraId="2E8FE85A" w14:textId="77777777" w:rsidTr="006476F4">
        <w:tc>
          <w:tcPr>
            <w:tcW w:w="2122" w:type="dxa"/>
          </w:tcPr>
          <w:p w14:paraId="55612B85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</w:rPr>
              <w:t>Код ошибки</w:t>
            </w:r>
          </w:p>
        </w:tc>
        <w:tc>
          <w:tcPr>
            <w:tcW w:w="8646" w:type="dxa"/>
          </w:tcPr>
          <w:p w14:paraId="0BCF6630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</w:rPr>
              <w:t>Причина</w:t>
            </w:r>
          </w:p>
        </w:tc>
      </w:tr>
      <w:tr w:rsidR="00563E02" w:rsidRPr="008B797C" w14:paraId="12999D95" w14:textId="77777777" w:rsidTr="006476F4">
        <w:trPr>
          <w:trHeight w:val="200"/>
        </w:trPr>
        <w:tc>
          <w:tcPr>
            <w:tcW w:w="2122" w:type="dxa"/>
          </w:tcPr>
          <w:p w14:paraId="61D17EEA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 xml:space="preserve">E0 </w:t>
            </w:r>
          </w:p>
        </w:tc>
        <w:tc>
          <w:tcPr>
            <w:tcW w:w="8646" w:type="dxa"/>
          </w:tcPr>
          <w:p w14:paraId="3CFEB604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датчика температуры воды на выходе</w:t>
            </w:r>
          </w:p>
        </w:tc>
      </w:tr>
      <w:tr w:rsidR="00563E02" w:rsidRPr="008B797C" w14:paraId="0E640B52" w14:textId="77777777" w:rsidTr="006476F4">
        <w:tc>
          <w:tcPr>
            <w:tcW w:w="2122" w:type="dxa"/>
          </w:tcPr>
          <w:p w14:paraId="2A3F26B6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E1</w:t>
            </w:r>
          </w:p>
        </w:tc>
        <w:tc>
          <w:tcPr>
            <w:tcW w:w="8646" w:type="dxa"/>
          </w:tcPr>
          <w:p w14:paraId="53BCD5D4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Случайный отказ зажигания / воспламенения</w:t>
            </w:r>
          </w:p>
        </w:tc>
      </w:tr>
      <w:tr w:rsidR="00563E02" w:rsidRPr="008B797C" w14:paraId="5C2141E6" w14:textId="77777777" w:rsidTr="006476F4">
        <w:tc>
          <w:tcPr>
            <w:tcW w:w="2122" w:type="dxa"/>
          </w:tcPr>
          <w:p w14:paraId="2F131272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E2</w:t>
            </w:r>
          </w:p>
        </w:tc>
        <w:tc>
          <w:tcPr>
            <w:tcW w:w="8646" w:type="dxa"/>
          </w:tcPr>
          <w:p w14:paraId="09B76819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датчика пламени</w:t>
            </w:r>
          </w:p>
        </w:tc>
      </w:tr>
      <w:tr w:rsidR="00563E02" w:rsidRPr="008B797C" w14:paraId="53A6CC44" w14:textId="77777777" w:rsidTr="006476F4">
        <w:tc>
          <w:tcPr>
            <w:tcW w:w="2122" w:type="dxa"/>
          </w:tcPr>
          <w:p w14:paraId="02EA04F4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E3</w:t>
            </w:r>
          </w:p>
        </w:tc>
        <w:tc>
          <w:tcPr>
            <w:tcW w:w="8646" w:type="dxa"/>
          </w:tcPr>
          <w:p w14:paraId="66CCA36F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перегрева или разомкнутого термостата</w:t>
            </w:r>
          </w:p>
        </w:tc>
      </w:tr>
      <w:tr w:rsidR="00563E02" w:rsidRPr="008B797C" w14:paraId="67537BC7" w14:textId="77777777" w:rsidTr="006476F4">
        <w:tc>
          <w:tcPr>
            <w:tcW w:w="2122" w:type="dxa"/>
          </w:tcPr>
          <w:p w14:paraId="40F72F9C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E4</w:t>
            </w:r>
          </w:p>
        </w:tc>
        <w:tc>
          <w:tcPr>
            <w:tcW w:w="8646" w:type="dxa"/>
          </w:tcPr>
          <w:p w14:paraId="65EA4484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датчика температуры воды на входе</w:t>
            </w:r>
          </w:p>
        </w:tc>
      </w:tr>
      <w:tr w:rsidR="00563E02" w:rsidRPr="008B797C" w14:paraId="3848575E" w14:textId="77777777" w:rsidTr="006476F4">
        <w:tc>
          <w:tcPr>
            <w:tcW w:w="2122" w:type="dxa"/>
          </w:tcPr>
          <w:p w14:paraId="08C07CDA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E5</w:t>
            </w:r>
          </w:p>
        </w:tc>
        <w:tc>
          <w:tcPr>
            <w:tcW w:w="8646" w:type="dxa"/>
          </w:tcPr>
          <w:p w14:paraId="5B827ED3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 xml:space="preserve">Неисправность давления воздуха или частоты вращения двигателя </w:t>
            </w:r>
          </w:p>
        </w:tc>
      </w:tr>
      <w:tr w:rsidR="00563E02" w:rsidRPr="008B797C" w14:paraId="113AE762" w14:textId="77777777" w:rsidTr="006476F4">
        <w:tc>
          <w:tcPr>
            <w:tcW w:w="2122" w:type="dxa"/>
          </w:tcPr>
          <w:p w14:paraId="4A4C8E82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E6</w:t>
            </w:r>
          </w:p>
        </w:tc>
        <w:tc>
          <w:tcPr>
            <w:tcW w:w="8646" w:type="dxa"/>
          </w:tcPr>
          <w:p w14:paraId="7603F780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перегрева</w:t>
            </w:r>
          </w:p>
        </w:tc>
      </w:tr>
      <w:tr w:rsidR="00563E02" w:rsidRPr="008B797C" w14:paraId="5C06B5D4" w14:textId="77777777" w:rsidTr="006476F4">
        <w:tc>
          <w:tcPr>
            <w:tcW w:w="2122" w:type="dxa"/>
          </w:tcPr>
          <w:p w14:paraId="1BCB5413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E7</w:t>
            </w:r>
          </w:p>
        </w:tc>
        <w:tc>
          <w:tcPr>
            <w:tcW w:w="8646" w:type="dxa"/>
          </w:tcPr>
          <w:p w14:paraId="62651C97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электромагнитного клапана</w:t>
            </w:r>
          </w:p>
        </w:tc>
      </w:tr>
      <w:tr w:rsidR="00563E02" w:rsidRPr="008B797C" w14:paraId="2B76D609" w14:textId="77777777" w:rsidTr="006476F4">
        <w:tc>
          <w:tcPr>
            <w:tcW w:w="2122" w:type="dxa"/>
          </w:tcPr>
          <w:p w14:paraId="087A7237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En</w:t>
            </w:r>
          </w:p>
        </w:tc>
        <w:tc>
          <w:tcPr>
            <w:tcW w:w="8646" w:type="dxa"/>
          </w:tcPr>
          <w:p w14:paraId="5C7C668B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Уведомление об отключении в заданное время</w:t>
            </w:r>
          </w:p>
        </w:tc>
      </w:tr>
      <w:tr w:rsidR="00563E02" w:rsidRPr="008B797C" w14:paraId="20C38ED5" w14:textId="77777777" w:rsidTr="006476F4">
        <w:tc>
          <w:tcPr>
            <w:tcW w:w="2122" w:type="dxa"/>
          </w:tcPr>
          <w:p w14:paraId="08FDF48F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EC</w:t>
            </w:r>
          </w:p>
        </w:tc>
        <w:tc>
          <w:tcPr>
            <w:tcW w:w="8646" w:type="dxa"/>
          </w:tcPr>
          <w:p w14:paraId="119BCAE6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связи</w:t>
            </w:r>
          </w:p>
        </w:tc>
      </w:tr>
    </w:tbl>
    <w:p w14:paraId="094B3A7A" w14:textId="77777777" w:rsidR="00563E02" w:rsidRPr="008B797C" w:rsidRDefault="00563E02" w:rsidP="00563E02">
      <w:pPr>
        <w:jc w:val="both"/>
        <w:rPr>
          <w:rStyle w:val="H"/>
          <w:rFonts w:asciiTheme="minorHAnsi" w:hAnsiTheme="minorHAnsi" w:cstheme="minorHAnsi"/>
        </w:rPr>
      </w:pPr>
    </w:p>
    <w:p w14:paraId="7BDB12B3" w14:textId="77777777" w:rsidR="006C5201" w:rsidRDefault="006C5201">
      <w:pPr>
        <w:widowControl/>
        <w:autoSpaceDE/>
        <w:autoSpaceDN/>
        <w:adjustRightInd/>
        <w:rPr>
          <w:rStyle w:val="H"/>
          <w:rFonts w:asciiTheme="minorHAnsi" w:hAnsiTheme="minorHAnsi" w:cstheme="minorHAnsi"/>
          <w:b/>
          <w:bCs/>
        </w:rPr>
      </w:pPr>
      <w:r>
        <w:rPr>
          <w:rStyle w:val="H"/>
          <w:rFonts w:asciiTheme="minorHAnsi" w:hAnsiTheme="minorHAnsi" w:cstheme="minorHAnsi"/>
          <w:b/>
          <w:bCs/>
        </w:rPr>
        <w:br w:type="page"/>
      </w:r>
    </w:p>
    <w:p w14:paraId="260F1D88" w14:textId="2AB4F9AC" w:rsidR="00563E02" w:rsidRPr="006C5201" w:rsidRDefault="00563E02" w:rsidP="00563E02">
      <w:pPr>
        <w:jc w:val="both"/>
        <w:rPr>
          <w:rStyle w:val="H"/>
          <w:rFonts w:asciiTheme="minorHAnsi" w:hAnsiTheme="minorHAnsi" w:cstheme="minorHAnsi"/>
          <w:b/>
          <w:bCs/>
        </w:rPr>
      </w:pPr>
      <w:r w:rsidRPr="008B797C">
        <w:rPr>
          <w:rStyle w:val="H"/>
          <w:rFonts w:asciiTheme="minorHAnsi" w:hAnsiTheme="minorHAnsi" w:cstheme="minorHAnsi"/>
          <w:b/>
          <w:bCs/>
        </w:rPr>
        <w:lastRenderedPageBreak/>
        <w:t>Для</w:t>
      </w:r>
      <w:r w:rsidRPr="006C5201">
        <w:rPr>
          <w:rStyle w:val="H"/>
          <w:rFonts w:asciiTheme="minorHAnsi" w:hAnsiTheme="minorHAnsi" w:cstheme="minorHAnsi"/>
          <w:b/>
          <w:bCs/>
        </w:rPr>
        <w:t xml:space="preserve"> </w:t>
      </w:r>
      <w:r w:rsidRPr="008B797C">
        <w:rPr>
          <w:rStyle w:val="H"/>
          <w:rFonts w:asciiTheme="minorHAnsi" w:hAnsiTheme="minorHAnsi" w:cstheme="minorHAnsi"/>
          <w:b/>
          <w:bCs/>
        </w:rPr>
        <w:t>моделей</w:t>
      </w:r>
      <w:r w:rsidRPr="006C5201">
        <w:rPr>
          <w:rStyle w:val="H"/>
          <w:rFonts w:asciiTheme="minorHAnsi" w:hAnsiTheme="minorHAnsi" w:cstheme="minorHAnsi"/>
          <w:b/>
          <w:bCs/>
        </w:rPr>
        <w:t xml:space="preserve"> </w:t>
      </w:r>
      <w:r w:rsidR="005E28B8" w:rsidRPr="008B797C">
        <w:rPr>
          <w:rStyle w:val="2W"/>
          <w:rFonts w:asciiTheme="minorHAnsi" w:hAnsiTheme="minorHAnsi" w:cstheme="minorHAnsi"/>
          <w:lang w:val="en-US"/>
        </w:rPr>
        <w:t>HS</w:t>
      </w:r>
      <w:r w:rsidR="005E28B8" w:rsidRPr="006C5201">
        <w:rPr>
          <w:rStyle w:val="2W"/>
          <w:rFonts w:asciiTheme="minorHAnsi" w:hAnsiTheme="minorHAnsi" w:cstheme="minorHAnsi"/>
        </w:rPr>
        <w:t xml:space="preserve"> </w:t>
      </w:r>
      <w:r w:rsidR="006244C0" w:rsidRPr="006C5201">
        <w:rPr>
          <w:rStyle w:val="2W"/>
          <w:rFonts w:asciiTheme="minorHAnsi" w:hAnsiTheme="minorHAnsi" w:cstheme="minorHAnsi"/>
        </w:rPr>
        <w:t>10</w:t>
      </w:r>
      <w:proofErr w:type="spellStart"/>
      <w:r w:rsidR="005E28B8" w:rsidRPr="008B797C">
        <w:rPr>
          <w:rStyle w:val="2W"/>
          <w:rFonts w:asciiTheme="minorHAnsi" w:hAnsiTheme="minorHAnsi" w:cstheme="minorHAnsi"/>
          <w:lang w:val="en-US"/>
        </w:rPr>
        <w:t>i</w:t>
      </w:r>
      <w:proofErr w:type="spellEnd"/>
      <w:r w:rsidR="005E28B8" w:rsidRPr="006C5201">
        <w:rPr>
          <w:rStyle w:val="2W"/>
          <w:rFonts w:asciiTheme="minorHAnsi" w:hAnsiTheme="minorHAnsi" w:cstheme="minorHAnsi"/>
        </w:rPr>
        <w:t xml:space="preserve"> </w:t>
      </w:r>
      <w:r w:rsidR="005E28B8" w:rsidRPr="008B797C">
        <w:rPr>
          <w:rStyle w:val="2W"/>
          <w:rFonts w:asciiTheme="minorHAnsi" w:hAnsiTheme="minorHAnsi" w:cstheme="minorHAnsi"/>
          <w:lang w:val="en-US"/>
        </w:rPr>
        <w:t>M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2122"/>
        <w:gridCol w:w="8646"/>
      </w:tblGrid>
      <w:tr w:rsidR="00563E02" w:rsidRPr="008B797C" w14:paraId="7AFDAB2A" w14:textId="77777777" w:rsidTr="006476F4">
        <w:tc>
          <w:tcPr>
            <w:tcW w:w="2122" w:type="dxa"/>
          </w:tcPr>
          <w:p w14:paraId="2CECC1A0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</w:rPr>
              <w:t>Код ошибки</w:t>
            </w:r>
          </w:p>
        </w:tc>
        <w:tc>
          <w:tcPr>
            <w:tcW w:w="8646" w:type="dxa"/>
          </w:tcPr>
          <w:p w14:paraId="11CCDB17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</w:rPr>
              <w:t>Причина</w:t>
            </w:r>
          </w:p>
        </w:tc>
      </w:tr>
      <w:tr w:rsidR="00563E02" w:rsidRPr="008B797C" w14:paraId="5085A18C" w14:textId="77777777" w:rsidTr="006476F4">
        <w:trPr>
          <w:trHeight w:val="200"/>
        </w:trPr>
        <w:tc>
          <w:tcPr>
            <w:tcW w:w="2122" w:type="dxa"/>
          </w:tcPr>
          <w:p w14:paraId="709C51BB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E1</w:t>
            </w:r>
          </w:p>
        </w:tc>
        <w:tc>
          <w:tcPr>
            <w:tcW w:w="8646" w:type="dxa"/>
          </w:tcPr>
          <w:p w14:paraId="37F86D4B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 xml:space="preserve">Неисправность зажигания </w:t>
            </w:r>
          </w:p>
        </w:tc>
      </w:tr>
      <w:tr w:rsidR="00563E02" w:rsidRPr="008B797C" w14:paraId="04A814B2" w14:textId="77777777" w:rsidTr="006476F4">
        <w:tc>
          <w:tcPr>
            <w:tcW w:w="2122" w:type="dxa"/>
          </w:tcPr>
          <w:p w14:paraId="319366C1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E2</w:t>
            </w:r>
          </w:p>
        </w:tc>
        <w:tc>
          <w:tcPr>
            <w:tcW w:w="8646" w:type="dxa"/>
          </w:tcPr>
          <w:p w14:paraId="7ED9CD5B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пламени</w:t>
            </w:r>
          </w:p>
        </w:tc>
      </w:tr>
      <w:tr w:rsidR="00563E02" w:rsidRPr="008B797C" w14:paraId="42345036" w14:textId="77777777" w:rsidTr="006476F4">
        <w:tc>
          <w:tcPr>
            <w:tcW w:w="2122" w:type="dxa"/>
          </w:tcPr>
          <w:p w14:paraId="3F2EB539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E3</w:t>
            </w:r>
          </w:p>
        </w:tc>
        <w:tc>
          <w:tcPr>
            <w:tcW w:w="8646" w:type="dxa"/>
          </w:tcPr>
          <w:p w14:paraId="7DEB2D43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перегрева или разомкнутого термостата</w:t>
            </w:r>
          </w:p>
        </w:tc>
      </w:tr>
      <w:tr w:rsidR="00563E02" w:rsidRPr="008B797C" w14:paraId="39E65AE5" w14:textId="77777777" w:rsidTr="006476F4">
        <w:tc>
          <w:tcPr>
            <w:tcW w:w="2122" w:type="dxa"/>
          </w:tcPr>
          <w:p w14:paraId="6BF5FE9B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E4</w:t>
            </w:r>
          </w:p>
        </w:tc>
        <w:tc>
          <w:tcPr>
            <w:tcW w:w="8646" w:type="dxa"/>
          </w:tcPr>
          <w:p w14:paraId="57357C17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датчика температуры воды на выходе</w:t>
            </w:r>
          </w:p>
        </w:tc>
      </w:tr>
      <w:tr w:rsidR="00563E02" w:rsidRPr="008B797C" w14:paraId="6C854BE0" w14:textId="77777777" w:rsidTr="006476F4">
        <w:tc>
          <w:tcPr>
            <w:tcW w:w="2122" w:type="dxa"/>
          </w:tcPr>
          <w:p w14:paraId="5539C32E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E5</w:t>
            </w:r>
          </w:p>
        </w:tc>
        <w:tc>
          <w:tcPr>
            <w:tcW w:w="8646" w:type="dxa"/>
          </w:tcPr>
          <w:p w14:paraId="24019A33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датчика температуры воды на входе</w:t>
            </w:r>
          </w:p>
        </w:tc>
      </w:tr>
      <w:tr w:rsidR="00563E02" w:rsidRPr="008B797C" w14:paraId="73E22A8F" w14:textId="77777777" w:rsidTr="006476F4">
        <w:tc>
          <w:tcPr>
            <w:tcW w:w="2122" w:type="dxa"/>
          </w:tcPr>
          <w:p w14:paraId="50BCB6CD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E6</w:t>
            </w:r>
          </w:p>
        </w:tc>
        <w:tc>
          <w:tcPr>
            <w:tcW w:w="8646" w:type="dxa"/>
          </w:tcPr>
          <w:p w14:paraId="72BDBBFF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датчика пламени</w:t>
            </w:r>
          </w:p>
        </w:tc>
      </w:tr>
      <w:tr w:rsidR="00563E02" w:rsidRPr="008B797C" w14:paraId="37B4613A" w14:textId="77777777" w:rsidTr="006476F4">
        <w:tc>
          <w:tcPr>
            <w:tcW w:w="2122" w:type="dxa"/>
          </w:tcPr>
          <w:p w14:paraId="468792C8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E8</w:t>
            </w:r>
          </w:p>
        </w:tc>
        <w:tc>
          <w:tcPr>
            <w:tcW w:w="8646" w:type="dxa"/>
          </w:tcPr>
          <w:p w14:paraId="5A16CC9C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перегрева горячей воды</w:t>
            </w:r>
          </w:p>
        </w:tc>
      </w:tr>
      <w:tr w:rsidR="00563E02" w:rsidRPr="008B797C" w14:paraId="19E31128" w14:textId="77777777" w:rsidTr="006476F4">
        <w:tc>
          <w:tcPr>
            <w:tcW w:w="2122" w:type="dxa"/>
          </w:tcPr>
          <w:p w14:paraId="1E02BEC5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E9</w:t>
            </w:r>
          </w:p>
        </w:tc>
        <w:tc>
          <w:tcPr>
            <w:tcW w:w="8646" w:type="dxa"/>
          </w:tcPr>
          <w:p w14:paraId="6A5D5718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Уведомление об отключении в заданное время</w:t>
            </w:r>
          </w:p>
        </w:tc>
      </w:tr>
      <w:tr w:rsidR="00563E02" w:rsidRPr="008B797C" w14:paraId="39604120" w14:textId="77777777" w:rsidTr="006476F4">
        <w:tc>
          <w:tcPr>
            <w:tcW w:w="2122" w:type="dxa"/>
          </w:tcPr>
          <w:p w14:paraId="3715F26A" w14:textId="77777777" w:rsidR="00563E02" w:rsidRPr="008B797C" w:rsidRDefault="00563E02" w:rsidP="006476F4">
            <w:pPr>
              <w:jc w:val="center"/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  <w:bCs/>
                <w:lang w:val="en-US"/>
              </w:rPr>
              <w:t>Eb</w:t>
            </w:r>
          </w:p>
        </w:tc>
        <w:tc>
          <w:tcPr>
            <w:tcW w:w="8646" w:type="dxa"/>
          </w:tcPr>
          <w:p w14:paraId="60019FE7" w14:textId="77777777" w:rsidR="00563E02" w:rsidRPr="008B797C" w:rsidRDefault="00563E02" w:rsidP="006476F4">
            <w:pPr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bCs/>
                <w:sz w:val="24"/>
              </w:rPr>
              <w:t>Неисправность из-за короткого замыкания электрической цепи</w:t>
            </w:r>
          </w:p>
        </w:tc>
      </w:tr>
    </w:tbl>
    <w:p w14:paraId="26C17C65" w14:textId="77777777" w:rsidR="0061466F" w:rsidRPr="008B797C" w:rsidRDefault="0061466F" w:rsidP="001411F7">
      <w:pPr>
        <w:pStyle w:val="23"/>
        <w:rPr>
          <w:rStyle w:val="2W"/>
          <w:rFonts w:asciiTheme="minorHAnsi" w:hAnsiTheme="minorHAnsi" w:cstheme="minorHAnsi"/>
          <w:b/>
          <w:bCs/>
        </w:rPr>
      </w:pPr>
      <w:r w:rsidRPr="008B797C">
        <w:rPr>
          <w:rStyle w:val="2W"/>
          <w:rFonts w:asciiTheme="minorHAnsi" w:hAnsiTheme="minorHAnsi" w:cstheme="minorHAnsi"/>
          <w:b/>
          <w:bCs/>
        </w:rPr>
        <w:t>Ремонт водонагревателя</w:t>
      </w:r>
    </w:p>
    <w:p w14:paraId="67CDF8CB" w14:textId="7D85EF3C" w:rsidR="0061466F" w:rsidRPr="008B797C" w:rsidRDefault="0061466F" w:rsidP="001411F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Ремонт водонагревателя производится путем проведения диагностики и выявления неисправного элемента конструкции или детали, согласно данны</w:t>
      </w:r>
      <w:r w:rsidR="003B64EB">
        <w:rPr>
          <w:rStyle w:val="H"/>
          <w:rFonts w:asciiTheme="minorHAnsi" w:hAnsiTheme="minorHAnsi" w:cstheme="minorHAnsi"/>
        </w:rPr>
        <w:t>м</w:t>
      </w:r>
      <w:r w:rsidRPr="008B797C">
        <w:rPr>
          <w:rStyle w:val="H"/>
          <w:rFonts w:asciiTheme="minorHAnsi" w:hAnsiTheme="minorHAnsi" w:cstheme="minorHAnsi"/>
        </w:rPr>
        <w:t>, изложенных в таблице 2, и замены неисправного компонента, либо проведения ремонтно-восстановительных процедур отдельного узла.</w:t>
      </w:r>
    </w:p>
    <w:p w14:paraId="63CE763C" w14:textId="77777777" w:rsidR="0061466F" w:rsidRPr="008B797C" w:rsidRDefault="0061466F" w:rsidP="001411F7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проведения ремонта необходимо:</w:t>
      </w:r>
    </w:p>
    <w:p w14:paraId="029ACA9F" w14:textId="77777777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перекрыть запорные краны подачи воды и газа перед водонагревателем;</w:t>
      </w:r>
    </w:p>
    <w:p w14:paraId="075BDBAE" w14:textId="77777777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открыть кран горячей воды на одной из точек водоразбора и, приготовив емкость для сбора воды, выкрутить дренажный клапан в нижней части водяного узла для слива воды из водонагревателя;</w:t>
      </w:r>
    </w:p>
    <w:p w14:paraId="6A07523D" w14:textId="03F60833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снять ручки управления </w:t>
      </w:r>
      <w:r w:rsidR="00DC31FA">
        <w:rPr>
          <w:rStyle w:val="H"/>
          <w:rFonts w:asciiTheme="minorHAnsi" w:hAnsiTheme="minorHAnsi" w:cstheme="minorHAnsi"/>
        </w:rPr>
        <w:t>водонагревателе</w:t>
      </w:r>
      <w:r w:rsidRPr="008B797C">
        <w:rPr>
          <w:rStyle w:val="H"/>
          <w:rFonts w:asciiTheme="minorHAnsi" w:hAnsiTheme="minorHAnsi" w:cstheme="minorHAnsi"/>
        </w:rPr>
        <w:t>м, аккуратно потянув их на себя;</w:t>
      </w:r>
    </w:p>
    <w:p w14:paraId="35EAEF8E" w14:textId="2807ED3D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выкрутить винты и снять крышку корпуса (облицовку)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, аккуратно отсоединив провода, идущие к сигнальному светодиоду или дисплею (если имеется);</w:t>
      </w:r>
    </w:p>
    <w:p w14:paraId="10F4D961" w14:textId="77777777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демонтировать неисправную деталь или узел;</w:t>
      </w:r>
    </w:p>
    <w:p w14:paraId="1C4419F5" w14:textId="77777777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выполнить восстановительный ремонт узла (если возможно) или заменить его исправным;</w:t>
      </w:r>
    </w:p>
    <w:p w14:paraId="7BA49CEC" w14:textId="77777777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заменить уплотнения (если необходимо) и проверить на герметичность газовый и водяной тракт;</w:t>
      </w:r>
    </w:p>
    <w:p w14:paraId="75251087" w14:textId="77777777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установить облицовку, предварительно соединив провода с сигнальным светодиодом или дисплеем (если имеется) и закрутить винты;</w:t>
      </w:r>
    </w:p>
    <w:p w14:paraId="29F8028E" w14:textId="3EBD5996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установить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ручки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управления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="00DC31FA">
        <w:rPr>
          <w:rStyle w:val="H"/>
          <w:rFonts w:asciiTheme="minorHAnsi" w:hAnsiTheme="minorHAnsi" w:cstheme="minorHAnsi"/>
        </w:rPr>
        <w:t>водонагревателе</w:t>
      </w:r>
      <w:r w:rsidRPr="008B797C">
        <w:rPr>
          <w:rStyle w:val="H"/>
          <w:rFonts w:asciiTheme="minorHAnsi" w:hAnsiTheme="minorHAnsi" w:cstheme="minorHAnsi"/>
        </w:rPr>
        <w:t>м,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аккуратно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насаживая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их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на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штоки</w:t>
      </w:r>
      <w:r w:rsidR="00C33BD0" w:rsidRPr="00C33BD0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по направляющим до упора;</w:t>
      </w:r>
    </w:p>
    <w:p w14:paraId="2A86D0A3" w14:textId="77777777" w:rsidR="0061466F" w:rsidRPr="008B797C" w:rsidRDefault="0061466F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проверить работоспособность изделия и внести запись о ремонте в руководство по эксплуатации.</w:t>
      </w:r>
    </w:p>
    <w:p w14:paraId="6B345FF5" w14:textId="77777777" w:rsidR="009F14F1" w:rsidRPr="008B797C" w:rsidRDefault="009F14F1" w:rsidP="00B73A5E">
      <w:pPr>
        <w:pStyle w:val="H1"/>
        <w:rPr>
          <w:rFonts w:asciiTheme="minorHAnsi" w:hAnsiTheme="minorHAnsi" w:cstheme="minorHAnsi"/>
        </w:rPr>
      </w:pPr>
    </w:p>
    <w:p w14:paraId="53523975" w14:textId="77777777" w:rsidR="009F14F1" w:rsidRPr="008B797C" w:rsidRDefault="009F14F1">
      <w:pPr>
        <w:widowControl/>
        <w:autoSpaceDE/>
        <w:autoSpaceDN/>
        <w:adjustRightInd/>
        <w:rPr>
          <w:rFonts w:asciiTheme="minorHAnsi" w:hAnsiTheme="minorHAnsi" w:cstheme="minorHAnsi"/>
          <w:sz w:val="32"/>
        </w:rPr>
      </w:pPr>
      <w:r w:rsidRPr="008B797C">
        <w:rPr>
          <w:rFonts w:asciiTheme="minorHAnsi" w:hAnsiTheme="minorHAnsi" w:cstheme="minorHAnsi"/>
        </w:rPr>
        <w:br w:type="page"/>
      </w:r>
    </w:p>
    <w:p w14:paraId="1473164C" w14:textId="50A54EAC" w:rsidR="00EC0C1F" w:rsidRPr="008B797C" w:rsidRDefault="00EC0C1F" w:rsidP="00402215">
      <w:pPr>
        <w:pStyle w:val="10"/>
        <w:jc w:val="left"/>
        <w:rPr>
          <w:rFonts w:asciiTheme="minorHAnsi" w:hAnsiTheme="minorHAnsi" w:cstheme="minorHAnsi"/>
        </w:rPr>
      </w:pPr>
      <w:bookmarkStart w:id="20" w:name="_Toc207823805"/>
      <w:r w:rsidRPr="008B797C">
        <w:rPr>
          <w:rFonts w:asciiTheme="minorHAnsi" w:hAnsiTheme="minorHAnsi" w:cstheme="minorHAnsi"/>
        </w:rPr>
        <w:lastRenderedPageBreak/>
        <w:t>Технические характеристики</w:t>
      </w:r>
      <w:bookmarkEnd w:id="20"/>
    </w:p>
    <w:tbl>
      <w:tblPr>
        <w:tblStyle w:val="TableNormal"/>
        <w:tblW w:w="1064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1523"/>
        <w:gridCol w:w="1524"/>
        <w:gridCol w:w="1524"/>
        <w:gridCol w:w="1524"/>
      </w:tblGrid>
      <w:tr w:rsidR="00293D97" w:rsidRPr="00F363E9" w14:paraId="664FBEB9" w14:textId="77777777" w:rsidTr="00293D97">
        <w:trPr>
          <w:trHeight w:val="423"/>
        </w:trPr>
        <w:tc>
          <w:tcPr>
            <w:tcW w:w="4551" w:type="dxa"/>
            <w:vAlign w:val="center"/>
          </w:tcPr>
          <w:p w14:paraId="71A275E5" w14:textId="77777777" w:rsidR="00293D97" w:rsidRPr="00F363E9" w:rsidRDefault="00293D97" w:rsidP="00C57421">
            <w:pPr>
              <w:pStyle w:val="TableParagraph"/>
              <w:spacing w:before="79"/>
              <w:ind w:left="107"/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ru-RU"/>
              </w:rPr>
            </w:pPr>
            <w:r w:rsidRPr="00F363E9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523" w:type="dxa"/>
            <w:vAlign w:val="center"/>
          </w:tcPr>
          <w:p w14:paraId="74A7BCBF" w14:textId="40E7C5A7" w:rsidR="00293D97" w:rsidRPr="00F363E9" w:rsidRDefault="00293D97" w:rsidP="00C57421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6726E7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HS-10i E</w:t>
            </w:r>
          </w:p>
        </w:tc>
        <w:tc>
          <w:tcPr>
            <w:tcW w:w="1524" w:type="dxa"/>
            <w:vAlign w:val="center"/>
          </w:tcPr>
          <w:p w14:paraId="084D7B33" w14:textId="0ABE1908" w:rsidR="00293D97" w:rsidRPr="00F363E9" w:rsidRDefault="00293D97" w:rsidP="00C57421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AA3165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HS-11i S</w:t>
            </w:r>
          </w:p>
        </w:tc>
        <w:tc>
          <w:tcPr>
            <w:tcW w:w="1524" w:type="dxa"/>
            <w:vAlign w:val="center"/>
          </w:tcPr>
          <w:p w14:paraId="13494FE4" w14:textId="1EBC73F8" w:rsidR="00293D97" w:rsidRPr="00F363E9" w:rsidRDefault="00293D97" w:rsidP="00C57421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AA3165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HS-13i S</w:t>
            </w:r>
          </w:p>
        </w:tc>
        <w:tc>
          <w:tcPr>
            <w:tcW w:w="1524" w:type="dxa"/>
            <w:vAlign w:val="center"/>
          </w:tcPr>
          <w:p w14:paraId="2A66C5E7" w14:textId="6CC7E4C0" w:rsidR="00293D97" w:rsidRPr="00F363E9" w:rsidRDefault="00293D97" w:rsidP="00C57421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7320BA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HS-10i M</w:t>
            </w:r>
          </w:p>
        </w:tc>
      </w:tr>
      <w:tr w:rsidR="00293D97" w:rsidRPr="00F363E9" w14:paraId="468E3911" w14:textId="77777777" w:rsidTr="00293D97">
        <w:trPr>
          <w:trHeight w:val="244"/>
        </w:trPr>
        <w:tc>
          <w:tcPr>
            <w:tcW w:w="4551" w:type="dxa"/>
          </w:tcPr>
          <w:p w14:paraId="1C54A377" w14:textId="77777777" w:rsidR="00293D97" w:rsidRPr="00F363E9" w:rsidRDefault="00293D97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Тип камеры сгорания / </w:t>
            </w:r>
          </w:p>
          <w:p w14:paraId="760FC10D" w14:textId="77777777" w:rsidR="00293D97" w:rsidRPr="00F363E9" w:rsidRDefault="00293D97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Система дымоудаления</w:t>
            </w:r>
          </w:p>
        </w:tc>
        <w:tc>
          <w:tcPr>
            <w:tcW w:w="1523" w:type="dxa"/>
            <w:vAlign w:val="center"/>
          </w:tcPr>
          <w:p w14:paraId="16967D6C" w14:textId="77777777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Открытая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/</w:t>
            </w:r>
          </w:p>
          <w:p w14:paraId="5663C829" w14:textId="26566556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>Естествен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 тяга</w:t>
            </w:r>
          </w:p>
        </w:tc>
        <w:tc>
          <w:tcPr>
            <w:tcW w:w="1524" w:type="dxa"/>
            <w:vAlign w:val="center"/>
          </w:tcPr>
          <w:p w14:paraId="39D30E44" w14:textId="77777777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Открытая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/</w:t>
            </w:r>
          </w:p>
          <w:p w14:paraId="73E645E1" w14:textId="70D70FAE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>Естествен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 тяга</w:t>
            </w:r>
          </w:p>
        </w:tc>
        <w:tc>
          <w:tcPr>
            <w:tcW w:w="1524" w:type="dxa"/>
          </w:tcPr>
          <w:p w14:paraId="3EB9AB77" w14:textId="77777777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Открытая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/</w:t>
            </w:r>
          </w:p>
          <w:p w14:paraId="28172AED" w14:textId="73F3BACF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>Естествен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 тяга</w:t>
            </w:r>
          </w:p>
        </w:tc>
        <w:tc>
          <w:tcPr>
            <w:tcW w:w="1524" w:type="dxa"/>
            <w:vAlign w:val="center"/>
          </w:tcPr>
          <w:p w14:paraId="4B9F7ADB" w14:textId="77777777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Открытая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/</w:t>
            </w:r>
          </w:p>
          <w:p w14:paraId="2B0319DC" w14:textId="40390CFC" w:rsidR="00293D97" w:rsidRPr="00F363E9" w:rsidRDefault="00293D97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>Естествен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 тяга</w:t>
            </w:r>
          </w:p>
        </w:tc>
      </w:tr>
      <w:tr w:rsidR="00293D97" w:rsidRPr="00F363E9" w14:paraId="001D094C" w14:textId="77777777" w:rsidTr="00293D97">
        <w:trPr>
          <w:trHeight w:val="244"/>
        </w:trPr>
        <w:tc>
          <w:tcPr>
            <w:tcW w:w="4551" w:type="dxa"/>
          </w:tcPr>
          <w:p w14:paraId="59302966" w14:textId="77777777" w:rsidR="00293D97" w:rsidRPr="00F363E9" w:rsidRDefault="00293D97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. тепловая мощность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кВт</w:t>
            </w:r>
          </w:p>
        </w:tc>
        <w:tc>
          <w:tcPr>
            <w:tcW w:w="1523" w:type="dxa"/>
            <w:vAlign w:val="center"/>
          </w:tcPr>
          <w:p w14:paraId="7889FA10" w14:textId="5B7A6A8F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20</w:t>
            </w:r>
          </w:p>
        </w:tc>
        <w:tc>
          <w:tcPr>
            <w:tcW w:w="1524" w:type="dxa"/>
            <w:vAlign w:val="center"/>
          </w:tcPr>
          <w:p w14:paraId="6256423B" w14:textId="05818345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22</w:t>
            </w:r>
          </w:p>
        </w:tc>
        <w:tc>
          <w:tcPr>
            <w:tcW w:w="1524" w:type="dxa"/>
            <w:vAlign w:val="center"/>
          </w:tcPr>
          <w:p w14:paraId="13DF4A92" w14:textId="68529B72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26</w:t>
            </w:r>
          </w:p>
        </w:tc>
        <w:tc>
          <w:tcPr>
            <w:tcW w:w="1524" w:type="dxa"/>
            <w:vAlign w:val="center"/>
          </w:tcPr>
          <w:p w14:paraId="7A20C1E5" w14:textId="67B3E8D3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20</w:t>
            </w:r>
          </w:p>
        </w:tc>
      </w:tr>
      <w:tr w:rsidR="00293D97" w:rsidRPr="00F363E9" w14:paraId="4ADA8C32" w14:textId="77777777" w:rsidTr="00293D97">
        <w:trPr>
          <w:trHeight w:val="244"/>
        </w:trPr>
        <w:tc>
          <w:tcPr>
            <w:tcW w:w="4551" w:type="dxa"/>
          </w:tcPr>
          <w:p w14:paraId="74FA520B" w14:textId="77777777" w:rsidR="00293D97" w:rsidRPr="00F363E9" w:rsidRDefault="00293D97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Номинальная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полезная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мощность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,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кВт</w:t>
            </w:r>
            <w:proofErr w:type="spellEnd"/>
          </w:p>
        </w:tc>
        <w:tc>
          <w:tcPr>
            <w:tcW w:w="1523" w:type="dxa"/>
            <w:vAlign w:val="center"/>
          </w:tcPr>
          <w:p w14:paraId="3EF3372C" w14:textId="0256D362" w:rsidR="00293D97" w:rsidRPr="00F363E9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16,8</w:t>
            </w:r>
          </w:p>
        </w:tc>
        <w:tc>
          <w:tcPr>
            <w:tcW w:w="1524" w:type="dxa"/>
            <w:vAlign w:val="center"/>
          </w:tcPr>
          <w:p w14:paraId="517DD6E1" w14:textId="5495A7AF" w:rsidR="00293D97" w:rsidRPr="00F363E9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18,5</w:t>
            </w:r>
          </w:p>
        </w:tc>
        <w:tc>
          <w:tcPr>
            <w:tcW w:w="1524" w:type="dxa"/>
            <w:vAlign w:val="center"/>
          </w:tcPr>
          <w:p w14:paraId="421CFD51" w14:textId="4422552E" w:rsidR="00293D97" w:rsidRPr="00F363E9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23,1</w:t>
            </w:r>
          </w:p>
        </w:tc>
        <w:tc>
          <w:tcPr>
            <w:tcW w:w="1524" w:type="dxa"/>
            <w:vAlign w:val="center"/>
          </w:tcPr>
          <w:p w14:paraId="0EDDD49A" w14:textId="7BF7D937" w:rsidR="00293D97" w:rsidRPr="00F363E9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16,8</w:t>
            </w:r>
          </w:p>
        </w:tc>
      </w:tr>
      <w:tr w:rsidR="00293D97" w:rsidRPr="00F363E9" w14:paraId="4ED64C52" w14:textId="77777777" w:rsidTr="00293D97">
        <w:trPr>
          <w:trHeight w:val="245"/>
        </w:trPr>
        <w:tc>
          <w:tcPr>
            <w:tcW w:w="4551" w:type="dxa"/>
          </w:tcPr>
          <w:p w14:paraId="3D4139D9" w14:textId="77777777" w:rsidR="00293D97" w:rsidRPr="00F363E9" w:rsidRDefault="00293D97" w:rsidP="00C57421">
            <w:pPr>
              <w:pStyle w:val="TableParagraph"/>
              <w:spacing w:before="1" w:line="207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Минимальная тепловая мощность Q, кВт</w:t>
            </w:r>
          </w:p>
        </w:tc>
        <w:tc>
          <w:tcPr>
            <w:tcW w:w="1523" w:type="dxa"/>
          </w:tcPr>
          <w:p w14:paraId="577FE440" w14:textId="57F80B80" w:rsidR="00293D97" w:rsidRPr="00C57421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6,0</w:t>
            </w:r>
          </w:p>
        </w:tc>
        <w:tc>
          <w:tcPr>
            <w:tcW w:w="1524" w:type="dxa"/>
            <w:vAlign w:val="center"/>
          </w:tcPr>
          <w:p w14:paraId="720E0A8C" w14:textId="0C4ED891" w:rsidR="00293D97" w:rsidRPr="00C57421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6,6</w:t>
            </w:r>
          </w:p>
        </w:tc>
        <w:tc>
          <w:tcPr>
            <w:tcW w:w="1524" w:type="dxa"/>
            <w:vAlign w:val="center"/>
          </w:tcPr>
          <w:p w14:paraId="39A6A300" w14:textId="742AADB5" w:rsidR="00293D97" w:rsidRPr="00C57421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7,8</w:t>
            </w:r>
          </w:p>
        </w:tc>
        <w:tc>
          <w:tcPr>
            <w:tcW w:w="1524" w:type="dxa"/>
          </w:tcPr>
          <w:p w14:paraId="656C935C" w14:textId="6E5508C4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6,0</w:t>
            </w:r>
          </w:p>
        </w:tc>
      </w:tr>
      <w:tr w:rsidR="00293D97" w:rsidRPr="00F363E9" w14:paraId="352D4313" w14:textId="77777777" w:rsidTr="00293D97">
        <w:trPr>
          <w:trHeight w:val="414"/>
        </w:trPr>
        <w:tc>
          <w:tcPr>
            <w:tcW w:w="4551" w:type="dxa"/>
          </w:tcPr>
          <w:p w14:paraId="0E3AD0A4" w14:textId="77777777" w:rsidR="00293D97" w:rsidRPr="00F363E9" w:rsidRDefault="00293D97" w:rsidP="00C57421">
            <w:pPr>
              <w:pStyle w:val="TableParagraph"/>
              <w:spacing w:before="1" w:line="207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Коэффициент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полезного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действия,</w:t>
            </w:r>
          </w:p>
          <w:p w14:paraId="0162D7CF" w14:textId="77777777" w:rsidR="00293D97" w:rsidRPr="00F363E9" w:rsidRDefault="00293D97" w:rsidP="00C57421">
            <w:pPr>
              <w:pStyle w:val="TableParagraph"/>
              <w:spacing w:line="208" w:lineRule="exact"/>
              <w:ind w:left="107" w:right="117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%,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менее</w:t>
            </w:r>
          </w:p>
        </w:tc>
        <w:tc>
          <w:tcPr>
            <w:tcW w:w="1523" w:type="dxa"/>
          </w:tcPr>
          <w:p w14:paraId="00EF3E37" w14:textId="61DE107B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1524" w:type="dxa"/>
          </w:tcPr>
          <w:p w14:paraId="5ED28602" w14:textId="47D6ED0B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1524" w:type="dxa"/>
          </w:tcPr>
          <w:p w14:paraId="3B217D79" w14:textId="2456FD74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1524" w:type="dxa"/>
          </w:tcPr>
          <w:p w14:paraId="6303D83F" w14:textId="4F3E35B9" w:rsidR="00293D97" w:rsidRPr="00802763" w:rsidRDefault="00293D97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</w:tr>
      <w:tr w:rsidR="00293D97" w:rsidRPr="00F363E9" w14:paraId="4B2C9F07" w14:textId="77777777" w:rsidTr="00293D97">
        <w:trPr>
          <w:trHeight w:val="260"/>
        </w:trPr>
        <w:tc>
          <w:tcPr>
            <w:tcW w:w="4551" w:type="dxa"/>
            <w:vAlign w:val="center"/>
          </w:tcPr>
          <w:p w14:paraId="24730373" w14:textId="77777777" w:rsidR="00293D97" w:rsidRPr="00F363E9" w:rsidRDefault="00293D97" w:rsidP="00C57421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Вид газа</w:t>
            </w:r>
          </w:p>
        </w:tc>
        <w:tc>
          <w:tcPr>
            <w:tcW w:w="1523" w:type="dxa"/>
            <w:vAlign w:val="center"/>
          </w:tcPr>
          <w:p w14:paraId="29E74EA8" w14:textId="1F2B2D81" w:rsidR="00293D97" w:rsidRPr="00F363E9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  <w:tc>
          <w:tcPr>
            <w:tcW w:w="1524" w:type="dxa"/>
            <w:vAlign w:val="center"/>
          </w:tcPr>
          <w:p w14:paraId="3F0E1618" w14:textId="1B50ABF2" w:rsidR="00293D97" w:rsidRPr="00F363E9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  <w:tc>
          <w:tcPr>
            <w:tcW w:w="1524" w:type="dxa"/>
            <w:vAlign w:val="center"/>
          </w:tcPr>
          <w:p w14:paraId="762C0FD5" w14:textId="384618FE" w:rsidR="00293D97" w:rsidRPr="00F363E9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06636">
              <w:rPr>
                <w:rFonts w:ascii="Arial" w:hAnsi="Arial" w:cs="Arial"/>
                <w:sz w:val="18"/>
                <w:szCs w:val="18"/>
                <w:lang w:val="ru-RU"/>
              </w:rPr>
              <w:t>Природный</w:t>
            </w:r>
            <w:r w:rsidRPr="00006636">
              <w:rPr>
                <w:rFonts w:ascii="Arial" w:hAnsi="Arial" w:cs="Arial"/>
                <w:sz w:val="18"/>
                <w:szCs w:val="18"/>
              </w:rPr>
              <w:t xml:space="preserve"> G20 / </w:t>
            </w:r>
            <w:r w:rsidRPr="00006636">
              <w:rPr>
                <w:rFonts w:ascii="Arial" w:hAnsi="Arial" w:cs="Arial"/>
                <w:sz w:val="18"/>
                <w:szCs w:val="18"/>
                <w:lang w:val="ru-RU"/>
              </w:rPr>
              <w:t>Сжиженный</w:t>
            </w:r>
            <w:r w:rsidRPr="00006636">
              <w:rPr>
                <w:rFonts w:ascii="Arial" w:hAnsi="Arial" w:cs="Arial"/>
                <w:sz w:val="18"/>
                <w:szCs w:val="18"/>
              </w:rPr>
              <w:t xml:space="preserve"> G30</w:t>
            </w:r>
          </w:p>
        </w:tc>
        <w:tc>
          <w:tcPr>
            <w:tcW w:w="1524" w:type="dxa"/>
            <w:vAlign w:val="center"/>
          </w:tcPr>
          <w:p w14:paraId="014C421F" w14:textId="209FD10D" w:rsidR="00293D97" w:rsidRPr="00F363E9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</w:tr>
      <w:tr w:rsidR="00293D97" w:rsidRPr="00F363E9" w14:paraId="2376CC75" w14:textId="77777777" w:rsidTr="00293D97">
        <w:trPr>
          <w:trHeight w:val="135"/>
        </w:trPr>
        <w:tc>
          <w:tcPr>
            <w:tcW w:w="4551" w:type="dxa"/>
          </w:tcPr>
          <w:p w14:paraId="09DDB5D3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Семейство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;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группа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газа</w:t>
            </w:r>
            <w:proofErr w:type="spellEnd"/>
          </w:p>
        </w:tc>
        <w:tc>
          <w:tcPr>
            <w:tcW w:w="1523" w:type="dxa"/>
          </w:tcPr>
          <w:p w14:paraId="76EFCCE4" w14:textId="567D7A24" w:rsidR="00293D97" w:rsidRPr="00325985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1524" w:type="dxa"/>
            <w:vAlign w:val="center"/>
          </w:tcPr>
          <w:p w14:paraId="34604398" w14:textId="00E11A71" w:rsidR="00293D97" w:rsidRPr="00325985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1524" w:type="dxa"/>
            <w:vAlign w:val="center"/>
          </w:tcPr>
          <w:p w14:paraId="25D34DF2" w14:textId="7439978B" w:rsidR="00293D97" w:rsidRPr="00325985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985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1524" w:type="dxa"/>
          </w:tcPr>
          <w:p w14:paraId="1222F9B8" w14:textId="2E23A735" w:rsidR="00293D97" w:rsidRPr="00F363E9" w:rsidRDefault="00293D97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</w:tr>
      <w:tr w:rsidR="00293D97" w:rsidRPr="00F363E9" w14:paraId="583A1D82" w14:textId="77777777" w:rsidTr="00293D97">
        <w:trPr>
          <w:trHeight w:val="814"/>
        </w:trPr>
        <w:tc>
          <w:tcPr>
            <w:tcW w:w="4551" w:type="dxa"/>
          </w:tcPr>
          <w:p w14:paraId="1F8E71AF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Номинальное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давление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газа,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кПа: природного (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G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20, 2-е семейство, группа Н)</w:t>
            </w:r>
          </w:p>
          <w:p w14:paraId="36ABFD7F" w14:textId="77777777" w:rsidR="00293D97" w:rsidRPr="00AA09B0" w:rsidRDefault="00293D97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</w:p>
          <w:p w14:paraId="7F28D071" w14:textId="77777777" w:rsidR="00293D97" w:rsidRPr="00F363E9" w:rsidRDefault="00293D97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сжиженного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G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30,</w:t>
            </w:r>
            <w:r w:rsidRPr="00F363E9">
              <w:rPr>
                <w:rFonts w:asciiTheme="minorHAnsi" w:hAnsiTheme="minorHAnsi" w:cstheme="minorHAnsi"/>
                <w:bCs/>
                <w:spacing w:val="-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3-е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семейство,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группа</w:t>
            </w: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В/Р)</w:t>
            </w:r>
          </w:p>
        </w:tc>
        <w:tc>
          <w:tcPr>
            <w:tcW w:w="1523" w:type="dxa"/>
          </w:tcPr>
          <w:p w14:paraId="26C38D79" w14:textId="77777777" w:rsidR="00293D97" w:rsidRPr="00F363E9" w:rsidRDefault="00293D97" w:rsidP="00C57421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37171EFE" w14:textId="77777777" w:rsidR="00293D97" w:rsidRPr="00F363E9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0D0CCD6B" w14:textId="77777777" w:rsidR="00293D97" w:rsidRPr="00F363E9" w:rsidRDefault="00293D97" w:rsidP="00C5742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D78B42" w14:textId="3F313EDD" w:rsidR="00293D97" w:rsidRPr="00F363E9" w:rsidRDefault="00293D97" w:rsidP="00C57421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  <w:tc>
          <w:tcPr>
            <w:tcW w:w="1524" w:type="dxa"/>
          </w:tcPr>
          <w:p w14:paraId="56C00504" w14:textId="77777777" w:rsidR="00293D97" w:rsidRPr="00F363E9" w:rsidRDefault="00293D97" w:rsidP="00C57421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1F8D4B7D" w14:textId="77777777" w:rsidR="00293D97" w:rsidRPr="00F363E9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0A95C1F8" w14:textId="77777777" w:rsidR="00293D97" w:rsidRPr="00F363E9" w:rsidRDefault="00293D97" w:rsidP="00C57421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  <w:p w14:paraId="6EEF493F" w14:textId="2E3F0C7B" w:rsidR="00293D97" w:rsidRPr="00F363E9" w:rsidRDefault="00293D97" w:rsidP="00C57421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  <w:tc>
          <w:tcPr>
            <w:tcW w:w="1524" w:type="dxa"/>
          </w:tcPr>
          <w:p w14:paraId="6077B671" w14:textId="77777777" w:rsidR="00293D97" w:rsidRPr="00164FB1" w:rsidRDefault="00293D97" w:rsidP="00C57421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6B9EEC22" w14:textId="77777777" w:rsidR="00293D97" w:rsidRPr="00164FB1" w:rsidRDefault="00293D97" w:rsidP="00C57421">
            <w:pPr>
              <w:pStyle w:val="TableParagraph"/>
              <w:spacing w:line="183" w:lineRule="exact"/>
              <w:ind w:left="42" w:right="33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2,0</w:t>
            </w:r>
          </w:p>
          <w:p w14:paraId="4AD5C172" w14:textId="77777777" w:rsidR="00293D97" w:rsidRPr="00164FB1" w:rsidRDefault="00293D97" w:rsidP="00C57421">
            <w:pPr>
              <w:pStyle w:val="TableParagraph"/>
              <w:ind w:left="42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</w:p>
          <w:p w14:paraId="6B6BE328" w14:textId="056B1E3D" w:rsidR="00293D97" w:rsidRPr="00F363E9" w:rsidRDefault="00293D97" w:rsidP="00C57421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2,9</w:t>
            </w:r>
          </w:p>
        </w:tc>
        <w:tc>
          <w:tcPr>
            <w:tcW w:w="1524" w:type="dxa"/>
          </w:tcPr>
          <w:p w14:paraId="28D25AAC" w14:textId="77777777" w:rsidR="00293D97" w:rsidRPr="00F363E9" w:rsidRDefault="00293D97" w:rsidP="00C57421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28ED37BA" w14:textId="77777777" w:rsidR="00293D97" w:rsidRPr="00F363E9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2F7F99BC" w14:textId="77777777" w:rsidR="00293D97" w:rsidRPr="00F363E9" w:rsidRDefault="00293D97" w:rsidP="00C5742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EABBA9" w14:textId="4D399FDB" w:rsidR="00293D97" w:rsidRPr="00F363E9" w:rsidRDefault="00293D97" w:rsidP="00C57421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</w:tr>
      <w:tr w:rsidR="00293D97" w:rsidRPr="00F363E9" w14:paraId="5F6C1DB3" w14:textId="77777777" w:rsidTr="00293D97">
        <w:trPr>
          <w:trHeight w:val="460"/>
        </w:trPr>
        <w:tc>
          <w:tcPr>
            <w:tcW w:w="4551" w:type="dxa"/>
          </w:tcPr>
          <w:p w14:paraId="488AD752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Номинальный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расход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газа: </w:t>
            </w:r>
          </w:p>
          <w:p w14:paraId="11734F7D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природного, м3/ч</w:t>
            </w:r>
          </w:p>
          <w:p w14:paraId="0FBD3B11" w14:textId="77777777" w:rsidR="00293D97" w:rsidRPr="00F363E9" w:rsidRDefault="00293D97" w:rsidP="00C57421">
            <w:pPr>
              <w:pStyle w:val="TableParagraph"/>
              <w:spacing w:before="1" w:line="18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сжиженного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pacing w:val="-8"/>
                <w:sz w:val="18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8"/>
                <w:sz w:val="18"/>
                <w:lang w:val="ru-RU"/>
              </w:rPr>
              <w:t>кг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</w:rPr>
              <w:t>/ч</w:t>
            </w:r>
          </w:p>
        </w:tc>
        <w:tc>
          <w:tcPr>
            <w:tcW w:w="1523" w:type="dxa"/>
            <w:vAlign w:val="bottom"/>
          </w:tcPr>
          <w:p w14:paraId="5F457894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072FACDF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2,05</w:t>
            </w:r>
          </w:p>
          <w:p w14:paraId="0291EF8C" w14:textId="4B079817" w:rsidR="00293D97" w:rsidRPr="00651216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1,56</w:t>
            </w:r>
          </w:p>
        </w:tc>
        <w:tc>
          <w:tcPr>
            <w:tcW w:w="1524" w:type="dxa"/>
            <w:vAlign w:val="bottom"/>
          </w:tcPr>
          <w:p w14:paraId="43CE85CD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64EFEF60" w14:textId="77777777" w:rsidR="00293D97" w:rsidRPr="00651216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20</w:t>
            </w:r>
          </w:p>
          <w:p w14:paraId="01525BA4" w14:textId="63BF10E9" w:rsidR="00293D97" w:rsidRPr="00651216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70</w:t>
            </w:r>
          </w:p>
        </w:tc>
        <w:tc>
          <w:tcPr>
            <w:tcW w:w="1524" w:type="dxa"/>
            <w:vAlign w:val="bottom"/>
          </w:tcPr>
          <w:p w14:paraId="7973CC3E" w14:textId="77777777" w:rsidR="00293D97" w:rsidRPr="00164FB1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6A6F6EAA" w14:textId="77777777" w:rsidR="00293D97" w:rsidRPr="00164FB1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164FB1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2,50</w:t>
            </w:r>
          </w:p>
          <w:p w14:paraId="18F399D1" w14:textId="4FF5719C" w:rsidR="00293D97" w:rsidRPr="00651216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2,01</w:t>
            </w:r>
          </w:p>
        </w:tc>
        <w:tc>
          <w:tcPr>
            <w:tcW w:w="1524" w:type="dxa"/>
            <w:vAlign w:val="bottom"/>
          </w:tcPr>
          <w:p w14:paraId="36B6773D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11094178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2,05</w:t>
            </w:r>
          </w:p>
          <w:p w14:paraId="6C93493B" w14:textId="2B21580F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1,56</w:t>
            </w:r>
          </w:p>
        </w:tc>
      </w:tr>
      <w:tr w:rsidR="00293D97" w:rsidRPr="00F363E9" w14:paraId="14B6A5FC" w14:textId="77777777" w:rsidTr="00293D97">
        <w:trPr>
          <w:trHeight w:val="412"/>
        </w:trPr>
        <w:tc>
          <w:tcPr>
            <w:tcW w:w="4551" w:type="dxa"/>
          </w:tcPr>
          <w:p w14:paraId="51BC3378" w14:textId="77777777" w:rsidR="00293D97" w:rsidRPr="00F363E9" w:rsidRDefault="00293D97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Минимальный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расход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воды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для розжига, л/мин</w:t>
            </w:r>
          </w:p>
        </w:tc>
        <w:tc>
          <w:tcPr>
            <w:tcW w:w="1523" w:type="dxa"/>
          </w:tcPr>
          <w:p w14:paraId="0671519B" w14:textId="7D628338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1524" w:type="dxa"/>
          </w:tcPr>
          <w:p w14:paraId="3AD6F5F3" w14:textId="33F8AF16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1524" w:type="dxa"/>
          </w:tcPr>
          <w:p w14:paraId="1849DC04" w14:textId="16143F32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1524" w:type="dxa"/>
          </w:tcPr>
          <w:p w14:paraId="229ED584" w14:textId="393C0B85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</w:tr>
      <w:tr w:rsidR="00293D97" w:rsidRPr="00F363E9" w14:paraId="3B41B1E5" w14:textId="77777777" w:rsidTr="00293D97">
        <w:trPr>
          <w:trHeight w:val="208"/>
        </w:trPr>
        <w:tc>
          <w:tcPr>
            <w:tcW w:w="4551" w:type="dxa"/>
          </w:tcPr>
          <w:p w14:paraId="3E0A7D14" w14:textId="77777777" w:rsidR="00293D97" w:rsidRPr="00F363E9" w:rsidRDefault="00293D97" w:rsidP="00C57421">
            <w:pPr>
              <w:pStyle w:val="TableParagraph"/>
              <w:spacing w:before="2"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Максимально допустимое давление воды P**, бар (кПа)</w:t>
            </w:r>
          </w:p>
        </w:tc>
        <w:tc>
          <w:tcPr>
            <w:tcW w:w="1523" w:type="dxa"/>
          </w:tcPr>
          <w:p w14:paraId="4750E584" w14:textId="77777777" w:rsidR="00293D97" w:rsidRPr="00F363E9" w:rsidRDefault="00293D97" w:rsidP="00C57421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72A1A8E5" w14:textId="0581E1A2" w:rsidR="00293D97" w:rsidRPr="00F363E9" w:rsidRDefault="00293D97" w:rsidP="00C57421">
            <w:pPr>
              <w:pStyle w:val="TableParagraph"/>
              <w:spacing w:before="6" w:line="182" w:lineRule="exact"/>
              <w:ind w:left="13" w:right="4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  <w:tc>
          <w:tcPr>
            <w:tcW w:w="1524" w:type="dxa"/>
          </w:tcPr>
          <w:p w14:paraId="66619CCE" w14:textId="77777777" w:rsidR="00293D97" w:rsidRPr="00F363E9" w:rsidRDefault="00293D97" w:rsidP="00C57421">
            <w:pPr>
              <w:pStyle w:val="TableParagraph"/>
              <w:spacing w:before="6" w:line="182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10,0</w:t>
            </w:r>
          </w:p>
          <w:p w14:paraId="7E1DB167" w14:textId="49C9856B" w:rsidR="00293D97" w:rsidRPr="00F363E9" w:rsidRDefault="00293D97" w:rsidP="00C57421">
            <w:pPr>
              <w:pStyle w:val="TableParagraph"/>
              <w:spacing w:before="6" w:line="182" w:lineRule="exact"/>
              <w:ind w:left="13" w:right="4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  <w:tc>
          <w:tcPr>
            <w:tcW w:w="1524" w:type="dxa"/>
          </w:tcPr>
          <w:p w14:paraId="21C92C9E" w14:textId="77777777" w:rsidR="00293D97" w:rsidRPr="00164FB1" w:rsidRDefault="00293D97" w:rsidP="00C57421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2804199F" w14:textId="3DC17FDE" w:rsidR="00293D97" w:rsidRPr="00F363E9" w:rsidRDefault="00293D97" w:rsidP="00C57421">
            <w:pPr>
              <w:pStyle w:val="TableParagraph"/>
              <w:spacing w:before="6" w:line="182" w:lineRule="exact"/>
              <w:ind w:left="13" w:right="4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(1000)</w:t>
            </w:r>
          </w:p>
        </w:tc>
        <w:tc>
          <w:tcPr>
            <w:tcW w:w="1524" w:type="dxa"/>
          </w:tcPr>
          <w:p w14:paraId="4F92BF83" w14:textId="77777777" w:rsidR="00293D97" w:rsidRPr="00F363E9" w:rsidRDefault="00293D97" w:rsidP="00C57421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256FD625" w14:textId="4BC9E865" w:rsidR="00293D97" w:rsidRPr="00F363E9" w:rsidRDefault="00293D97" w:rsidP="00C57421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</w:tr>
      <w:tr w:rsidR="00293D97" w:rsidRPr="00F363E9" w14:paraId="2EF85F83" w14:textId="77777777" w:rsidTr="00293D97">
        <w:trPr>
          <w:trHeight w:val="206"/>
        </w:trPr>
        <w:tc>
          <w:tcPr>
            <w:tcW w:w="4551" w:type="dxa"/>
          </w:tcPr>
          <w:p w14:paraId="625267C5" w14:textId="77777777" w:rsidR="00293D97" w:rsidRPr="00F363E9" w:rsidRDefault="00293D97" w:rsidP="00C57421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Минимальное давление воды, МПа</w:t>
            </w:r>
          </w:p>
        </w:tc>
        <w:tc>
          <w:tcPr>
            <w:tcW w:w="1523" w:type="dxa"/>
          </w:tcPr>
          <w:p w14:paraId="341BFFDE" w14:textId="62B9ADCF" w:rsidR="00293D97" w:rsidRPr="00F363E9" w:rsidRDefault="00293D97" w:rsidP="00C57421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1524" w:type="dxa"/>
          </w:tcPr>
          <w:p w14:paraId="2A692EAF" w14:textId="53103A01" w:rsidR="00293D97" w:rsidRPr="00F363E9" w:rsidRDefault="00293D97" w:rsidP="00C57421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1524" w:type="dxa"/>
          </w:tcPr>
          <w:p w14:paraId="01A081D2" w14:textId="435332A7" w:rsidR="00293D97" w:rsidRPr="00F363E9" w:rsidRDefault="00293D97" w:rsidP="00C57421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1524" w:type="dxa"/>
          </w:tcPr>
          <w:p w14:paraId="4652EF39" w14:textId="1BE5426F" w:rsidR="00293D97" w:rsidRPr="00F363E9" w:rsidRDefault="00293D97" w:rsidP="00C57421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</w:tr>
      <w:tr w:rsidR="00293D97" w:rsidRPr="00F363E9" w14:paraId="23268FA8" w14:textId="77777777" w:rsidTr="00293D97">
        <w:trPr>
          <w:trHeight w:val="414"/>
        </w:trPr>
        <w:tc>
          <w:tcPr>
            <w:tcW w:w="4551" w:type="dxa"/>
          </w:tcPr>
          <w:p w14:paraId="0974E9C1" w14:textId="77777777" w:rsidR="00293D97" w:rsidRPr="00F363E9" w:rsidRDefault="00293D97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Производительность при</w:t>
            </w:r>
            <w:r w:rsidRPr="00F363E9">
              <w:rPr>
                <w:rFonts w:asciiTheme="minorHAnsi" w:hAnsiTheme="minorHAnsi" w:cstheme="minorHAnsi"/>
                <w:bCs/>
                <w:spacing w:val="-3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нагреве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</w:p>
          <w:p w14:paraId="65383753" w14:textId="77777777" w:rsidR="00293D97" w:rsidRPr="00F363E9" w:rsidRDefault="00293D97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на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</w:rPr>
              <w:t>Δ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 xml:space="preserve">Т=25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°С,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л/мин</w:t>
            </w:r>
          </w:p>
        </w:tc>
        <w:tc>
          <w:tcPr>
            <w:tcW w:w="1523" w:type="dxa"/>
          </w:tcPr>
          <w:p w14:paraId="2AD77B78" w14:textId="084DD39E" w:rsidR="00293D97" w:rsidRPr="00F363E9" w:rsidRDefault="00293D97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0</w:t>
            </w:r>
          </w:p>
        </w:tc>
        <w:tc>
          <w:tcPr>
            <w:tcW w:w="1524" w:type="dxa"/>
          </w:tcPr>
          <w:p w14:paraId="07EB78DE" w14:textId="308E13ED" w:rsidR="00293D97" w:rsidRPr="00F363E9" w:rsidRDefault="00293D97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1</w:t>
            </w:r>
          </w:p>
        </w:tc>
        <w:tc>
          <w:tcPr>
            <w:tcW w:w="1524" w:type="dxa"/>
          </w:tcPr>
          <w:p w14:paraId="0CC9052A" w14:textId="69CB03B0" w:rsidR="00293D97" w:rsidRPr="00F363E9" w:rsidRDefault="00293D97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13</w:t>
            </w:r>
          </w:p>
        </w:tc>
        <w:tc>
          <w:tcPr>
            <w:tcW w:w="1524" w:type="dxa"/>
          </w:tcPr>
          <w:p w14:paraId="6232DD50" w14:textId="45326AB3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0</w:t>
            </w:r>
          </w:p>
        </w:tc>
      </w:tr>
      <w:tr w:rsidR="00293D97" w:rsidRPr="00F363E9" w14:paraId="1CFB5820" w14:textId="77777777" w:rsidTr="00293D97">
        <w:trPr>
          <w:trHeight w:val="220"/>
        </w:trPr>
        <w:tc>
          <w:tcPr>
            <w:tcW w:w="4551" w:type="dxa"/>
          </w:tcPr>
          <w:p w14:paraId="1961D768" w14:textId="77777777" w:rsidR="00293D97" w:rsidRPr="00F363E9" w:rsidRDefault="00293D97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Производительность при нагреве на 40°С, л/мин</w:t>
            </w:r>
          </w:p>
        </w:tc>
        <w:tc>
          <w:tcPr>
            <w:tcW w:w="1523" w:type="dxa"/>
          </w:tcPr>
          <w:p w14:paraId="061011F5" w14:textId="2CBBF9B7" w:rsidR="00293D97" w:rsidRPr="00F363E9" w:rsidRDefault="00293D97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6,3</w:t>
            </w:r>
          </w:p>
        </w:tc>
        <w:tc>
          <w:tcPr>
            <w:tcW w:w="1524" w:type="dxa"/>
          </w:tcPr>
          <w:p w14:paraId="66D138FE" w14:textId="559F4396" w:rsidR="00293D97" w:rsidRPr="00F363E9" w:rsidRDefault="00293D97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6,9</w:t>
            </w:r>
          </w:p>
        </w:tc>
        <w:tc>
          <w:tcPr>
            <w:tcW w:w="1524" w:type="dxa"/>
          </w:tcPr>
          <w:p w14:paraId="731ED253" w14:textId="2C595AAB" w:rsidR="00293D97" w:rsidRPr="00F363E9" w:rsidRDefault="00293D97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8,2</w:t>
            </w:r>
          </w:p>
        </w:tc>
        <w:tc>
          <w:tcPr>
            <w:tcW w:w="1524" w:type="dxa"/>
          </w:tcPr>
          <w:p w14:paraId="2FF7513A" w14:textId="3A342EB8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6,3</w:t>
            </w:r>
          </w:p>
        </w:tc>
      </w:tr>
      <w:tr w:rsidR="00293D97" w:rsidRPr="00F363E9" w14:paraId="4AED0400" w14:textId="77777777" w:rsidTr="00293D97">
        <w:trPr>
          <w:trHeight w:val="652"/>
        </w:trPr>
        <w:tc>
          <w:tcPr>
            <w:tcW w:w="4551" w:type="dxa"/>
          </w:tcPr>
          <w:p w14:paraId="717084CF" w14:textId="77777777" w:rsidR="00293D97" w:rsidRPr="00F363E9" w:rsidRDefault="00293D97" w:rsidP="00C57421">
            <w:pPr>
              <w:pStyle w:val="TableParagraph"/>
              <w:ind w:left="107" w:right="42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Требуемое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разрежение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дымоходе,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Па,</w:t>
            </w:r>
          </w:p>
          <w:p w14:paraId="04A3FA74" w14:textId="77777777" w:rsidR="00293D97" w:rsidRPr="00F363E9" w:rsidRDefault="00293D97" w:rsidP="00C57421">
            <w:pPr>
              <w:pStyle w:val="TableParagraph"/>
              <w:spacing w:line="206" w:lineRule="exact"/>
              <w:ind w:left="107" w:right="112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 менее</w:t>
            </w:r>
          </w:p>
          <w:p w14:paraId="21CBF45B" w14:textId="77777777" w:rsidR="00293D97" w:rsidRPr="00F363E9" w:rsidRDefault="00293D97" w:rsidP="00C57421">
            <w:pPr>
              <w:pStyle w:val="TableParagraph"/>
              <w:spacing w:line="206" w:lineRule="exact"/>
              <w:ind w:left="107" w:right="112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 более</w:t>
            </w:r>
          </w:p>
        </w:tc>
        <w:tc>
          <w:tcPr>
            <w:tcW w:w="1523" w:type="dxa"/>
            <w:vAlign w:val="bottom"/>
          </w:tcPr>
          <w:p w14:paraId="4267A67D" w14:textId="77777777" w:rsidR="00293D97" w:rsidRPr="00F363E9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21776A28" w14:textId="1D6AEE6A" w:rsidR="00293D97" w:rsidRPr="00F363E9" w:rsidRDefault="00293D97" w:rsidP="00C57421">
            <w:pPr>
              <w:pStyle w:val="TableParagraph"/>
              <w:spacing w:line="183" w:lineRule="exact"/>
              <w:ind w:left="13" w:right="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1524" w:type="dxa"/>
            <w:vAlign w:val="bottom"/>
          </w:tcPr>
          <w:p w14:paraId="59F0BF30" w14:textId="77777777" w:rsidR="00293D97" w:rsidRPr="00F363E9" w:rsidRDefault="00293D97" w:rsidP="00C57421">
            <w:pPr>
              <w:pStyle w:val="TableParagraph"/>
              <w:spacing w:line="183" w:lineRule="exact"/>
              <w:ind w:left="13" w:right="1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04A11BEF" w14:textId="03E36B49" w:rsidR="00293D97" w:rsidRPr="00F363E9" w:rsidRDefault="00293D97" w:rsidP="00C57421">
            <w:pPr>
              <w:pStyle w:val="TableParagraph"/>
              <w:spacing w:line="183" w:lineRule="exact"/>
              <w:ind w:left="13" w:right="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1524" w:type="dxa"/>
            <w:vAlign w:val="bottom"/>
          </w:tcPr>
          <w:p w14:paraId="7AF822E4" w14:textId="77777777" w:rsidR="00293D97" w:rsidRPr="00164FB1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  <w:p w14:paraId="1C5F7DB1" w14:textId="77777777" w:rsidR="00293D97" w:rsidRPr="00164FB1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0A17E719" w14:textId="1665A254" w:rsidR="00293D97" w:rsidRPr="00F363E9" w:rsidRDefault="00293D97" w:rsidP="00C57421">
            <w:pPr>
              <w:pStyle w:val="TableParagraph"/>
              <w:spacing w:line="183" w:lineRule="exact"/>
              <w:ind w:left="13" w:right="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1524" w:type="dxa"/>
            <w:vAlign w:val="bottom"/>
          </w:tcPr>
          <w:p w14:paraId="7EF10C93" w14:textId="77777777" w:rsidR="00293D97" w:rsidRPr="00F363E9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4F4D276D" w14:textId="007C6B67" w:rsidR="00293D97" w:rsidRPr="00F363E9" w:rsidRDefault="00293D97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</w:tr>
      <w:tr w:rsidR="00293D97" w:rsidRPr="00F363E9" w14:paraId="644A3184" w14:textId="77777777" w:rsidTr="00293D97">
        <w:trPr>
          <w:trHeight w:val="273"/>
        </w:trPr>
        <w:tc>
          <w:tcPr>
            <w:tcW w:w="4551" w:type="dxa"/>
          </w:tcPr>
          <w:p w14:paraId="01BF503E" w14:textId="77777777" w:rsidR="00293D97" w:rsidRPr="00F363E9" w:rsidRDefault="00293D97" w:rsidP="00C57421">
            <w:pPr>
              <w:pStyle w:val="TableParagraph"/>
              <w:spacing w:line="204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Температура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продуктов сгорания*, °С</w:t>
            </w:r>
          </w:p>
        </w:tc>
        <w:tc>
          <w:tcPr>
            <w:tcW w:w="1523" w:type="dxa"/>
          </w:tcPr>
          <w:p w14:paraId="414FF3F8" w14:textId="2A492CA7" w:rsidR="00293D97" w:rsidRPr="00F363E9" w:rsidRDefault="00293D97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1524" w:type="dxa"/>
          </w:tcPr>
          <w:p w14:paraId="68643B24" w14:textId="469770A3" w:rsidR="00293D97" w:rsidRPr="00F363E9" w:rsidRDefault="00293D97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1524" w:type="dxa"/>
          </w:tcPr>
          <w:p w14:paraId="4DCFA32E" w14:textId="54113EBD" w:rsidR="00293D97" w:rsidRPr="00F363E9" w:rsidRDefault="00293D97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1524" w:type="dxa"/>
          </w:tcPr>
          <w:p w14:paraId="1BC58FB9" w14:textId="4030F59B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</w:tr>
      <w:tr w:rsidR="00293D97" w:rsidRPr="00F363E9" w14:paraId="5BC86D98" w14:textId="77777777" w:rsidTr="00293D97">
        <w:trPr>
          <w:trHeight w:val="363"/>
        </w:trPr>
        <w:tc>
          <w:tcPr>
            <w:tcW w:w="4551" w:type="dxa"/>
          </w:tcPr>
          <w:p w14:paraId="0D5A8007" w14:textId="4BC5E829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Минимальное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допустимое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давление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газа</w:t>
            </w:r>
            <w:r w:rsidRPr="00F363E9">
              <w:rPr>
                <w:rFonts w:asciiTheme="minorHAnsi" w:hAnsiTheme="minorHAnsi" w:cstheme="minorHAnsi"/>
                <w:bCs/>
                <w:spacing w:val="-10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входе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работе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lang w:val="ru-RU"/>
              </w:rPr>
              <w:t>водонагревателя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,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кПа</w:t>
            </w:r>
          </w:p>
        </w:tc>
        <w:tc>
          <w:tcPr>
            <w:tcW w:w="1523" w:type="dxa"/>
          </w:tcPr>
          <w:p w14:paraId="066D284F" w14:textId="5442DBD5" w:rsidR="00293D97" w:rsidRPr="00F363E9" w:rsidRDefault="00293D97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1524" w:type="dxa"/>
          </w:tcPr>
          <w:p w14:paraId="25A12FDE" w14:textId="3AC901FE" w:rsidR="00293D97" w:rsidRPr="00F363E9" w:rsidRDefault="00293D97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1524" w:type="dxa"/>
          </w:tcPr>
          <w:p w14:paraId="6197C01B" w14:textId="34A0CAC7" w:rsidR="00293D97" w:rsidRPr="00F363E9" w:rsidRDefault="00293D97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1524" w:type="dxa"/>
          </w:tcPr>
          <w:p w14:paraId="570C5A84" w14:textId="314B1513" w:rsidR="00293D97" w:rsidRPr="00F363E9" w:rsidRDefault="00293D97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</w:tr>
      <w:tr w:rsidR="00293D97" w:rsidRPr="00F363E9" w14:paraId="60463B08" w14:textId="77777777" w:rsidTr="00293D97">
        <w:trPr>
          <w:trHeight w:val="347"/>
        </w:trPr>
        <w:tc>
          <w:tcPr>
            <w:tcW w:w="4551" w:type="dxa"/>
          </w:tcPr>
          <w:p w14:paraId="33214560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Теплообменник</w:t>
            </w:r>
          </w:p>
        </w:tc>
        <w:tc>
          <w:tcPr>
            <w:tcW w:w="1523" w:type="dxa"/>
            <w:vAlign w:val="center"/>
          </w:tcPr>
          <w:p w14:paraId="0F3DB679" w14:textId="496F0ED8" w:rsidR="00293D97" w:rsidRPr="00164FB1" w:rsidRDefault="003B64EB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1524" w:type="dxa"/>
            <w:vAlign w:val="center"/>
          </w:tcPr>
          <w:p w14:paraId="6B9BC7DC" w14:textId="4C5E52E0" w:rsidR="00293D97" w:rsidRPr="00164FB1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1524" w:type="dxa"/>
            <w:vAlign w:val="center"/>
          </w:tcPr>
          <w:p w14:paraId="5E5A1E60" w14:textId="17900046" w:rsidR="00293D97" w:rsidRPr="00164FB1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1524" w:type="dxa"/>
            <w:vAlign w:val="center"/>
          </w:tcPr>
          <w:p w14:paraId="6B2D231F" w14:textId="28745012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</w:tr>
      <w:tr w:rsidR="00293D97" w:rsidRPr="00F363E9" w14:paraId="29FA0932" w14:textId="77777777" w:rsidTr="00293D97">
        <w:trPr>
          <w:trHeight w:val="205"/>
        </w:trPr>
        <w:tc>
          <w:tcPr>
            <w:tcW w:w="4551" w:type="dxa"/>
          </w:tcPr>
          <w:p w14:paraId="01539107" w14:textId="77BE9153" w:rsidR="00293D97" w:rsidRPr="00F363E9" w:rsidRDefault="00293D97" w:rsidP="00C57421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Вид розжига </w:t>
            </w:r>
            <w:r>
              <w:rPr>
                <w:rFonts w:asciiTheme="minorHAnsi" w:hAnsiTheme="minorHAnsi" w:cstheme="minorHAnsi"/>
                <w:bCs/>
                <w:sz w:val="18"/>
                <w:lang w:val="ru-RU"/>
              </w:rPr>
              <w:t>водонагревателя</w:t>
            </w:r>
          </w:p>
        </w:tc>
        <w:tc>
          <w:tcPr>
            <w:tcW w:w="1523" w:type="dxa"/>
          </w:tcPr>
          <w:p w14:paraId="5D52D1DE" w14:textId="09A3EFEF" w:rsidR="00293D97" w:rsidRPr="00F363E9" w:rsidRDefault="00293D97" w:rsidP="00C57421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  <w:tc>
          <w:tcPr>
            <w:tcW w:w="1524" w:type="dxa"/>
            <w:vAlign w:val="center"/>
          </w:tcPr>
          <w:p w14:paraId="45E5F356" w14:textId="599E40E7" w:rsidR="00293D97" w:rsidRPr="00F363E9" w:rsidRDefault="00293D97" w:rsidP="00C57421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  <w:tc>
          <w:tcPr>
            <w:tcW w:w="1524" w:type="dxa"/>
          </w:tcPr>
          <w:p w14:paraId="013DD13B" w14:textId="0A6737F4" w:rsidR="00293D97" w:rsidRPr="00F363E9" w:rsidRDefault="00293D97" w:rsidP="00C57421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  <w:tc>
          <w:tcPr>
            <w:tcW w:w="1524" w:type="dxa"/>
          </w:tcPr>
          <w:p w14:paraId="24CE98AB" w14:textId="11309809" w:rsidR="00293D97" w:rsidRPr="00F363E9" w:rsidRDefault="00293D97" w:rsidP="00C57421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</w:tr>
      <w:tr w:rsidR="00293D97" w:rsidRPr="00F363E9" w14:paraId="168CA33E" w14:textId="77777777" w:rsidTr="00293D97">
        <w:trPr>
          <w:trHeight w:val="172"/>
        </w:trPr>
        <w:tc>
          <w:tcPr>
            <w:tcW w:w="4551" w:type="dxa"/>
          </w:tcPr>
          <w:p w14:paraId="783F816D" w14:textId="77777777" w:rsidR="00293D97" w:rsidRPr="00F363E9" w:rsidRDefault="00293D97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Модуляция пламени</w:t>
            </w:r>
          </w:p>
        </w:tc>
        <w:tc>
          <w:tcPr>
            <w:tcW w:w="1523" w:type="dxa"/>
            <w:vAlign w:val="center"/>
          </w:tcPr>
          <w:p w14:paraId="316A5540" w14:textId="71384850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524" w:type="dxa"/>
            <w:vAlign w:val="center"/>
          </w:tcPr>
          <w:p w14:paraId="3A3376BD" w14:textId="272CBC7B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524" w:type="dxa"/>
            <w:vAlign w:val="center"/>
          </w:tcPr>
          <w:p w14:paraId="2E582E36" w14:textId="34DA39CC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524" w:type="dxa"/>
            <w:vAlign w:val="center"/>
          </w:tcPr>
          <w:p w14:paraId="01F6A2E6" w14:textId="10454E6A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</w:tr>
      <w:tr w:rsidR="00293D97" w:rsidRPr="00F363E9" w14:paraId="7929620C" w14:textId="77777777" w:rsidTr="00293D97">
        <w:trPr>
          <w:trHeight w:val="172"/>
        </w:trPr>
        <w:tc>
          <w:tcPr>
            <w:tcW w:w="4551" w:type="dxa"/>
          </w:tcPr>
          <w:p w14:paraId="2C5F4F9A" w14:textId="77777777" w:rsidR="00293D97" w:rsidRPr="00F363E9" w:rsidRDefault="00293D97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Корпус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облицовка</w:t>
            </w:r>
          </w:p>
          <w:p w14:paraId="5F7D84C2" w14:textId="77777777" w:rsidR="00293D97" w:rsidRPr="00F363E9" w:rsidRDefault="00293D97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</w:rPr>
              <w:t>(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цвет 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/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материал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)</w:t>
            </w:r>
          </w:p>
        </w:tc>
        <w:tc>
          <w:tcPr>
            <w:tcW w:w="1523" w:type="dxa"/>
            <w:vAlign w:val="center"/>
          </w:tcPr>
          <w:p w14:paraId="7C04F303" w14:textId="173B1083" w:rsidR="00293D97" w:rsidRPr="00F363E9" w:rsidRDefault="00293D97" w:rsidP="00C57421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  <w:tc>
          <w:tcPr>
            <w:tcW w:w="1524" w:type="dxa"/>
            <w:vAlign w:val="center"/>
          </w:tcPr>
          <w:p w14:paraId="4F9B8840" w14:textId="7A4776FF" w:rsidR="00293D97" w:rsidRPr="00F363E9" w:rsidRDefault="00293D97" w:rsidP="00C57421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  <w:tc>
          <w:tcPr>
            <w:tcW w:w="1524" w:type="dxa"/>
            <w:vAlign w:val="center"/>
          </w:tcPr>
          <w:p w14:paraId="58ACF379" w14:textId="32E81CC1" w:rsidR="00293D97" w:rsidRPr="00F363E9" w:rsidRDefault="00293D97" w:rsidP="00C57421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  <w:tc>
          <w:tcPr>
            <w:tcW w:w="1524" w:type="dxa"/>
            <w:vAlign w:val="center"/>
          </w:tcPr>
          <w:p w14:paraId="77FD4AA8" w14:textId="4DDDF460" w:rsidR="00293D97" w:rsidRPr="00F363E9" w:rsidRDefault="00293D97" w:rsidP="00C57421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</w:tr>
      <w:tr w:rsidR="00293D97" w:rsidRPr="00F363E9" w14:paraId="525AC034" w14:textId="77777777" w:rsidTr="00293D97">
        <w:trPr>
          <w:trHeight w:val="172"/>
        </w:trPr>
        <w:tc>
          <w:tcPr>
            <w:tcW w:w="4551" w:type="dxa"/>
          </w:tcPr>
          <w:p w14:paraId="43A36ECE" w14:textId="77777777" w:rsidR="00293D97" w:rsidRPr="00F363E9" w:rsidRDefault="00293D97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Дисплей (тип)</w:t>
            </w:r>
          </w:p>
        </w:tc>
        <w:tc>
          <w:tcPr>
            <w:tcW w:w="1523" w:type="dxa"/>
            <w:vAlign w:val="center"/>
          </w:tcPr>
          <w:p w14:paraId="40AD3422" w14:textId="4FF53759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524" w:type="dxa"/>
            <w:vAlign w:val="center"/>
          </w:tcPr>
          <w:p w14:paraId="13B9B693" w14:textId="22AD1D4F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524" w:type="dxa"/>
            <w:vAlign w:val="center"/>
          </w:tcPr>
          <w:p w14:paraId="2D6FC04C" w14:textId="0DA3E332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524" w:type="dxa"/>
            <w:vAlign w:val="center"/>
          </w:tcPr>
          <w:p w14:paraId="0EB2FC15" w14:textId="56F4E5BC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</w:tr>
      <w:tr w:rsidR="00293D97" w:rsidRPr="00F363E9" w14:paraId="2E73FF7A" w14:textId="77777777" w:rsidTr="00293D97">
        <w:trPr>
          <w:trHeight w:val="609"/>
        </w:trPr>
        <w:tc>
          <w:tcPr>
            <w:tcW w:w="4551" w:type="dxa"/>
          </w:tcPr>
          <w:p w14:paraId="7E8C5B6F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Диаметр сопел горелки, мм: </w:t>
            </w:r>
          </w:p>
          <w:p w14:paraId="699CBBA4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природ.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1,3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(130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мм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вод.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ст.)</w:t>
            </w:r>
          </w:p>
          <w:p w14:paraId="3CD76868" w14:textId="77777777" w:rsidR="00293D97" w:rsidRPr="00F363E9" w:rsidRDefault="00293D97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газ,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2,9</w:t>
            </w: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(300</w:t>
            </w:r>
            <w:r w:rsidRPr="00F363E9">
              <w:rPr>
                <w:rFonts w:asciiTheme="minorHAnsi" w:hAnsiTheme="minorHAnsi" w:cstheme="minorHAnsi"/>
                <w:bCs/>
                <w:spacing w:val="-10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мм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вод.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ст.)</w:t>
            </w:r>
          </w:p>
        </w:tc>
        <w:tc>
          <w:tcPr>
            <w:tcW w:w="1523" w:type="dxa"/>
          </w:tcPr>
          <w:p w14:paraId="0D592F4C" w14:textId="77777777" w:rsidR="00293D97" w:rsidRPr="00F363E9" w:rsidRDefault="00293D97" w:rsidP="00C57421">
            <w:pPr>
              <w:pStyle w:val="TableParagraph"/>
              <w:spacing w:before="52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</w:p>
          <w:p w14:paraId="3178218B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,25</w:t>
            </w:r>
          </w:p>
          <w:p w14:paraId="0E4B82F3" w14:textId="68ABAE68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0,69</w:t>
            </w:r>
          </w:p>
        </w:tc>
        <w:tc>
          <w:tcPr>
            <w:tcW w:w="1524" w:type="dxa"/>
            <w:vAlign w:val="bottom"/>
          </w:tcPr>
          <w:p w14:paraId="664A1F29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</w:p>
          <w:p w14:paraId="449A6254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1,32</w:t>
            </w:r>
          </w:p>
          <w:p w14:paraId="004864E8" w14:textId="71BB02B6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0,76</w:t>
            </w:r>
          </w:p>
        </w:tc>
        <w:tc>
          <w:tcPr>
            <w:tcW w:w="1524" w:type="dxa"/>
            <w:vAlign w:val="bottom"/>
          </w:tcPr>
          <w:p w14:paraId="634FA8CA" w14:textId="77777777" w:rsidR="00293D97" w:rsidRPr="00006636" w:rsidRDefault="00293D97" w:rsidP="00C57421">
            <w:pPr>
              <w:pStyle w:val="TableParagraph"/>
              <w:spacing w:before="8" w:line="180" w:lineRule="exact"/>
              <w:ind w:left="44" w:right="33"/>
              <w:jc w:val="center"/>
              <w:rPr>
                <w:rFonts w:ascii="Arial" w:hAnsi="Arial" w:cs="Arial"/>
                <w:spacing w:val="-10"/>
                <w:sz w:val="18"/>
                <w:szCs w:val="18"/>
                <w:lang w:val="ru-RU"/>
              </w:rPr>
            </w:pPr>
          </w:p>
          <w:p w14:paraId="020B2CFF" w14:textId="77777777" w:rsidR="00293D97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</w:t>
            </w: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,32</w:t>
            </w:r>
          </w:p>
          <w:p w14:paraId="7698178E" w14:textId="01C9DD6D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0,76</w:t>
            </w:r>
          </w:p>
        </w:tc>
        <w:tc>
          <w:tcPr>
            <w:tcW w:w="1524" w:type="dxa"/>
          </w:tcPr>
          <w:p w14:paraId="0C1E357E" w14:textId="77777777" w:rsidR="00293D97" w:rsidRPr="00F363E9" w:rsidRDefault="00293D97" w:rsidP="00C57421">
            <w:pPr>
              <w:pStyle w:val="TableParagraph"/>
              <w:spacing w:before="52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</w:p>
          <w:p w14:paraId="7DF6CE3A" w14:textId="77777777" w:rsidR="00293D97" w:rsidRPr="00F363E9" w:rsidRDefault="00293D97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,25</w:t>
            </w:r>
          </w:p>
          <w:p w14:paraId="7B747BCC" w14:textId="005294C4" w:rsidR="00293D97" w:rsidRPr="00F363E9" w:rsidRDefault="00293D97" w:rsidP="00AF2FA9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0,69</w:t>
            </w:r>
          </w:p>
        </w:tc>
      </w:tr>
      <w:tr w:rsidR="00293D97" w:rsidRPr="00F363E9" w14:paraId="13BFEA13" w14:textId="77777777" w:rsidTr="006E5DD3">
        <w:trPr>
          <w:trHeight w:val="208"/>
        </w:trPr>
        <w:tc>
          <w:tcPr>
            <w:tcW w:w="4551" w:type="dxa"/>
          </w:tcPr>
          <w:p w14:paraId="331CC576" w14:textId="77777777" w:rsidR="00293D97" w:rsidRPr="00F363E9" w:rsidRDefault="00293D97" w:rsidP="00C57421">
            <w:pPr>
              <w:pStyle w:val="TableParagraph"/>
              <w:spacing w:before="2"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Диаметр патрубка дымохода, мм</w:t>
            </w:r>
          </w:p>
        </w:tc>
        <w:tc>
          <w:tcPr>
            <w:tcW w:w="1523" w:type="dxa"/>
          </w:tcPr>
          <w:p w14:paraId="3DE2A9A8" w14:textId="1D4EAE9D" w:rsidR="00293D97" w:rsidRPr="00F363E9" w:rsidRDefault="00293D97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110</w:t>
            </w:r>
          </w:p>
        </w:tc>
        <w:tc>
          <w:tcPr>
            <w:tcW w:w="1524" w:type="dxa"/>
          </w:tcPr>
          <w:p w14:paraId="4D18CA85" w14:textId="2E63E3EC" w:rsidR="00293D97" w:rsidRPr="00F363E9" w:rsidRDefault="00293D97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110</w:t>
            </w:r>
          </w:p>
        </w:tc>
        <w:tc>
          <w:tcPr>
            <w:tcW w:w="1524" w:type="dxa"/>
          </w:tcPr>
          <w:p w14:paraId="199CD304" w14:textId="38404736" w:rsidR="00293D97" w:rsidRPr="00F363E9" w:rsidRDefault="00293D97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110</w:t>
            </w:r>
          </w:p>
        </w:tc>
        <w:tc>
          <w:tcPr>
            <w:tcW w:w="1524" w:type="dxa"/>
          </w:tcPr>
          <w:p w14:paraId="242A0865" w14:textId="7B21C2E5" w:rsidR="00293D97" w:rsidRPr="00F363E9" w:rsidRDefault="00293D97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110</w:t>
            </w:r>
          </w:p>
        </w:tc>
      </w:tr>
      <w:tr w:rsidR="00293D97" w:rsidRPr="00F363E9" w14:paraId="2BFE3A78" w14:textId="77777777" w:rsidTr="00293D97">
        <w:trPr>
          <w:trHeight w:val="190"/>
        </w:trPr>
        <w:tc>
          <w:tcPr>
            <w:tcW w:w="4551" w:type="dxa"/>
          </w:tcPr>
          <w:p w14:paraId="44838BD5" w14:textId="77777777" w:rsidR="00293D97" w:rsidRPr="00F363E9" w:rsidRDefault="00293D97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Тип,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количество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и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напряжение элементов питания, В</w:t>
            </w:r>
          </w:p>
        </w:tc>
        <w:tc>
          <w:tcPr>
            <w:tcW w:w="1523" w:type="dxa"/>
            <w:vAlign w:val="center"/>
          </w:tcPr>
          <w:p w14:paraId="1E487919" w14:textId="6A10BC2D" w:rsidR="00293D97" w:rsidRPr="006E5DD3" w:rsidRDefault="006E5DD3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LR20, </w:t>
            </w:r>
            <w:r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2 шт.</w:t>
            </w:r>
          </w:p>
        </w:tc>
        <w:tc>
          <w:tcPr>
            <w:tcW w:w="1524" w:type="dxa"/>
            <w:vAlign w:val="center"/>
          </w:tcPr>
          <w:p w14:paraId="6212B1DF" w14:textId="65A16A2D" w:rsidR="00293D97" w:rsidRPr="00F363E9" w:rsidRDefault="006E5DD3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LR20, </w:t>
            </w:r>
            <w:r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2 шт.</w:t>
            </w:r>
          </w:p>
        </w:tc>
        <w:tc>
          <w:tcPr>
            <w:tcW w:w="1524" w:type="dxa"/>
            <w:vAlign w:val="center"/>
          </w:tcPr>
          <w:p w14:paraId="3B048E50" w14:textId="6B639FB2" w:rsidR="00293D97" w:rsidRPr="00F363E9" w:rsidRDefault="006E5DD3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LR20, </w:t>
            </w:r>
            <w:r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2 шт.</w:t>
            </w:r>
          </w:p>
        </w:tc>
        <w:tc>
          <w:tcPr>
            <w:tcW w:w="1524" w:type="dxa"/>
            <w:vAlign w:val="center"/>
          </w:tcPr>
          <w:p w14:paraId="7D744B6A" w14:textId="58928239" w:rsidR="00293D97" w:rsidRPr="00F363E9" w:rsidRDefault="006E5DD3" w:rsidP="00C57421">
            <w:pPr>
              <w:pStyle w:val="TableParagraph"/>
              <w:spacing w:before="18"/>
              <w:ind w:left="153" w:right="111" w:hanging="24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LR20, </w:t>
            </w:r>
            <w:r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2 шт.</w:t>
            </w:r>
          </w:p>
        </w:tc>
      </w:tr>
      <w:tr w:rsidR="00AF2FA9" w:rsidRPr="00F363E9" w14:paraId="6F9B6FBD" w14:textId="77777777" w:rsidTr="00293D97">
        <w:trPr>
          <w:trHeight w:val="566"/>
        </w:trPr>
        <w:tc>
          <w:tcPr>
            <w:tcW w:w="4551" w:type="dxa"/>
          </w:tcPr>
          <w:p w14:paraId="5315D2FA" w14:textId="77777777" w:rsidR="00AF2FA9" w:rsidRPr="00F363E9" w:rsidRDefault="00AF2FA9" w:rsidP="00AF2FA9">
            <w:pPr>
              <w:pStyle w:val="TableParagraph"/>
              <w:tabs>
                <w:tab w:val="left" w:pos="164"/>
              </w:tabs>
              <w:spacing w:before="2"/>
              <w:ind w:left="107" w:right="99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Габаритные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размеры изделия,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Высота / Ширина / Глубина, мм</w:t>
            </w:r>
          </w:p>
        </w:tc>
        <w:tc>
          <w:tcPr>
            <w:tcW w:w="1523" w:type="dxa"/>
            <w:vAlign w:val="center"/>
          </w:tcPr>
          <w:p w14:paraId="467D9C98" w14:textId="77777777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550</w:t>
            </w:r>
          </w:p>
          <w:p w14:paraId="5BED481C" w14:textId="77777777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330</w:t>
            </w:r>
          </w:p>
          <w:p w14:paraId="74097F2A" w14:textId="524AEBA3" w:rsidR="00AF2FA9" w:rsidRPr="00F363E9" w:rsidRDefault="00AF2FA9" w:rsidP="00AF2FA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24" w:type="dxa"/>
            <w:vAlign w:val="center"/>
          </w:tcPr>
          <w:p w14:paraId="4337D5C4" w14:textId="77777777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550</w:t>
            </w:r>
          </w:p>
          <w:p w14:paraId="5010A37C" w14:textId="77777777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330</w:t>
            </w:r>
          </w:p>
          <w:p w14:paraId="3631A113" w14:textId="295C9960" w:rsidR="00AF2FA9" w:rsidRPr="00F363E9" w:rsidRDefault="00AF2FA9" w:rsidP="00AF2FA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24" w:type="dxa"/>
          </w:tcPr>
          <w:p w14:paraId="25AA54F0" w14:textId="77777777" w:rsidR="00AF2FA9" w:rsidRPr="008B797C" w:rsidRDefault="00AF2FA9" w:rsidP="00AF2FA9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610</w:t>
            </w:r>
          </w:p>
          <w:p w14:paraId="12894C6A" w14:textId="77777777" w:rsidR="00AF2FA9" w:rsidRPr="008B797C" w:rsidRDefault="00AF2FA9" w:rsidP="00AF2FA9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350</w:t>
            </w:r>
          </w:p>
          <w:p w14:paraId="469F5FE5" w14:textId="38452E17" w:rsidR="00AF2FA9" w:rsidRPr="00F363E9" w:rsidRDefault="00AF2FA9" w:rsidP="00AF2FA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180</w:t>
            </w:r>
          </w:p>
        </w:tc>
        <w:tc>
          <w:tcPr>
            <w:tcW w:w="1524" w:type="dxa"/>
            <w:vAlign w:val="center"/>
          </w:tcPr>
          <w:p w14:paraId="58196CBE" w14:textId="77777777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550</w:t>
            </w:r>
          </w:p>
          <w:p w14:paraId="626D8EA3" w14:textId="77777777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330</w:t>
            </w:r>
          </w:p>
          <w:p w14:paraId="0FE2C93A" w14:textId="3353BB83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</w:tr>
      <w:tr w:rsidR="00AF2FA9" w:rsidRPr="00F363E9" w14:paraId="03C4A777" w14:textId="77777777" w:rsidTr="00293D97">
        <w:trPr>
          <w:trHeight w:val="566"/>
        </w:trPr>
        <w:tc>
          <w:tcPr>
            <w:tcW w:w="4551" w:type="dxa"/>
          </w:tcPr>
          <w:p w14:paraId="391A9DB2" w14:textId="77777777" w:rsidR="00AF2FA9" w:rsidRPr="00F363E9" w:rsidRDefault="00AF2FA9" w:rsidP="00AF2FA9">
            <w:pPr>
              <w:pStyle w:val="TableParagraph"/>
              <w:tabs>
                <w:tab w:val="left" w:pos="164"/>
              </w:tabs>
              <w:spacing w:before="2"/>
              <w:ind w:left="107" w:right="99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Размеры упаковки (В х Ш х Г), мм</w:t>
            </w:r>
          </w:p>
        </w:tc>
        <w:tc>
          <w:tcPr>
            <w:tcW w:w="1523" w:type="dxa"/>
            <w:vAlign w:val="center"/>
          </w:tcPr>
          <w:p w14:paraId="1013D3DF" w14:textId="56531DE5" w:rsidR="00AF2FA9" w:rsidRPr="008B797C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6E5DD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63B3C782" w14:textId="5DABEB89" w:rsidR="00AF2FA9" w:rsidRPr="006E5DD3" w:rsidRDefault="00AF2FA9" w:rsidP="00AF2FA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6E5DD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90</w:t>
            </w:r>
          </w:p>
          <w:p w14:paraId="2CDF3D99" w14:textId="1A36F488" w:rsidR="00AF2FA9" w:rsidRPr="006E5DD3" w:rsidRDefault="00AF2FA9" w:rsidP="00AF2FA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="006E5DD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45</w:t>
            </w:r>
          </w:p>
        </w:tc>
        <w:tc>
          <w:tcPr>
            <w:tcW w:w="1524" w:type="dxa"/>
            <w:vAlign w:val="center"/>
          </w:tcPr>
          <w:p w14:paraId="5DF46D8A" w14:textId="77777777" w:rsidR="006E5DD3" w:rsidRPr="008B797C" w:rsidRDefault="006E5DD3" w:rsidP="006E5DD3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051B3428" w14:textId="77777777" w:rsidR="006E5DD3" w:rsidRPr="006E5DD3" w:rsidRDefault="006E5DD3" w:rsidP="006E5DD3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90</w:t>
            </w:r>
          </w:p>
          <w:p w14:paraId="124BC9A7" w14:textId="7FACA105" w:rsidR="00AF2FA9" w:rsidRPr="00F363E9" w:rsidRDefault="006E5DD3" w:rsidP="006E5DD3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45</w:t>
            </w:r>
          </w:p>
        </w:tc>
        <w:tc>
          <w:tcPr>
            <w:tcW w:w="1524" w:type="dxa"/>
            <w:vAlign w:val="center"/>
          </w:tcPr>
          <w:p w14:paraId="5105E8F1" w14:textId="47029C72" w:rsidR="00AF2FA9" w:rsidRPr="008B797C" w:rsidRDefault="00AF2FA9" w:rsidP="00AF2FA9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 w:rsidR="006E5DD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6AC6556B" w14:textId="18247CAB" w:rsidR="00AF2FA9" w:rsidRPr="006E5DD3" w:rsidRDefault="006E5DD3" w:rsidP="00AF2FA9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410</w:t>
            </w:r>
          </w:p>
          <w:p w14:paraId="77FFA446" w14:textId="341B6819" w:rsidR="00AF2FA9" w:rsidRPr="006E5DD3" w:rsidRDefault="006E5DD3" w:rsidP="00AF2FA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235</w:t>
            </w:r>
          </w:p>
        </w:tc>
        <w:tc>
          <w:tcPr>
            <w:tcW w:w="1524" w:type="dxa"/>
            <w:vAlign w:val="center"/>
          </w:tcPr>
          <w:p w14:paraId="41C66306" w14:textId="77777777" w:rsidR="006E5DD3" w:rsidRPr="008B797C" w:rsidRDefault="006E5DD3" w:rsidP="006E5DD3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72D1BD29" w14:textId="77777777" w:rsidR="006E5DD3" w:rsidRPr="006E5DD3" w:rsidRDefault="006E5DD3" w:rsidP="006E5DD3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90</w:t>
            </w:r>
          </w:p>
          <w:p w14:paraId="0019902B" w14:textId="7352C1E1" w:rsidR="00AF2FA9" w:rsidRPr="008B797C" w:rsidRDefault="006E5DD3" w:rsidP="006E5DD3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45</w:t>
            </w:r>
          </w:p>
        </w:tc>
      </w:tr>
      <w:tr w:rsidR="00293D97" w:rsidRPr="00F363E9" w14:paraId="6AFD948C" w14:textId="77777777" w:rsidTr="00293D97">
        <w:trPr>
          <w:trHeight w:val="272"/>
        </w:trPr>
        <w:tc>
          <w:tcPr>
            <w:tcW w:w="4551" w:type="dxa"/>
            <w:vAlign w:val="center"/>
          </w:tcPr>
          <w:p w14:paraId="2A592BC4" w14:textId="77777777" w:rsidR="00293D97" w:rsidRPr="00F363E9" w:rsidRDefault="00293D97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Вес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НЕТТО / БРУТТО, кг (не более)</w:t>
            </w:r>
          </w:p>
        </w:tc>
        <w:tc>
          <w:tcPr>
            <w:tcW w:w="1523" w:type="dxa"/>
            <w:vAlign w:val="center"/>
          </w:tcPr>
          <w:p w14:paraId="54CB12D8" w14:textId="575EF8AA" w:rsidR="00293D97" w:rsidRPr="00F363E9" w:rsidRDefault="006E5DD3" w:rsidP="00C57421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7,9</w:t>
            </w:r>
            <w:r w:rsidR="00293D97"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="00293D97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="00293D97" w:rsidRPr="00F363E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9,0</w:t>
            </w:r>
          </w:p>
        </w:tc>
        <w:tc>
          <w:tcPr>
            <w:tcW w:w="1524" w:type="dxa"/>
            <w:vAlign w:val="center"/>
          </w:tcPr>
          <w:p w14:paraId="5A2BD5E5" w14:textId="7F14318F" w:rsidR="00293D97" w:rsidRPr="00AF2FA9" w:rsidRDefault="006E5DD3" w:rsidP="00C57421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8,2</w:t>
            </w:r>
            <w:r w:rsidR="00293D97"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="00293D97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="00293D97" w:rsidRPr="00F363E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9,3</w:t>
            </w:r>
          </w:p>
        </w:tc>
        <w:tc>
          <w:tcPr>
            <w:tcW w:w="1524" w:type="dxa"/>
            <w:vAlign w:val="center"/>
          </w:tcPr>
          <w:p w14:paraId="3F4C427F" w14:textId="66E05249" w:rsidR="00293D97" w:rsidRPr="00F363E9" w:rsidRDefault="006E5DD3" w:rsidP="00C57421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8,8</w:t>
            </w:r>
            <w:r w:rsidR="00293D97" w:rsidRPr="00802763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/ 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9,8</w:t>
            </w:r>
          </w:p>
        </w:tc>
        <w:tc>
          <w:tcPr>
            <w:tcW w:w="1524" w:type="dxa"/>
            <w:vAlign w:val="center"/>
          </w:tcPr>
          <w:p w14:paraId="2D777FA7" w14:textId="1BE57B44" w:rsidR="00293D97" w:rsidRPr="008B797C" w:rsidRDefault="006E5DD3" w:rsidP="00C57421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8,2</w:t>
            </w:r>
            <w:r w:rsidR="00293D97"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="00293D97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="00293D97" w:rsidRPr="00F363E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9,3</w:t>
            </w:r>
          </w:p>
        </w:tc>
      </w:tr>
    </w:tbl>
    <w:p w14:paraId="06CE5FA3" w14:textId="77777777" w:rsidR="006726E7" w:rsidRPr="008B797C" w:rsidRDefault="006726E7" w:rsidP="006726E7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* При номинальной тепловой мощности.</w:t>
      </w:r>
    </w:p>
    <w:p w14:paraId="3637A531" w14:textId="77777777" w:rsidR="006726E7" w:rsidRPr="008B797C" w:rsidRDefault="006726E7" w:rsidP="006726E7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**</w:t>
      </w:r>
      <w:r w:rsidRPr="008B797C">
        <w:rPr>
          <w:rFonts w:asciiTheme="minorHAnsi" w:hAnsiTheme="minorHAnsi" w:cstheme="minorHAnsi"/>
        </w:rPr>
        <w:t xml:space="preserve"> Д</w:t>
      </w:r>
      <w:r w:rsidRPr="008B797C">
        <w:rPr>
          <w:rStyle w:val="H"/>
          <w:rFonts w:asciiTheme="minorHAnsi" w:hAnsiTheme="minorHAnsi" w:cstheme="minorHAnsi"/>
        </w:rPr>
        <w:t>аже в случае теплового расширения воды давление не должно превысить эту величину.</w:t>
      </w:r>
    </w:p>
    <w:p w14:paraId="0FC90C64" w14:textId="77777777" w:rsidR="006726E7" w:rsidRPr="006726E7" w:rsidRDefault="006726E7" w:rsidP="006726E7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Производитель оставляет за собой право на внесение изменений.</w:t>
      </w:r>
    </w:p>
    <w:p w14:paraId="02A66CD7" w14:textId="77777777" w:rsidR="00AD46AE" w:rsidRDefault="00AD46AE" w:rsidP="007C43B1">
      <w:pPr>
        <w:rPr>
          <w:rStyle w:val="H"/>
          <w:rFonts w:asciiTheme="minorHAnsi" w:hAnsiTheme="minorHAnsi" w:cstheme="minorHAnsi"/>
        </w:rPr>
      </w:pPr>
    </w:p>
    <w:p w14:paraId="7EA92A54" w14:textId="77777777" w:rsidR="00AD46AE" w:rsidRDefault="00AD46AE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br w:type="page"/>
      </w:r>
    </w:p>
    <w:tbl>
      <w:tblPr>
        <w:tblStyle w:val="TableNormal"/>
        <w:tblW w:w="1064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3047"/>
        <w:gridCol w:w="3048"/>
      </w:tblGrid>
      <w:tr w:rsidR="00C57421" w:rsidRPr="00F363E9" w14:paraId="38217E3A" w14:textId="77777777" w:rsidTr="00293D97">
        <w:trPr>
          <w:trHeight w:val="423"/>
        </w:trPr>
        <w:tc>
          <w:tcPr>
            <w:tcW w:w="4551" w:type="dxa"/>
            <w:vAlign w:val="center"/>
          </w:tcPr>
          <w:p w14:paraId="62866149" w14:textId="77777777" w:rsidR="00C57421" w:rsidRPr="00F363E9" w:rsidRDefault="00C57421" w:rsidP="00C57421">
            <w:pPr>
              <w:pStyle w:val="TableParagraph"/>
              <w:spacing w:before="79"/>
              <w:ind w:left="107"/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ru-RU"/>
              </w:rPr>
            </w:pPr>
            <w:r w:rsidRPr="00F363E9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ru-RU"/>
              </w:rPr>
              <w:lastRenderedPageBreak/>
              <w:t>Модель</w:t>
            </w:r>
          </w:p>
        </w:tc>
        <w:tc>
          <w:tcPr>
            <w:tcW w:w="3047" w:type="dxa"/>
            <w:vAlign w:val="center"/>
          </w:tcPr>
          <w:p w14:paraId="7848C1EF" w14:textId="55ADEEF6" w:rsidR="00C57421" w:rsidRPr="00F363E9" w:rsidRDefault="00C57421" w:rsidP="00C57421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F363E9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HS-10p S</w:t>
            </w:r>
          </w:p>
        </w:tc>
        <w:tc>
          <w:tcPr>
            <w:tcW w:w="3048" w:type="dxa"/>
            <w:vAlign w:val="center"/>
          </w:tcPr>
          <w:p w14:paraId="1A44DE38" w14:textId="0CB543C3" w:rsidR="00C57421" w:rsidRPr="00F363E9" w:rsidRDefault="00C57421" w:rsidP="00C57421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F363E9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HS-12p S</w:t>
            </w:r>
          </w:p>
        </w:tc>
      </w:tr>
      <w:tr w:rsidR="00C57421" w:rsidRPr="00F363E9" w14:paraId="40284107" w14:textId="77777777" w:rsidTr="00293D97">
        <w:trPr>
          <w:trHeight w:val="244"/>
        </w:trPr>
        <w:tc>
          <w:tcPr>
            <w:tcW w:w="4551" w:type="dxa"/>
          </w:tcPr>
          <w:p w14:paraId="77F44A03" w14:textId="77777777" w:rsidR="00C57421" w:rsidRPr="00F363E9" w:rsidRDefault="00C57421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Тип камеры сгорания / </w:t>
            </w:r>
          </w:p>
          <w:p w14:paraId="71C85836" w14:textId="77777777" w:rsidR="00C57421" w:rsidRPr="00F363E9" w:rsidRDefault="00C57421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Система дымоудаления</w:t>
            </w:r>
          </w:p>
        </w:tc>
        <w:tc>
          <w:tcPr>
            <w:tcW w:w="3047" w:type="dxa"/>
            <w:vAlign w:val="center"/>
          </w:tcPr>
          <w:p w14:paraId="20F55500" w14:textId="77777777" w:rsidR="00C57421" w:rsidRPr="00F363E9" w:rsidRDefault="00C57421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Открытая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/</w:t>
            </w:r>
          </w:p>
          <w:p w14:paraId="2FDE5471" w14:textId="7ECAAD93" w:rsidR="00C57421" w:rsidRPr="00F363E9" w:rsidRDefault="00C57421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>Естествен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 тяга</w:t>
            </w:r>
          </w:p>
        </w:tc>
        <w:tc>
          <w:tcPr>
            <w:tcW w:w="3048" w:type="dxa"/>
          </w:tcPr>
          <w:p w14:paraId="4071D2AB" w14:textId="77777777" w:rsidR="00C57421" w:rsidRPr="00F363E9" w:rsidRDefault="00C57421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Открытая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/</w:t>
            </w:r>
          </w:p>
          <w:p w14:paraId="7F5A3EF3" w14:textId="69ABC41C" w:rsidR="00C57421" w:rsidRPr="00F363E9" w:rsidRDefault="00C57421" w:rsidP="00C57421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>Естествен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  <w:t xml:space="preserve"> тяга</w:t>
            </w:r>
          </w:p>
        </w:tc>
      </w:tr>
      <w:tr w:rsidR="00C57421" w:rsidRPr="00F363E9" w14:paraId="0DA614D1" w14:textId="77777777" w:rsidTr="00293D97">
        <w:trPr>
          <w:trHeight w:val="244"/>
        </w:trPr>
        <w:tc>
          <w:tcPr>
            <w:tcW w:w="4551" w:type="dxa"/>
          </w:tcPr>
          <w:p w14:paraId="63536FF9" w14:textId="77777777" w:rsidR="00C57421" w:rsidRPr="00F363E9" w:rsidRDefault="00C57421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. тепловая мощность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кВт</w:t>
            </w:r>
          </w:p>
        </w:tc>
        <w:tc>
          <w:tcPr>
            <w:tcW w:w="3047" w:type="dxa"/>
            <w:vAlign w:val="center"/>
          </w:tcPr>
          <w:p w14:paraId="3172503A" w14:textId="7D8F45C7" w:rsidR="00C57421" w:rsidRPr="00802763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20</w:t>
            </w:r>
          </w:p>
        </w:tc>
        <w:tc>
          <w:tcPr>
            <w:tcW w:w="3048" w:type="dxa"/>
            <w:vAlign w:val="center"/>
          </w:tcPr>
          <w:p w14:paraId="097C9658" w14:textId="7C74DACD" w:rsidR="00C57421" w:rsidRPr="00802763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24</w:t>
            </w:r>
          </w:p>
        </w:tc>
      </w:tr>
      <w:tr w:rsidR="00C57421" w:rsidRPr="00F363E9" w14:paraId="48822263" w14:textId="77777777" w:rsidTr="00293D97">
        <w:trPr>
          <w:trHeight w:val="244"/>
        </w:trPr>
        <w:tc>
          <w:tcPr>
            <w:tcW w:w="4551" w:type="dxa"/>
          </w:tcPr>
          <w:p w14:paraId="37793F5D" w14:textId="77777777" w:rsidR="00C57421" w:rsidRPr="00F363E9" w:rsidRDefault="00C57421" w:rsidP="00C57421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Номинальная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полезная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мощность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,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кВт</w:t>
            </w:r>
            <w:proofErr w:type="spellEnd"/>
          </w:p>
        </w:tc>
        <w:tc>
          <w:tcPr>
            <w:tcW w:w="3047" w:type="dxa"/>
            <w:vAlign w:val="center"/>
          </w:tcPr>
          <w:p w14:paraId="2117F77D" w14:textId="29FADFE3" w:rsidR="00C57421" w:rsidRPr="00F363E9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16,8</w:t>
            </w:r>
          </w:p>
        </w:tc>
        <w:tc>
          <w:tcPr>
            <w:tcW w:w="3048" w:type="dxa"/>
            <w:vAlign w:val="center"/>
          </w:tcPr>
          <w:p w14:paraId="2F7E2DC9" w14:textId="186BD338" w:rsidR="00C57421" w:rsidRPr="00F363E9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CE4C8F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21,4</w:t>
            </w:r>
          </w:p>
        </w:tc>
      </w:tr>
      <w:tr w:rsidR="00C57421" w:rsidRPr="00F363E9" w14:paraId="1EE84C26" w14:textId="77777777" w:rsidTr="00293D97">
        <w:trPr>
          <w:trHeight w:val="245"/>
        </w:trPr>
        <w:tc>
          <w:tcPr>
            <w:tcW w:w="4551" w:type="dxa"/>
          </w:tcPr>
          <w:p w14:paraId="436E18A4" w14:textId="77777777" w:rsidR="00C57421" w:rsidRPr="00F363E9" w:rsidRDefault="00C57421" w:rsidP="00C57421">
            <w:pPr>
              <w:pStyle w:val="TableParagraph"/>
              <w:spacing w:before="1" w:line="207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Минимальная тепловая мощность Q, кВт</w:t>
            </w:r>
          </w:p>
        </w:tc>
        <w:tc>
          <w:tcPr>
            <w:tcW w:w="3047" w:type="dxa"/>
          </w:tcPr>
          <w:p w14:paraId="5A7A896B" w14:textId="7B92D751" w:rsidR="00C57421" w:rsidRPr="00802763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6,0</w:t>
            </w:r>
          </w:p>
        </w:tc>
        <w:tc>
          <w:tcPr>
            <w:tcW w:w="3048" w:type="dxa"/>
            <w:vAlign w:val="center"/>
          </w:tcPr>
          <w:p w14:paraId="29F6AF94" w14:textId="4B5B45AC" w:rsidR="00C57421" w:rsidRPr="00802763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CE4C8F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7,2</w:t>
            </w:r>
          </w:p>
        </w:tc>
      </w:tr>
      <w:tr w:rsidR="00C57421" w:rsidRPr="00F363E9" w14:paraId="7BD7853E" w14:textId="77777777" w:rsidTr="00293D97">
        <w:trPr>
          <w:trHeight w:val="414"/>
        </w:trPr>
        <w:tc>
          <w:tcPr>
            <w:tcW w:w="4551" w:type="dxa"/>
          </w:tcPr>
          <w:p w14:paraId="50BE2372" w14:textId="77777777" w:rsidR="00C57421" w:rsidRPr="00F363E9" w:rsidRDefault="00C57421" w:rsidP="00C57421">
            <w:pPr>
              <w:pStyle w:val="TableParagraph"/>
              <w:spacing w:before="1" w:line="207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Коэффициент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полезного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действия,</w:t>
            </w:r>
          </w:p>
          <w:p w14:paraId="2962BDDB" w14:textId="77777777" w:rsidR="00C57421" w:rsidRPr="00F363E9" w:rsidRDefault="00C57421" w:rsidP="00C57421">
            <w:pPr>
              <w:pStyle w:val="TableParagraph"/>
              <w:spacing w:line="208" w:lineRule="exact"/>
              <w:ind w:left="107" w:right="117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%,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менее</w:t>
            </w:r>
          </w:p>
        </w:tc>
        <w:tc>
          <w:tcPr>
            <w:tcW w:w="3047" w:type="dxa"/>
          </w:tcPr>
          <w:p w14:paraId="4BFB074B" w14:textId="078CAC15" w:rsidR="00C57421" w:rsidRPr="00802763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3048" w:type="dxa"/>
          </w:tcPr>
          <w:p w14:paraId="78539798" w14:textId="3AB257E1" w:rsidR="00C57421" w:rsidRPr="00802763" w:rsidRDefault="00C57421" w:rsidP="00C57421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</w:tr>
      <w:tr w:rsidR="00C57421" w:rsidRPr="00F363E9" w14:paraId="2724B68F" w14:textId="77777777" w:rsidTr="00293D97">
        <w:trPr>
          <w:trHeight w:val="260"/>
        </w:trPr>
        <w:tc>
          <w:tcPr>
            <w:tcW w:w="4551" w:type="dxa"/>
            <w:vAlign w:val="center"/>
          </w:tcPr>
          <w:p w14:paraId="161FA685" w14:textId="77777777" w:rsidR="00C57421" w:rsidRPr="00F363E9" w:rsidRDefault="00C57421" w:rsidP="00C57421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Вид газа</w:t>
            </w:r>
          </w:p>
        </w:tc>
        <w:tc>
          <w:tcPr>
            <w:tcW w:w="3047" w:type="dxa"/>
            <w:vAlign w:val="center"/>
          </w:tcPr>
          <w:p w14:paraId="1C11259B" w14:textId="66E219B1" w:rsidR="00C57421" w:rsidRPr="00F363E9" w:rsidRDefault="00C57421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  <w:tc>
          <w:tcPr>
            <w:tcW w:w="3048" w:type="dxa"/>
            <w:vAlign w:val="center"/>
          </w:tcPr>
          <w:p w14:paraId="58DC7962" w14:textId="0B009C08" w:rsidR="00C57421" w:rsidRPr="00F363E9" w:rsidRDefault="00C57421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</w:tr>
      <w:tr w:rsidR="00C57421" w:rsidRPr="00F363E9" w14:paraId="49008A74" w14:textId="77777777" w:rsidTr="00293D97">
        <w:trPr>
          <w:trHeight w:val="135"/>
        </w:trPr>
        <w:tc>
          <w:tcPr>
            <w:tcW w:w="4551" w:type="dxa"/>
          </w:tcPr>
          <w:p w14:paraId="467C5EBF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Семейство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;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группа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газа</w:t>
            </w:r>
            <w:proofErr w:type="spellEnd"/>
          </w:p>
        </w:tc>
        <w:tc>
          <w:tcPr>
            <w:tcW w:w="3047" w:type="dxa"/>
          </w:tcPr>
          <w:p w14:paraId="5D7134E0" w14:textId="316E94A2" w:rsidR="00C57421" w:rsidRPr="00325985" w:rsidRDefault="00C57421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3048" w:type="dxa"/>
            <w:vAlign w:val="center"/>
          </w:tcPr>
          <w:p w14:paraId="5B065582" w14:textId="7A48C764" w:rsidR="00C57421" w:rsidRPr="00325985" w:rsidRDefault="00C57421" w:rsidP="00C5742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</w:tr>
      <w:tr w:rsidR="00C57421" w:rsidRPr="00F363E9" w14:paraId="1A1F2F22" w14:textId="77777777" w:rsidTr="00293D97">
        <w:trPr>
          <w:trHeight w:val="814"/>
        </w:trPr>
        <w:tc>
          <w:tcPr>
            <w:tcW w:w="4551" w:type="dxa"/>
          </w:tcPr>
          <w:p w14:paraId="34CC5E35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Номинальное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давление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газа,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кПа: природного (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G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20, 2-е семейство, группа Н)</w:t>
            </w:r>
          </w:p>
          <w:p w14:paraId="1F46D778" w14:textId="77777777" w:rsidR="00C57421" w:rsidRPr="00AA3165" w:rsidRDefault="00C57421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</w:p>
          <w:p w14:paraId="7BC4E39E" w14:textId="77777777" w:rsidR="00C57421" w:rsidRPr="00F363E9" w:rsidRDefault="00C57421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сжиженного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G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30,</w:t>
            </w:r>
            <w:r w:rsidRPr="00F363E9">
              <w:rPr>
                <w:rFonts w:asciiTheme="minorHAnsi" w:hAnsiTheme="minorHAnsi" w:cstheme="minorHAnsi"/>
                <w:bCs/>
                <w:spacing w:val="-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3-е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семейство,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группа</w:t>
            </w: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В/Р)</w:t>
            </w:r>
          </w:p>
        </w:tc>
        <w:tc>
          <w:tcPr>
            <w:tcW w:w="3047" w:type="dxa"/>
          </w:tcPr>
          <w:p w14:paraId="55163E8A" w14:textId="77777777" w:rsidR="00C57421" w:rsidRPr="00F363E9" w:rsidRDefault="00C57421" w:rsidP="00C57421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516A0DAC" w14:textId="77777777" w:rsidR="00C57421" w:rsidRPr="00F363E9" w:rsidRDefault="00C57421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6C9B5BA5" w14:textId="77777777" w:rsidR="00C57421" w:rsidRPr="00F363E9" w:rsidRDefault="00C57421" w:rsidP="00C5742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26818DF" w14:textId="1F17B2D1" w:rsidR="00C57421" w:rsidRPr="00F363E9" w:rsidRDefault="00C57421" w:rsidP="00C57421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  <w:tc>
          <w:tcPr>
            <w:tcW w:w="3048" w:type="dxa"/>
          </w:tcPr>
          <w:p w14:paraId="6B33C8BA" w14:textId="77777777" w:rsidR="00C57421" w:rsidRPr="00F363E9" w:rsidRDefault="00C57421" w:rsidP="00C57421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3CA86861" w14:textId="77777777" w:rsidR="00C57421" w:rsidRPr="00F363E9" w:rsidRDefault="00C57421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23B91ECB" w14:textId="77777777" w:rsidR="00C57421" w:rsidRPr="00F363E9" w:rsidRDefault="00C57421" w:rsidP="00C5742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E8F10B4" w14:textId="0FDF0526" w:rsidR="00C57421" w:rsidRPr="00F363E9" w:rsidRDefault="00C57421" w:rsidP="00C57421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</w:tr>
      <w:tr w:rsidR="00C57421" w:rsidRPr="00F363E9" w14:paraId="2CA3AF9C" w14:textId="77777777" w:rsidTr="00293D97">
        <w:trPr>
          <w:trHeight w:val="460"/>
        </w:trPr>
        <w:tc>
          <w:tcPr>
            <w:tcW w:w="4551" w:type="dxa"/>
          </w:tcPr>
          <w:p w14:paraId="395FE13A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Номинальный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расход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газа: </w:t>
            </w:r>
          </w:p>
          <w:p w14:paraId="2E50388D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природного, м3/ч</w:t>
            </w:r>
          </w:p>
          <w:p w14:paraId="569641D4" w14:textId="77777777" w:rsidR="00C57421" w:rsidRPr="00F363E9" w:rsidRDefault="00C57421" w:rsidP="00C57421">
            <w:pPr>
              <w:pStyle w:val="TableParagraph"/>
              <w:spacing w:before="1" w:line="18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сжиженного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pacing w:val="-8"/>
                <w:sz w:val="18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8"/>
                <w:sz w:val="18"/>
                <w:lang w:val="ru-RU"/>
              </w:rPr>
              <w:t>кг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</w:rPr>
              <w:t>/ч</w:t>
            </w:r>
          </w:p>
        </w:tc>
        <w:tc>
          <w:tcPr>
            <w:tcW w:w="3047" w:type="dxa"/>
            <w:vAlign w:val="bottom"/>
          </w:tcPr>
          <w:p w14:paraId="79D54D81" w14:textId="77777777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070B51BE" w14:textId="77777777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2,05</w:t>
            </w:r>
          </w:p>
          <w:p w14:paraId="544FA323" w14:textId="584B8D82" w:rsidR="00C57421" w:rsidRPr="00651216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1,56</w:t>
            </w:r>
          </w:p>
        </w:tc>
        <w:tc>
          <w:tcPr>
            <w:tcW w:w="3048" w:type="dxa"/>
            <w:vAlign w:val="bottom"/>
          </w:tcPr>
          <w:p w14:paraId="6580A9DD" w14:textId="77777777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140163DF" w14:textId="77777777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3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5</w:t>
            </w:r>
          </w:p>
          <w:p w14:paraId="0E326177" w14:textId="14611AA9" w:rsidR="00C57421" w:rsidRPr="00651216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86</w:t>
            </w:r>
          </w:p>
        </w:tc>
      </w:tr>
      <w:tr w:rsidR="00C57421" w:rsidRPr="00F363E9" w14:paraId="5F1970DB" w14:textId="77777777" w:rsidTr="00293D97">
        <w:trPr>
          <w:trHeight w:val="412"/>
        </w:trPr>
        <w:tc>
          <w:tcPr>
            <w:tcW w:w="4551" w:type="dxa"/>
          </w:tcPr>
          <w:p w14:paraId="1E94C13A" w14:textId="77777777" w:rsidR="00C57421" w:rsidRPr="00F363E9" w:rsidRDefault="00C57421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Минимальный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расход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воды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для розжига, л/мин</w:t>
            </w:r>
          </w:p>
        </w:tc>
        <w:tc>
          <w:tcPr>
            <w:tcW w:w="3047" w:type="dxa"/>
          </w:tcPr>
          <w:p w14:paraId="34BFB53C" w14:textId="6C488528" w:rsidR="00C57421" w:rsidRPr="00F363E9" w:rsidRDefault="00C57421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3048" w:type="dxa"/>
          </w:tcPr>
          <w:p w14:paraId="399899D6" w14:textId="35293F7A" w:rsidR="00C57421" w:rsidRPr="00F363E9" w:rsidRDefault="00C57421" w:rsidP="00C57421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</w:tr>
      <w:tr w:rsidR="00C57421" w:rsidRPr="00F363E9" w14:paraId="4CF3315D" w14:textId="77777777" w:rsidTr="00293D97">
        <w:trPr>
          <w:trHeight w:val="208"/>
        </w:trPr>
        <w:tc>
          <w:tcPr>
            <w:tcW w:w="4551" w:type="dxa"/>
          </w:tcPr>
          <w:p w14:paraId="6E0B6E80" w14:textId="77777777" w:rsidR="00C57421" w:rsidRPr="00F363E9" w:rsidRDefault="00C57421" w:rsidP="00C57421">
            <w:pPr>
              <w:pStyle w:val="TableParagraph"/>
              <w:spacing w:before="2"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Максимально допустимое давление воды P**, бар (кПа)</w:t>
            </w:r>
          </w:p>
        </w:tc>
        <w:tc>
          <w:tcPr>
            <w:tcW w:w="3047" w:type="dxa"/>
          </w:tcPr>
          <w:p w14:paraId="0A74ED30" w14:textId="77777777" w:rsidR="00C57421" w:rsidRPr="00F363E9" w:rsidRDefault="00C57421" w:rsidP="00C57421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2C585A1B" w14:textId="42BBF0F3" w:rsidR="00C57421" w:rsidRPr="00F363E9" w:rsidRDefault="00C57421" w:rsidP="00C57421">
            <w:pPr>
              <w:pStyle w:val="TableParagraph"/>
              <w:spacing w:before="6" w:line="182" w:lineRule="exact"/>
              <w:ind w:left="13" w:right="4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  <w:tc>
          <w:tcPr>
            <w:tcW w:w="3048" w:type="dxa"/>
          </w:tcPr>
          <w:p w14:paraId="3F17820E" w14:textId="77777777" w:rsidR="00C57421" w:rsidRPr="00F363E9" w:rsidRDefault="00C57421" w:rsidP="00C57421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54859207" w14:textId="03E51C85" w:rsidR="00C57421" w:rsidRPr="00F363E9" w:rsidRDefault="00C57421" w:rsidP="00C57421">
            <w:pPr>
              <w:pStyle w:val="TableParagraph"/>
              <w:spacing w:before="6" w:line="182" w:lineRule="exact"/>
              <w:ind w:left="13" w:right="4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</w:tr>
      <w:tr w:rsidR="00C57421" w:rsidRPr="00F363E9" w14:paraId="01680BE6" w14:textId="77777777" w:rsidTr="00293D97">
        <w:trPr>
          <w:trHeight w:val="206"/>
        </w:trPr>
        <w:tc>
          <w:tcPr>
            <w:tcW w:w="4551" w:type="dxa"/>
          </w:tcPr>
          <w:p w14:paraId="28B98DB6" w14:textId="77777777" w:rsidR="00C57421" w:rsidRPr="00F363E9" w:rsidRDefault="00C57421" w:rsidP="00C57421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Минимальное давление воды, МПа</w:t>
            </w:r>
          </w:p>
        </w:tc>
        <w:tc>
          <w:tcPr>
            <w:tcW w:w="3047" w:type="dxa"/>
          </w:tcPr>
          <w:p w14:paraId="67E72668" w14:textId="0783CE18" w:rsidR="00C57421" w:rsidRPr="00F363E9" w:rsidRDefault="00C57421" w:rsidP="00C57421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3048" w:type="dxa"/>
          </w:tcPr>
          <w:p w14:paraId="29B962A3" w14:textId="668635E6" w:rsidR="00C57421" w:rsidRPr="00F363E9" w:rsidRDefault="00C57421" w:rsidP="00C57421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</w:tr>
      <w:tr w:rsidR="00C57421" w:rsidRPr="00F363E9" w14:paraId="1F901776" w14:textId="77777777" w:rsidTr="00293D97">
        <w:trPr>
          <w:trHeight w:val="414"/>
        </w:trPr>
        <w:tc>
          <w:tcPr>
            <w:tcW w:w="4551" w:type="dxa"/>
          </w:tcPr>
          <w:p w14:paraId="0F9D356C" w14:textId="77777777" w:rsidR="00C57421" w:rsidRPr="00F363E9" w:rsidRDefault="00C57421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Производительность при</w:t>
            </w:r>
            <w:r w:rsidRPr="00F363E9">
              <w:rPr>
                <w:rFonts w:asciiTheme="minorHAnsi" w:hAnsiTheme="minorHAnsi" w:cstheme="minorHAnsi"/>
                <w:bCs/>
                <w:spacing w:val="-3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нагреве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</w:p>
          <w:p w14:paraId="1D1732ED" w14:textId="77777777" w:rsidR="00C57421" w:rsidRPr="00F363E9" w:rsidRDefault="00C57421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на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</w:rPr>
              <w:t>Δ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 xml:space="preserve">Т=25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°С,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л/мин</w:t>
            </w:r>
          </w:p>
        </w:tc>
        <w:tc>
          <w:tcPr>
            <w:tcW w:w="3047" w:type="dxa"/>
          </w:tcPr>
          <w:p w14:paraId="3B45A7B4" w14:textId="45CEA7D3" w:rsidR="00C57421" w:rsidRPr="00F363E9" w:rsidRDefault="00C57421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0</w:t>
            </w:r>
          </w:p>
        </w:tc>
        <w:tc>
          <w:tcPr>
            <w:tcW w:w="3048" w:type="dxa"/>
          </w:tcPr>
          <w:p w14:paraId="7A3F6BDE" w14:textId="24091961" w:rsidR="00C57421" w:rsidRPr="00F363E9" w:rsidRDefault="00C57421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</w:t>
            </w:r>
          </w:p>
        </w:tc>
      </w:tr>
      <w:tr w:rsidR="00C57421" w:rsidRPr="00F363E9" w14:paraId="7C5EC367" w14:textId="77777777" w:rsidTr="00293D97">
        <w:trPr>
          <w:trHeight w:val="220"/>
        </w:trPr>
        <w:tc>
          <w:tcPr>
            <w:tcW w:w="4551" w:type="dxa"/>
          </w:tcPr>
          <w:p w14:paraId="75E0C488" w14:textId="77777777" w:rsidR="00C57421" w:rsidRPr="00F363E9" w:rsidRDefault="00C57421" w:rsidP="00C57421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Производительность при нагреве на 40°С, л/мин</w:t>
            </w:r>
          </w:p>
        </w:tc>
        <w:tc>
          <w:tcPr>
            <w:tcW w:w="3047" w:type="dxa"/>
          </w:tcPr>
          <w:p w14:paraId="7D81E10F" w14:textId="0C1F5BE8" w:rsidR="00C57421" w:rsidRPr="00F363E9" w:rsidRDefault="00C57421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6,3</w:t>
            </w:r>
          </w:p>
        </w:tc>
        <w:tc>
          <w:tcPr>
            <w:tcW w:w="3048" w:type="dxa"/>
          </w:tcPr>
          <w:p w14:paraId="7AA3E904" w14:textId="2A159991" w:rsidR="00C57421" w:rsidRPr="00F363E9" w:rsidRDefault="00C57421" w:rsidP="00C57421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7,5</w:t>
            </w:r>
          </w:p>
        </w:tc>
      </w:tr>
      <w:tr w:rsidR="00C57421" w:rsidRPr="00F363E9" w14:paraId="0535D3BD" w14:textId="77777777" w:rsidTr="00293D97">
        <w:trPr>
          <w:trHeight w:val="652"/>
        </w:trPr>
        <w:tc>
          <w:tcPr>
            <w:tcW w:w="4551" w:type="dxa"/>
          </w:tcPr>
          <w:p w14:paraId="5A7B3C0E" w14:textId="77777777" w:rsidR="00C57421" w:rsidRPr="00F363E9" w:rsidRDefault="00C57421" w:rsidP="00C57421">
            <w:pPr>
              <w:pStyle w:val="TableParagraph"/>
              <w:ind w:left="107" w:right="42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Требуемое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разрежение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дымоходе,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Па,</w:t>
            </w:r>
          </w:p>
          <w:p w14:paraId="44BBC5D2" w14:textId="77777777" w:rsidR="00C57421" w:rsidRPr="00F363E9" w:rsidRDefault="00C57421" w:rsidP="00C57421">
            <w:pPr>
              <w:pStyle w:val="TableParagraph"/>
              <w:spacing w:line="206" w:lineRule="exact"/>
              <w:ind w:left="107" w:right="112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 менее</w:t>
            </w:r>
          </w:p>
          <w:p w14:paraId="72A0CFDE" w14:textId="77777777" w:rsidR="00C57421" w:rsidRPr="00F363E9" w:rsidRDefault="00C57421" w:rsidP="00C57421">
            <w:pPr>
              <w:pStyle w:val="TableParagraph"/>
              <w:spacing w:line="206" w:lineRule="exact"/>
              <w:ind w:left="107" w:right="112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 более</w:t>
            </w:r>
          </w:p>
        </w:tc>
        <w:tc>
          <w:tcPr>
            <w:tcW w:w="3047" w:type="dxa"/>
            <w:vAlign w:val="bottom"/>
          </w:tcPr>
          <w:p w14:paraId="19B111B1" w14:textId="77777777" w:rsidR="00C57421" w:rsidRPr="00F363E9" w:rsidRDefault="00C57421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19A8B797" w14:textId="390067C0" w:rsidR="00C57421" w:rsidRPr="00F363E9" w:rsidRDefault="00C57421" w:rsidP="00C57421">
            <w:pPr>
              <w:pStyle w:val="TableParagraph"/>
              <w:spacing w:line="183" w:lineRule="exact"/>
              <w:ind w:left="13" w:right="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3048" w:type="dxa"/>
            <w:vAlign w:val="bottom"/>
          </w:tcPr>
          <w:p w14:paraId="5F991048" w14:textId="77777777" w:rsidR="00C57421" w:rsidRPr="00F363E9" w:rsidRDefault="00C57421" w:rsidP="00C57421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E128AB4" w14:textId="77777777" w:rsidR="00C57421" w:rsidRDefault="00C57421" w:rsidP="00C57421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7897D792" w14:textId="785FC81F" w:rsidR="00C57421" w:rsidRPr="00F363E9" w:rsidRDefault="00C57421" w:rsidP="00C57421">
            <w:pPr>
              <w:pStyle w:val="TableParagraph"/>
              <w:spacing w:line="183" w:lineRule="exact"/>
              <w:ind w:left="13" w:right="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</w:tr>
      <w:tr w:rsidR="00C57421" w:rsidRPr="00F363E9" w14:paraId="63E70B67" w14:textId="77777777" w:rsidTr="00293D97">
        <w:trPr>
          <w:trHeight w:val="273"/>
        </w:trPr>
        <w:tc>
          <w:tcPr>
            <w:tcW w:w="4551" w:type="dxa"/>
          </w:tcPr>
          <w:p w14:paraId="7D08BC45" w14:textId="77777777" w:rsidR="00C57421" w:rsidRPr="00F363E9" w:rsidRDefault="00C57421" w:rsidP="00C57421">
            <w:pPr>
              <w:pStyle w:val="TableParagraph"/>
              <w:spacing w:line="204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Температура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продуктов сгорания*, °С</w:t>
            </w:r>
          </w:p>
        </w:tc>
        <w:tc>
          <w:tcPr>
            <w:tcW w:w="3047" w:type="dxa"/>
          </w:tcPr>
          <w:p w14:paraId="54C49796" w14:textId="0D8D37F7" w:rsidR="00C57421" w:rsidRPr="00F363E9" w:rsidRDefault="00C57421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3048" w:type="dxa"/>
          </w:tcPr>
          <w:p w14:paraId="14F826A4" w14:textId="7DA8A504" w:rsidR="00C57421" w:rsidRPr="00F363E9" w:rsidRDefault="00C57421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</w:tr>
      <w:tr w:rsidR="00C57421" w:rsidRPr="00F363E9" w14:paraId="46B0801D" w14:textId="77777777" w:rsidTr="00293D97">
        <w:trPr>
          <w:trHeight w:val="363"/>
        </w:trPr>
        <w:tc>
          <w:tcPr>
            <w:tcW w:w="4551" w:type="dxa"/>
          </w:tcPr>
          <w:p w14:paraId="31AD4CD4" w14:textId="270D728E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Минимальное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допустимое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давление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газа</w:t>
            </w:r>
            <w:r w:rsidRPr="00F363E9">
              <w:rPr>
                <w:rFonts w:asciiTheme="minorHAnsi" w:hAnsiTheme="minorHAnsi" w:cstheme="minorHAnsi"/>
                <w:bCs/>
                <w:spacing w:val="-10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входе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работе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lang w:val="ru-RU"/>
              </w:rPr>
              <w:t>водонагревателя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,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кПа</w:t>
            </w:r>
          </w:p>
        </w:tc>
        <w:tc>
          <w:tcPr>
            <w:tcW w:w="3047" w:type="dxa"/>
          </w:tcPr>
          <w:p w14:paraId="09267C4D" w14:textId="49CF83B0" w:rsidR="00C57421" w:rsidRPr="00F363E9" w:rsidRDefault="00C57421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3048" w:type="dxa"/>
          </w:tcPr>
          <w:p w14:paraId="247B38BE" w14:textId="38FBCCE2" w:rsidR="00C57421" w:rsidRPr="00F363E9" w:rsidRDefault="00C57421" w:rsidP="00C57421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</w:tr>
      <w:tr w:rsidR="00C57421" w:rsidRPr="00F363E9" w14:paraId="119CE8D0" w14:textId="77777777" w:rsidTr="00293D97">
        <w:trPr>
          <w:trHeight w:val="630"/>
        </w:trPr>
        <w:tc>
          <w:tcPr>
            <w:tcW w:w="4551" w:type="dxa"/>
          </w:tcPr>
          <w:p w14:paraId="7C2FAD20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Теплообменник</w:t>
            </w:r>
          </w:p>
        </w:tc>
        <w:tc>
          <w:tcPr>
            <w:tcW w:w="3047" w:type="dxa"/>
            <w:vAlign w:val="center"/>
          </w:tcPr>
          <w:p w14:paraId="7C51E18C" w14:textId="2EEFBAB1" w:rsidR="00C57421" w:rsidRPr="00164FB1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3048" w:type="dxa"/>
            <w:vAlign w:val="center"/>
          </w:tcPr>
          <w:p w14:paraId="6C46A5A0" w14:textId="3DD9E1CE" w:rsidR="00C57421" w:rsidRPr="00164FB1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</w:tr>
      <w:tr w:rsidR="00C57421" w:rsidRPr="00F363E9" w14:paraId="46953773" w14:textId="77777777" w:rsidTr="00293D97">
        <w:trPr>
          <w:trHeight w:val="205"/>
        </w:trPr>
        <w:tc>
          <w:tcPr>
            <w:tcW w:w="4551" w:type="dxa"/>
          </w:tcPr>
          <w:p w14:paraId="4B9C26AA" w14:textId="270B80DB" w:rsidR="00C57421" w:rsidRPr="00F363E9" w:rsidRDefault="00C57421" w:rsidP="00C57421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Вид розжига </w:t>
            </w:r>
            <w:r>
              <w:rPr>
                <w:rFonts w:asciiTheme="minorHAnsi" w:hAnsiTheme="minorHAnsi" w:cstheme="minorHAnsi"/>
                <w:bCs/>
                <w:sz w:val="18"/>
                <w:lang w:val="ru-RU"/>
              </w:rPr>
              <w:t>водонагревателя</w:t>
            </w:r>
          </w:p>
        </w:tc>
        <w:tc>
          <w:tcPr>
            <w:tcW w:w="3047" w:type="dxa"/>
          </w:tcPr>
          <w:p w14:paraId="3B880048" w14:textId="6AB87CF1" w:rsidR="00C57421" w:rsidRPr="00F363E9" w:rsidRDefault="00C57421" w:rsidP="00C57421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szCs w:val="18"/>
              </w:rPr>
              <w:t>Пьезорозжиг</w:t>
            </w:r>
            <w:proofErr w:type="spellEnd"/>
          </w:p>
        </w:tc>
        <w:tc>
          <w:tcPr>
            <w:tcW w:w="3048" w:type="dxa"/>
            <w:vAlign w:val="center"/>
          </w:tcPr>
          <w:p w14:paraId="6B7F8BDE" w14:textId="429E12FA" w:rsidR="00C57421" w:rsidRPr="00F363E9" w:rsidRDefault="00C57421" w:rsidP="00C57421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szCs w:val="18"/>
              </w:rPr>
              <w:t>Пьезорозжиг</w:t>
            </w:r>
            <w:proofErr w:type="spellEnd"/>
          </w:p>
        </w:tc>
      </w:tr>
      <w:tr w:rsidR="00C57421" w:rsidRPr="00F363E9" w14:paraId="331C1408" w14:textId="77777777" w:rsidTr="00293D97">
        <w:trPr>
          <w:trHeight w:val="172"/>
        </w:trPr>
        <w:tc>
          <w:tcPr>
            <w:tcW w:w="4551" w:type="dxa"/>
          </w:tcPr>
          <w:p w14:paraId="657D169C" w14:textId="77777777" w:rsidR="00C57421" w:rsidRPr="00F363E9" w:rsidRDefault="00C57421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Модуляция пламени</w:t>
            </w:r>
          </w:p>
        </w:tc>
        <w:tc>
          <w:tcPr>
            <w:tcW w:w="3047" w:type="dxa"/>
            <w:vAlign w:val="center"/>
          </w:tcPr>
          <w:p w14:paraId="1ACF624C" w14:textId="51AB2E86" w:rsidR="00C57421" w:rsidRPr="00F363E9" w:rsidRDefault="006E5DD3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Механическая</w:t>
            </w:r>
          </w:p>
        </w:tc>
        <w:tc>
          <w:tcPr>
            <w:tcW w:w="3048" w:type="dxa"/>
            <w:vAlign w:val="center"/>
          </w:tcPr>
          <w:p w14:paraId="20FAC64B" w14:textId="009A3EAA" w:rsidR="00C57421" w:rsidRPr="00F363E9" w:rsidRDefault="006E5DD3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Механическая</w:t>
            </w:r>
          </w:p>
        </w:tc>
      </w:tr>
      <w:tr w:rsidR="00C57421" w:rsidRPr="00F363E9" w14:paraId="0F870D77" w14:textId="77777777" w:rsidTr="00293D97">
        <w:trPr>
          <w:trHeight w:val="172"/>
        </w:trPr>
        <w:tc>
          <w:tcPr>
            <w:tcW w:w="4551" w:type="dxa"/>
          </w:tcPr>
          <w:p w14:paraId="57395637" w14:textId="77777777" w:rsidR="00C57421" w:rsidRPr="00F363E9" w:rsidRDefault="00C57421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Корпус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облицовка</w:t>
            </w:r>
          </w:p>
          <w:p w14:paraId="4DAD579E" w14:textId="77777777" w:rsidR="00C57421" w:rsidRPr="00F363E9" w:rsidRDefault="00C57421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</w:rPr>
              <w:t>(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цвет 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/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материал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)</w:t>
            </w:r>
          </w:p>
        </w:tc>
        <w:tc>
          <w:tcPr>
            <w:tcW w:w="3047" w:type="dxa"/>
            <w:vAlign w:val="center"/>
          </w:tcPr>
          <w:p w14:paraId="44A7E434" w14:textId="3F5696BB" w:rsidR="00C57421" w:rsidRPr="00F363E9" w:rsidRDefault="00C57421" w:rsidP="00C57421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  <w:tc>
          <w:tcPr>
            <w:tcW w:w="3048" w:type="dxa"/>
            <w:vAlign w:val="center"/>
          </w:tcPr>
          <w:p w14:paraId="77EA8A69" w14:textId="77E14C16" w:rsidR="00C57421" w:rsidRPr="00F363E9" w:rsidRDefault="00C57421" w:rsidP="00C57421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</w:tr>
      <w:tr w:rsidR="00C57421" w:rsidRPr="00F363E9" w14:paraId="2D3C72FF" w14:textId="77777777" w:rsidTr="00293D97">
        <w:trPr>
          <w:trHeight w:val="172"/>
        </w:trPr>
        <w:tc>
          <w:tcPr>
            <w:tcW w:w="4551" w:type="dxa"/>
          </w:tcPr>
          <w:p w14:paraId="4B1C3BCA" w14:textId="77777777" w:rsidR="00C57421" w:rsidRPr="00F363E9" w:rsidRDefault="00C57421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Дисплей (тип)</w:t>
            </w:r>
          </w:p>
        </w:tc>
        <w:tc>
          <w:tcPr>
            <w:tcW w:w="3047" w:type="dxa"/>
            <w:vAlign w:val="center"/>
          </w:tcPr>
          <w:p w14:paraId="7B7E050B" w14:textId="1930E520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3048" w:type="dxa"/>
            <w:vAlign w:val="center"/>
          </w:tcPr>
          <w:p w14:paraId="2C945EEC" w14:textId="03D2BD4B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Нет</w:t>
            </w:r>
          </w:p>
        </w:tc>
      </w:tr>
      <w:tr w:rsidR="00C57421" w:rsidRPr="00F363E9" w14:paraId="674B7913" w14:textId="77777777" w:rsidTr="00293D97">
        <w:trPr>
          <w:trHeight w:val="609"/>
        </w:trPr>
        <w:tc>
          <w:tcPr>
            <w:tcW w:w="4551" w:type="dxa"/>
          </w:tcPr>
          <w:p w14:paraId="03147EC0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Диаметр сопел горелки, мм: </w:t>
            </w:r>
          </w:p>
          <w:p w14:paraId="444F449F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природ.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1,3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(130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мм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вод.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ст.)</w:t>
            </w:r>
          </w:p>
          <w:p w14:paraId="30085C6F" w14:textId="77777777" w:rsidR="00C57421" w:rsidRPr="00F363E9" w:rsidRDefault="00C57421" w:rsidP="00C57421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газ,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2,9</w:t>
            </w: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(300</w:t>
            </w:r>
            <w:r w:rsidRPr="00F363E9">
              <w:rPr>
                <w:rFonts w:asciiTheme="minorHAnsi" w:hAnsiTheme="minorHAnsi" w:cstheme="minorHAnsi"/>
                <w:bCs/>
                <w:spacing w:val="-10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мм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вод.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ст.)</w:t>
            </w:r>
          </w:p>
        </w:tc>
        <w:tc>
          <w:tcPr>
            <w:tcW w:w="3047" w:type="dxa"/>
          </w:tcPr>
          <w:p w14:paraId="46B4905B" w14:textId="77777777" w:rsidR="00C57421" w:rsidRPr="00F363E9" w:rsidRDefault="00C57421" w:rsidP="00C57421">
            <w:pPr>
              <w:pStyle w:val="TableParagraph"/>
              <w:spacing w:before="52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</w:p>
          <w:p w14:paraId="1812D00C" w14:textId="77777777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,25</w:t>
            </w:r>
          </w:p>
          <w:p w14:paraId="4F58A636" w14:textId="24C41FCC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0,69</w:t>
            </w:r>
          </w:p>
        </w:tc>
        <w:tc>
          <w:tcPr>
            <w:tcW w:w="3048" w:type="dxa"/>
            <w:vAlign w:val="bottom"/>
          </w:tcPr>
          <w:p w14:paraId="13049ADF" w14:textId="77777777" w:rsidR="00C57421" w:rsidRPr="008B797C" w:rsidRDefault="00C57421" w:rsidP="00C57421">
            <w:pPr>
              <w:pStyle w:val="TableParagraph"/>
              <w:spacing w:before="8" w:line="180" w:lineRule="exact"/>
              <w:ind w:left="44" w:right="3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</w:pPr>
          </w:p>
          <w:p w14:paraId="32B6149C" w14:textId="77777777" w:rsidR="00C57421" w:rsidRPr="00944DB6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</w:t>
            </w: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,32</w:t>
            </w:r>
          </w:p>
          <w:p w14:paraId="16ED4FCB" w14:textId="0E4175F9" w:rsidR="00C57421" w:rsidRPr="00F363E9" w:rsidRDefault="00C57421" w:rsidP="00C57421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0,76</w:t>
            </w:r>
          </w:p>
        </w:tc>
      </w:tr>
      <w:tr w:rsidR="00C57421" w:rsidRPr="00F363E9" w14:paraId="419BD8A1" w14:textId="77777777" w:rsidTr="00293D97">
        <w:trPr>
          <w:trHeight w:val="208"/>
        </w:trPr>
        <w:tc>
          <w:tcPr>
            <w:tcW w:w="4551" w:type="dxa"/>
          </w:tcPr>
          <w:p w14:paraId="5570AEEF" w14:textId="77777777" w:rsidR="00C57421" w:rsidRPr="00F363E9" w:rsidRDefault="00C57421" w:rsidP="00C57421">
            <w:pPr>
              <w:pStyle w:val="TableParagraph"/>
              <w:spacing w:before="2"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Диаметр патрубка дымохода, мм</w:t>
            </w:r>
          </w:p>
        </w:tc>
        <w:tc>
          <w:tcPr>
            <w:tcW w:w="3047" w:type="dxa"/>
          </w:tcPr>
          <w:p w14:paraId="0735ECE8" w14:textId="00578802" w:rsidR="00C57421" w:rsidRPr="00F363E9" w:rsidRDefault="00C57421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110</w:t>
            </w:r>
          </w:p>
        </w:tc>
        <w:tc>
          <w:tcPr>
            <w:tcW w:w="3048" w:type="dxa"/>
          </w:tcPr>
          <w:p w14:paraId="3ACE2D17" w14:textId="39097132" w:rsidR="00C57421" w:rsidRPr="00F363E9" w:rsidRDefault="00C57421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110</w:t>
            </w:r>
          </w:p>
        </w:tc>
      </w:tr>
      <w:tr w:rsidR="00C57421" w:rsidRPr="00F363E9" w14:paraId="4F8F228A" w14:textId="77777777" w:rsidTr="00293D97">
        <w:trPr>
          <w:trHeight w:val="190"/>
        </w:trPr>
        <w:tc>
          <w:tcPr>
            <w:tcW w:w="4551" w:type="dxa"/>
          </w:tcPr>
          <w:p w14:paraId="12D26A9D" w14:textId="77777777" w:rsidR="00C57421" w:rsidRPr="00F363E9" w:rsidRDefault="00C57421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Тип,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количество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и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напряжение элементов питания, В</w:t>
            </w:r>
          </w:p>
        </w:tc>
        <w:tc>
          <w:tcPr>
            <w:tcW w:w="3047" w:type="dxa"/>
            <w:vAlign w:val="center"/>
          </w:tcPr>
          <w:p w14:paraId="4F3499ED" w14:textId="3A48550C" w:rsidR="00C57421" w:rsidRPr="00F363E9" w:rsidRDefault="00C57421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3048" w:type="dxa"/>
            <w:vAlign w:val="center"/>
          </w:tcPr>
          <w:p w14:paraId="3001EC58" w14:textId="03F372F9" w:rsidR="00C57421" w:rsidRPr="00F363E9" w:rsidRDefault="00C57421" w:rsidP="00C57421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нет</w:t>
            </w:r>
          </w:p>
        </w:tc>
      </w:tr>
      <w:tr w:rsidR="00C57421" w:rsidRPr="00F363E9" w14:paraId="4E980851" w14:textId="77777777" w:rsidTr="00293D97">
        <w:trPr>
          <w:trHeight w:val="566"/>
        </w:trPr>
        <w:tc>
          <w:tcPr>
            <w:tcW w:w="4551" w:type="dxa"/>
          </w:tcPr>
          <w:p w14:paraId="412CE738" w14:textId="77777777" w:rsidR="00C57421" w:rsidRPr="00F363E9" w:rsidRDefault="00C57421" w:rsidP="00C57421">
            <w:pPr>
              <w:pStyle w:val="TableParagraph"/>
              <w:tabs>
                <w:tab w:val="left" w:pos="164"/>
              </w:tabs>
              <w:spacing w:before="2"/>
              <w:ind w:left="107" w:right="99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Габаритные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размеры изделия,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Высота / Ширина / Глубина, мм</w:t>
            </w:r>
          </w:p>
        </w:tc>
        <w:tc>
          <w:tcPr>
            <w:tcW w:w="3047" w:type="dxa"/>
            <w:vAlign w:val="center"/>
          </w:tcPr>
          <w:p w14:paraId="2D8E641E" w14:textId="77777777" w:rsidR="00C57421" w:rsidRPr="008B797C" w:rsidRDefault="00C57421" w:rsidP="00C57421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550</w:t>
            </w:r>
          </w:p>
          <w:p w14:paraId="4AA3AC70" w14:textId="77777777" w:rsidR="00C57421" w:rsidRPr="008B797C" w:rsidRDefault="00C57421" w:rsidP="00C57421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330</w:t>
            </w:r>
          </w:p>
          <w:p w14:paraId="009314F0" w14:textId="5D26B953" w:rsidR="00C57421" w:rsidRPr="00F363E9" w:rsidRDefault="00C57421" w:rsidP="00C57421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5E34A8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48" w:type="dxa"/>
          </w:tcPr>
          <w:p w14:paraId="1FC80EB5" w14:textId="77777777" w:rsidR="00C57421" w:rsidRPr="008B797C" w:rsidRDefault="00C57421" w:rsidP="00C57421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610</w:t>
            </w:r>
          </w:p>
          <w:p w14:paraId="58E9027B" w14:textId="77777777" w:rsidR="00C57421" w:rsidRPr="008B797C" w:rsidRDefault="00C57421" w:rsidP="00C57421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350</w:t>
            </w:r>
          </w:p>
          <w:p w14:paraId="2596E872" w14:textId="7E110285" w:rsidR="00C57421" w:rsidRPr="00F363E9" w:rsidRDefault="00C57421" w:rsidP="00C57421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180</w:t>
            </w:r>
          </w:p>
        </w:tc>
      </w:tr>
      <w:tr w:rsidR="00C57421" w:rsidRPr="00F363E9" w14:paraId="3163C242" w14:textId="77777777" w:rsidTr="00293D97">
        <w:trPr>
          <w:trHeight w:val="566"/>
        </w:trPr>
        <w:tc>
          <w:tcPr>
            <w:tcW w:w="4551" w:type="dxa"/>
          </w:tcPr>
          <w:p w14:paraId="3983E38B" w14:textId="77777777" w:rsidR="00C57421" w:rsidRPr="00F363E9" w:rsidRDefault="00C57421" w:rsidP="00C57421">
            <w:pPr>
              <w:pStyle w:val="TableParagraph"/>
              <w:tabs>
                <w:tab w:val="left" w:pos="164"/>
              </w:tabs>
              <w:spacing w:before="2"/>
              <w:ind w:left="107" w:right="99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Размеры упаковки (В х Ш х Г), мм</w:t>
            </w:r>
          </w:p>
        </w:tc>
        <w:tc>
          <w:tcPr>
            <w:tcW w:w="3047" w:type="dxa"/>
            <w:vAlign w:val="center"/>
          </w:tcPr>
          <w:p w14:paraId="3DE7E2FF" w14:textId="77777777" w:rsidR="00275CC9" w:rsidRPr="008B797C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03FC22FD" w14:textId="77777777" w:rsidR="00275CC9" w:rsidRPr="006E5DD3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90</w:t>
            </w:r>
          </w:p>
          <w:p w14:paraId="698B28ED" w14:textId="7AD6E8EC" w:rsidR="00C57421" w:rsidRPr="00F363E9" w:rsidRDefault="00275CC9" w:rsidP="00275CC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45</w:t>
            </w:r>
          </w:p>
        </w:tc>
        <w:tc>
          <w:tcPr>
            <w:tcW w:w="3048" w:type="dxa"/>
            <w:vAlign w:val="center"/>
          </w:tcPr>
          <w:p w14:paraId="6282EC2D" w14:textId="77777777" w:rsidR="00275CC9" w:rsidRPr="008B797C" w:rsidRDefault="00275CC9" w:rsidP="00275CC9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53AB5E27" w14:textId="77777777" w:rsidR="00275CC9" w:rsidRPr="006E5DD3" w:rsidRDefault="00275CC9" w:rsidP="00275CC9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410</w:t>
            </w:r>
          </w:p>
          <w:p w14:paraId="1AADF03E" w14:textId="7047D5E8" w:rsidR="00C57421" w:rsidRPr="00F363E9" w:rsidRDefault="00275CC9" w:rsidP="00275CC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235</w:t>
            </w:r>
          </w:p>
        </w:tc>
      </w:tr>
      <w:tr w:rsidR="00C57421" w:rsidRPr="00F363E9" w14:paraId="61A99335" w14:textId="77777777" w:rsidTr="00293D97">
        <w:trPr>
          <w:trHeight w:val="272"/>
        </w:trPr>
        <w:tc>
          <w:tcPr>
            <w:tcW w:w="4551" w:type="dxa"/>
            <w:vAlign w:val="center"/>
          </w:tcPr>
          <w:p w14:paraId="5B20339E" w14:textId="77777777" w:rsidR="00C57421" w:rsidRPr="00F363E9" w:rsidRDefault="00C57421" w:rsidP="00C57421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Вес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НЕТТО / БРУТТО, кг (не более)</w:t>
            </w:r>
          </w:p>
        </w:tc>
        <w:tc>
          <w:tcPr>
            <w:tcW w:w="3047" w:type="dxa"/>
            <w:vAlign w:val="center"/>
          </w:tcPr>
          <w:p w14:paraId="24039637" w14:textId="75A1C806" w:rsidR="00C57421" w:rsidRPr="00F363E9" w:rsidRDefault="00275CC9" w:rsidP="00C57421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8,0</w:t>
            </w:r>
            <w:r w:rsidR="00C57421" w:rsidRPr="008B797C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="00C57421"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="00C57421" w:rsidRPr="008B797C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9,0</w:t>
            </w:r>
          </w:p>
        </w:tc>
        <w:tc>
          <w:tcPr>
            <w:tcW w:w="3048" w:type="dxa"/>
            <w:vAlign w:val="center"/>
          </w:tcPr>
          <w:p w14:paraId="38A6821D" w14:textId="17779DC6" w:rsidR="00C57421" w:rsidRPr="00F363E9" w:rsidRDefault="00275CC9" w:rsidP="00C57421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8</w:t>
            </w:r>
            <w:r w:rsidR="00C57421" w:rsidRPr="008B797C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,5</w:t>
            </w:r>
            <w:r w:rsidR="00C57421" w:rsidRPr="008B797C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="00C57421"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="00C57421" w:rsidRPr="008B797C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9,5</w:t>
            </w:r>
          </w:p>
        </w:tc>
      </w:tr>
    </w:tbl>
    <w:p w14:paraId="1B5A678C" w14:textId="77777777" w:rsidR="007320BA" w:rsidRPr="008B797C" w:rsidRDefault="007320BA" w:rsidP="007320BA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* При номинальной тепловой мощности.</w:t>
      </w:r>
    </w:p>
    <w:p w14:paraId="76432253" w14:textId="77777777" w:rsidR="007320BA" w:rsidRPr="008B797C" w:rsidRDefault="007320BA" w:rsidP="007320BA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**</w:t>
      </w:r>
      <w:r w:rsidRPr="008B797C">
        <w:rPr>
          <w:rFonts w:asciiTheme="minorHAnsi" w:hAnsiTheme="minorHAnsi" w:cstheme="minorHAnsi"/>
        </w:rPr>
        <w:t xml:space="preserve"> Д</w:t>
      </w:r>
      <w:r w:rsidRPr="008B797C">
        <w:rPr>
          <w:rStyle w:val="H"/>
          <w:rFonts w:asciiTheme="minorHAnsi" w:hAnsiTheme="minorHAnsi" w:cstheme="minorHAnsi"/>
        </w:rPr>
        <w:t>аже в случае теплового расширения воды давление не должно превысить эту величину.</w:t>
      </w:r>
    </w:p>
    <w:p w14:paraId="0888BA66" w14:textId="309B0328" w:rsidR="001F6B23" w:rsidRDefault="007320BA" w:rsidP="007320BA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Производитель оставляет за собой право на внесение изменений.</w:t>
      </w:r>
    </w:p>
    <w:p w14:paraId="45D4D286" w14:textId="77777777" w:rsidR="001F6B23" w:rsidRDefault="001F6B23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br w:type="page"/>
      </w:r>
    </w:p>
    <w:tbl>
      <w:tblPr>
        <w:tblStyle w:val="TableNormal"/>
        <w:tblW w:w="1064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1219"/>
        <w:gridCol w:w="1219"/>
        <w:gridCol w:w="1219"/>
        <w:gridCol w:w="1219"/>
        <w:gridCol w:w="1219"/>
      </w:tblGrid>
      <w:tr w:rsidR="00293D97" w:rsidRPr="00F363E9" w14:paraId="517F6202" w14:textId="77777777" w:rsidTr="00293D97">
        <w:trPr>
          <w:trHeight w:val="423"/>
        </w:trPr>
        <w:tc>
          <w:tcPr>
            <w:tcW w:w="4551" w:type="dxa"/>
            <w:vAlign w:val="center"/>
          </w:tcPr>
          <w:p w14:paraId="109D32FA" w14:textId="77777777" w:rsidR="00293D97" w:rsidRPr="00F363E9" w:rsidRDefault="00293D97" w:rsidP="00293D97">
            <w:pPr>
              <w:pStyle w:val="TableParagraph"/>
              <w:spacing w:before="79"/>
              <w:ind w:left="107"/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ru-RU"/>
              </w:rPr>
            </w:pPr>
            <w:r w:rsidRPr="00F363E9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lang w:val="ru-RU"/>
              </w:rPr>
              <w:lastRenderedPageBreak/>
              <w:t>Модель</w:t>
            </w:r>
          </w:p>
        </w:tc>
        <w:tc>
          <w:tcPr>
            <w:tcW w:w="1219" w:type="dxa"/>
            <w:vAlign w:val="center"/>
          </w:tcPr>
          <w:p w14:paraId="79B9618E" w14:textId="1F4172B6" w:rsidR="00293D97" w:rsidRPr="00F363E9" w:rsidRDefault="00293D97" w:rsidP="00293D97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1F6B23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HS-10i T</w:t>
            </w:r>
          </w:p>
        </w:tc>
        <w:tc>
          <w:tcPr>
            <w:tcW w:w="1219" w:type="dxa"/>
            <w:vAlign w:val="center"/>
          </w:tcPr>
          <w:p w14:paraId="5AF70F44" w14:textId="3DE14856" w:rsidR="00293D97" w:rsidRPr="00F363E9" w:rsidRDefault="00293D97" w:rsidP="00293D97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1F6B23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HS-12i T</w:t>
            </w:r>
          </w:p>
        </w:tc>
        <w:tc>
          <w:tcPr>
            <w:tcW w:w="1219" w:type="dxa"/>
            <w:vAlign w:val="center"/>
          </w:tcPr>
          <w:p w14:paraId="553BDCF5" w14:textId="0A96E8DD" w:rsidR="00293D97" w:rsidRPr="00F363E9" w:rsidRDefault="00293D97" w:rsidP="00293D97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6D2FE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HS-10i </w:t>
            </w:r>
            <w:proofErr w:type="spellStart"/>
            <w:r w:rsidRPr="006D2FE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sT</w:t>
            </w:r>
            <w:proofErr w:type="spellEnd"/>
          </w:p>
        </w:tc>
        <w:tc>
          <w:tcPr>
            <w:tcW w:w="1219" w:type="dxa"/>
            <w:vAlign w:val="center"/>
          </w:tcPr>
          <w:p w14:paraId="74988DA0" w14:textId="5A700A06" w:rsidR="00293D97" w:rsidRPr="00F363E9" w:rsidRDefault="00293D97" w:rsidP="00293D97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6D2FE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HS-12i </w:t>
            </w:r>
            <w:proofErr w:type="spellStart"/>
            <w:r w:rsidRPr="006D2FE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sT</w:t>
            </w:r>
            <w:proofErr w:type="spellEnd"/>
          </w:p>
        </w:tc>
        <w:tc>
          <w:tcPr>
            <w:tcW w:w="1219" w:type="dxa"/>
            <w:vAlign w:val="center"/>
          </w:tcPr>
          <w:p w14:paraId="1B7E1F2D" w14:textId="173D7AAC" w:rsidR="00293D97" w:rsidRPr="00F363E9" w:rsidRDefault="00293D97" w:rsidP="00293D97">
            <w:pPr>
              <w:pStyle w:val="TableParagraph"/>
              <w:spacing w:line="181" w:lineRule="exact"/>
              <w:ind w:left="13"/>
              <w:jc w:val="center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6D2FE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HS-13i </w:t>
            </w:r>
            <w:proofErr w:type="spellStart"/>
            <w:r w:rsidRPr="006D2FE8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sT</w:t>
            </w:r>
            <w:proofErr w:type="spellEnd"/>
          </w:p>
        </w:tc>
      </w:tr>
      <w:tr w:rsidR="00293D97" w:rsidRPr="00F363E9" w14:paraId="0D3EBA58" w14:textId="77777777" w:rsidTr="00293D97">
        <w:trPr>
          <w:trHeight w:val="244"/>
        </w:trPr>
        <w:tc>
          <w:tcPr>
            <w:tcW w:w="4551" w:type="dxa"/>
          </w:tcPr>
          <w:p w14:paraId="1EDFB661" w14:textId="77777777" w:rsidR="00293D97" w:rsidRPr="00F363E9" w:rsidRDefault="00293D97" w:rsidP="00293D97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Тип камеры сгорания / </w:t>
            </w:r>
          </w:p>
          <w:p w14:paraId="07645DF1" w14:textId="77777777" w:rsidR="00293D97" w:rsidRPr="00F363E9" w:rsidRDefault="00293D97" w:rsidP="00293D97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Система дымоудаления</w:t>
            </w:r>
          </w:p>
        </w:tc>
        <w:tc>
          <w:tcPr>
            <w:tcW w:w="1219" w:type="dxa"/>
            <w:vAlign w:val="center"/>
          </w:tcPr>
          <w:p w14:paraId="5EC3A1CB" w14:textId="77777777" w:rsidR="00293D97" w:rsidRPr="008B797C" w:rsidRDefault="00293D97" w:rsidP="00293D97">
            <w:pPr>
              <w:pStyle w:val="TableParagraph"/>
              <w:spacing w:before="1" w:line="165" w:lineRule="exac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Закрытая /</w:t>
            </w:r>
          </w:p>
          <w:p w14:paraId="01F5AADC" w14:textId="1222CDC1" w:rsidR="00293D97" w:rsidRPr="00F363E9" w:rsidRDefault="00293D97" w:rsidP="00293D97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Принудительное дымоудаление</w:t>
            </w:r>
          </w:p>
        </w:tc>
        <w:tc>
          <w:tcPr>
            <w:tcW w:w="1219" w:type="dxa"/>
          </w:tcPr>
          <w:p w14:paraId="2F3F0C16" w14:textId="77777777" w:rsidR="00293D97" w:rsidRPr="008B797C" w:rsidRDefault="00293D97" w:rsidP="00293D97">
            <w:pPr>
              <w:pStyle w:val="TableParagraph"/>
              <w:spacing w:before="1" w:line="165" w:lineRule="exac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Закрытая /</w:t>
            </w:r>
          </w:p>
          <w:p w14:paraId="1356530F" w14:textId="20BF6D14" w:rsidR="00293D97" w:rsidRPr="00F363E9" w:rsidRDefault="00293D97" w:rsidP="00293D97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Принудительное дымоудаление</w:t>
            </w:r>
          </w:p>
        </w:tc>
        <w:tc>
          <w:tcPr>
            <w:tcW w:w="1219" w:type="dxa"/>
            <w:vAlign w:val="center"/>
          </w:tcPr>
          <w:p w14:paraId="2C97E0F1" w14:textId="77777777" w:rsidR="00293D97" w:rsidRPr="008B797C" w:rsidRDefault="00293D97" w:rsidP="00293D97">
            <w:pPr>
              <w:pStyle w:val="TableParagraph"/>
              <w:spacing w:before="1" w:line="165" w:lineRule="exac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Открытая</w:t>
            </w: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 xml:space="preserve"> /</w:t>
            </w:r>
          </w:p>
          <w:p w14:paraId="278458FB" w14:textId="599D49D4" w:rsidR="00293D97" w:rsidRPr="00F363E9" w:rsidRDefault="00293D97" w:rsidP="00293D97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Принудительное дымоудаление</w:t>
            </w:r>
          </w:p>
        </w:tc>
        <w:tc>
          <w:tcPr>
            <w:tcW w:w="1219" w:type="dxa"/>
          </w:tcPr>
          <w:p w14:paraId="02262069" w14:textId="77777777" w:rsidR="00293D97" w:rsidRPr="008B797C" w:rsidRDefault="00293D97" w:rsidP="00293D97">
            <w:pPr>
              <w:pStyle w:val="TableParagraph"/>
              <w:spacing w:before="1" w:line="165" w:lineRule="exac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Открытая</w:t>
            </w: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 xml:space="preserve"> /</w:t>
            </w:r>
          </w:p>
          <w:p w14:paraId="1B56697B" w14:textId="0BB6202F" w:rsidR="00293D97" w:rsidRPr="00F363E9" w:rsidRDefault="00293D97" w:rsidP="00293D97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Принудительное дымоудаление</w:t>
            </w:r>
          </w:p>
        </w:tc>
        <w:tc>
          <w:tcPr>
            <w:tcW w:w="1219" w:type="dxa"/>
          </w:tcPr>
          <w:p w14:paraId="64FD5BDA" w14:textId="77777777" w:rsidR="00293D97" w:rsidRPr="008B797C" w:rsidRDefault="00293D97" w:rsidP="00293D97">
            <w:pPr>
              <w:pStyle w:val="TableParagraph"/>
              <w:spacing w:before="1" w:line="165" w:lineRule="exact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Открытая</w:t>
            </w: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 xml:space="preserve"> /</w:t>
            </w:r>
          </w:p>
          <w:p w14:paraId="5D19546C" w14:textId="66B9B48B" w:rsidR="00293D97" w:rsidRPr="00F363E9" w:rsidRDefault="00293D97" w:rsidP="00293D97">
            <w:pPr>
              <w:pStyle w:val="TableParagraph"/>
              <w:spacing w:before="1" w:line="165" w:lineRule="exact"/>
              <w:ind w:left="163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bCs/>
                <w:sz w:val="18"/>
                <w:szCs w:val="18"/>
                <w:lang w:val="ru-RU"/>
              </w:rPr>
              <w:t>Принудительное дымоудаление</w:t>
            </w:r>
          </w:p>
        </w:tc>
      </w:tr>
      <w:tr w:rsidR="00293D97" w:rsidRPr="00F363E9" w14:paraId="31B81D33" w14:textId="77777777" w:rsidTr="00293D97">
        <w:trPr>
          <w:trHeight w:val="244"/>
        </w:trPr>
        <w:tc>
          <w:tcPr>
            <w:tcW w:w="4551" w:type="dxa"/>
          </w:tcPr>
          <w:p w14:paraId="3A7F6E1A" w14:textId="77777777" w:rsidR="00293D97" w:rsidRPr="00F363E9" w:rsidRDefault="00293D97" w:rsidP="00293D97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. тепловая мощность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кВт</w:t>
            </w:r>
          </w:p>
        </w:tc>
        <w:tc>
          <w:tcPr>
            <w:tcW w:w="1219" w:type="dxa"/>
            <w:vAlign w:val="center"/>
          </w:tcPr>
          <w:p w14:paraId="45AFB4C3" w14:textId="77777777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20</w:t>
            </w:r>
          </w:p>
        </w:tc>
        <w:tc>
          <w:tcPr>
            <w:tcW w:w="1219" w:type="dxa"/>
            <w:vAlign w:val="center"/>
          </w:tcPr>
          <w:p w14:paraId="702AE2F4" w14:textId="77777777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24</w:t>
            </w:r>
          </w:p>
        </w:tc>
        <w:tc>
          <w:tcPr>
            <w:tcW w:w="1219" w:type="dxa"/>
            <w:vAlign w:val="center"/>
          </w:tcPr>
          <w:p w14:paraId="3B7CE7B7" w14:textId="7D501ACC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20</w:t>
            </w:r>
          </w:p>
        </w:tc>
        <w:tc>
          <w:tcPr>
            <w:tcW w:w="1219" w:type="dxa"/>
            <w:vAlign w:val="center"/>
          </w:tcPr>
          <w:p w14:paraId="41D21B4A" w14:textId="0521104E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24</w:t>
            </w:r>
          </w:p>
        </w:tc>
        <w:tc>
          <w:tcPr>
            <w:tcW w:w="1219" w:type="dxa"/>
            <w:vAlign w:val="center"/>
          </w:tcPr>
          <w:p w14:paraId="346DCE7C" w14:textId="607B2E1E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26</w:t>
            </w:r>
          </w:p>
        </w:tc>
      </w:tr>
      <w:tr w:rsidR="00293D97" w:rsidRPr="00F363E9" w14:paraId="5FD4607B" w14:textId="77777777" w:rsidTr="00293D97">
        <w:trPr>
          <w:trHeight w:val="244"/>
        </w:trPr>
        <w:tc>
          <w:tcPr>
            <w:tcW w:w="4551" w:type="dxa"/>
          </w:tcPr>
          <w:p w14:paraId="7F44E858" w14:textId="77777777" w:rsidR="00293D97" w:rsidRPr="00F363E9" w:rsidRDefault="00293D97" w:rsidP="00293D97">
            <w:pPr>
              <w:pStyle w:val="TableParagraph"/>
              <w:spacing w:line="208" w:lineRule="exact"/>
              <w:ind w:left="107" w:right="136"/>
              <w:rPr>
                <w:rFonts w:asciiTheme="minorHAnsi" w:hAnsiTheme="minorHAnsi" w:cstheme="minorHAnsi"/>
                <w:bCs/>
                <w:sz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Номинальная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полезная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мощность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,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кВт</w:t>
            </w:r>
            <w:proofErr w:type="spellEnd"/>
          </w:p>
        </w:tc>
        <w:tc>
          <w:tcPr>
            <w:tcW w:w="1219" w:type="dxa"/>
            <w:vAlign w:val="center"/>
          </w:tcPr>
          <w:p w14:paraId="1192685D" w14:textId="77777777" w:rsidR="00293D97" w:rsidRPr="00F363E9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16,8</w:t>
            </w:r>
          </w:p>
        </w:tc>
        <w:tc>
          <w:tcPr>
            <w:tcW w:w="1219" w:type="dxa"/>
            <w:vAlign w:val="center"/>
          </w:tcPr>
          <w:p w14:paraId="65581C7D" w14:textId="77777777" w:rsidR="00293D97" w:rsidRPr="00CE4C8F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CE4C8F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21,4</w:t>
            </w:r>
          </w:p>
        </w:tc>
        <w:tc>
          <w:tcPr>
            <w:tcW w:w="1219" w:type="dxa"/>
            <w:vAlign w:val="center"/>
          </w:tcPr>
          <w:p w14:paraId="0AC22698" w14:textId="70A50E0F" w:rsidR="00293D97" w:rsidRPr="00F363E9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16,8</w:t>
            </w:r>
          </w:p>
        </w:tc>
        <w:tc>
          <w:tcPr>
            <w:tcW w:w="1219" w:type="dxa"/>
            <w:vAlign w:val="center"/>
          </w:tcPr>
          <w:p w14:paraId="554F3A4F" w14:textId="07195B80" w:rsidR="00293D97" w:rsidRPr="00F363E9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CE4C8F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21,4</w:t>
            </w:r>
          </w:p>
        </w:tc>
        <w:tc>
          <w:tcPr>
            <w:tcW w:w="1219" w:type="dxa"/>
            <w:vAlign w:val="center"/>
          </w:tcPr>
          <w:p w14:paraId="5B7CBF2A" w14:textId="72D7EF53" w:rsidR="00293D97" w:rsidRPr="00F363E9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23,1</w:t>
            </w:r>
          </w:p>
        </w:tc>
      </w:tr>
      <w:tr w:rsidR="00293D97" w:rsidRPr="00F363E9" w14:paraId="1AB70916" w14:textId="77777777" w:rsidTr="00293D97">
        <w:trPr>
          <w:trHeight w:val="245"/>
        </w:trPr>
        <w:tc>
          <w:tcPr>
            <w:tcW w:w="4551" w:type="dxa"/>
          </w:tcPr>
          <w:p w14:paraId="71863256" w14:textId="77777777" w:rsidR="00293D97" w:rsidRPr="00F363E9" w:rsidRDefault="00293D97" w:rsidP="00293D97">
            <w:pPr>
              <w:pStyle w:val="TableParagraph"/>
              <w:spacing w:before="1" w:line="207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Минимальная тепловая мощность Q, кВт</w:t>
            </w:r>
          </w:p>
        </w:tc>
        <w:tc>
          <w:tcPr>
            <w:tcW w:w="1219" w:type="dxa"/>
          </w:tcPr>
          <w:p w14:paraId="4445FD69" w14:textId="77777777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6,0</w:t>
            </w:r>
          </w:p>
        </w:tc>
        <w:tc>
          <w:tcPr>
            <w:tcW w:w="1219" w:type="dxa"/>
            <w:vAlign w:val="center"/>
          </w:tcPr>
          <w:p w14:paraId="3BF6A0A7" w14:textId="77777777" w:rsidR="00293D97" w:rsidRPr="00CE4C8F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CE4C8F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7,2</w:t>
            </w:r>
          </w:p>
        </w:tc>
        <w:tc>
          <w:tcPr>
            <w:tcW w:w="1219" w:type="dxa"/>
          </w:tcPr>
          <w:p w14:paraId="3AFE9025" w14:textId="61053B56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6,0</w:t>
            </w:r>
          </w:p>
        </w:tc>
        <w:tc>
          <w:tcPr>
            <w:tcW w:w="1219" w:type="dxa"/>
            <w:vAlign w:val="center"/>
          </w:tcPr>
          <w:p w14:paraId="52ECBF2C" w14:textId="20C23992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CE4C8F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7,2</w:t>
            </w:r>
          </w:p>
        </w:tc>
        <w:tc>
          <w:tcPr>
            <w:tcW w:w="1219" w:type="dxa"/>
            <w:vAlign w:val="center"/>
          </w:tcPr>
          <w:p w14:paraId="5F6ECBC1" w14:textId="56275C05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7,8</w:t>
            </w:r>
          </w:p>
        </w:tc>
      </w:tr>
      <w:tr w:rsidR="00293D97" w:rsidRPr="00F363E9" w14:paraId="42C3F329" w14:textId="77777777" w:rsidTr="00293D97">
        <w:trPr>
          <w:trHeight w:val="414"/>
        </w:trPr>
        <w:tc>
          <w:tcPr>
            <w:tcW w:w="4551" w:type="dxa"/>
          </w:tcPr>
          <w:p w14:paraId="7AE459F8" w14:textId="77777777" w:rsidR="00293D97" w:rsidRPr="00F363E9" w:rsidRDefault="00293D97" w:rsidP="00293D97">
            <w:pPr>
              <w:pStyle w:val="TableParagraph"/>
              <w:spacing w:before="1" w:line="207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Коэффициент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полезного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действия,</w:t>
            </w:r>
          </w:p>
          <w:p w14:paraId="255C7C27" w14:textId="77777777" w:rsidR="00293D97" w:rsidRPr="00F363E9" w:rsidRDefault="00293D97" w:rsidP="00293D97">
            <w:pPr>
              <w:pStyle w:val="TableParagraph"/>
              <w:spacing w:line="208" w:lineRule="exact"/>
              <w:ind w:left="107" w:right="117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%,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менее</w:t>
            </w:r>
          </w:p>
        </w:tc>
        <w:tc>
          <w:tcPr>
            <w:tcW w:w="1219" w:type="dxa"/>
          </w:tcPr>
          <w:p w14:paraId="68139DC9" w14:textId="77777777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1219" w:type="dxa"/>
          </w:tcPr>
          <w:p w14:paraId="33D45976" w14:textId="77777777" w:rsidR="00293D97" w:rsidRPr="00CE4C8F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1219" w:type="dxa"/>
          </w:tcPr>
          <w:p w14:paraId="601E60C5" w14:textId="3F021EAF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1219" w:type="dxa"/>
          </w:tcPr>
          <w:p w14:paraId="08735331" w14:textId="4F5FE482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  <w:tc>
          <w:tcPr>
            <w:tcW w:w="1219" w:type="dxa"/>
          </w:tcPr>
          <w:p w14:paraId="4B4B2850" w14:textId="2CCE2D43" w:rsidR="00293D97" w:rsidRPr="00802763" w:rsidRDefault="00293D97" w:rsidP="00293D97">
            <w:pPr>
              <w:pStyle w:val="TableParagraph"/>
              <w:ind w:left="13" w:right="1"/>
              <w:jc w:val="center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87</w:t>
            </w:r>
          </w:p>
        </w:tc>
      </w:tr>
      <w:tr w:rsidR="00293D97" w:rsidRPr="00F363E9" w14:paraId="1AE21FF3" w14:textId="77777777" w:rsidTr="00293D97">
        <w:trPr>
          <w:trHeight w:val="260"/>
        </w:trPr>
        <w:tc>
          <w:tcPr>
            <w:tcW w:w="4551" w:type="dxa"/>
            <w:vAlign w:val="center"/>
          </w:tcPr>
          <w:p w14:paraId="725453E4" w14:textId="77777777" w:rsidR="00293D97" w:rsidRPr="00F363E9" w:rsidRDefault="00293D97" w:rsidP="00293D97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Вид газа</w:t>
            </w:r>
          </w:p>
        </w:tc>
        <w:tc>
          <w:tcPr>
            <w:tcW w:w="1219" w:type="dxa"/>
            <w:vAlign w:val="center"/>
          </w:tcPr>
          <w:p w14:paraId="28235687" w14:textId="77777777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  <w:tc>
          <w:tcPr>
            <w:tcW w:w="1219" w:type="dxa"/>
            <w:vAlign w:val="center"/>
          </w:tcPr>
          <w:p w14:paraId="219B8E78" w14:textId="77777777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  <w:tc>
          <w:tcPr>
            <w:tcW w:w="1219" w:type="dxa"/>
            <w:vAlign w:val="center"/>
          </w:tcPr>
          <w:p w14:paraId="13616E2A" w14:textId="7CAB3B9A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  <w:tc>
          <w:tcPr>
            <w:tcW w:w="1219" w:type="dxa"/>
            <w:vAlign w:val="center"/>
          </w:tcPr>
          <w:p w14:paraId="1BCC0405" w14:textId="501A8219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Природный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G20 / </w:t>
            </w: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Сжиженный</w:t>
            </w: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 xml:space="preserve"> G30</w:t>
            </w:r>
          </w:p>
        </w:tc>
        <w:tc>
          <w:tcPr>
            <w:tcW w:w="1219" w:type="dxa"/>
            <w:vAlign w:val="center"/>
          </w:tcPr>
          <w:p w14:paraId="7CC30795" w14:textId="23FDDC5D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06636">
              <w:rPr>
                <w:rFonts w:ascii="Arial" w:hAnsi="Arial" w:cs="Arial"/>
                <w:sz w:val="18"/>
                <w:szCs w:val="18"/>
                <w:lang w:val="ru-RU"/>
              </w:rPr>
              <w:t>Природный</w:t>
            </w:r>
            <w:r w:rsidRPr="00006636">
              <w:rPr>
                <w:rFonts w:ascii="Arial" w:hAnsi="Arial" w:cs="Arial"/>
                <w:sz w:val="18"/>
                <w:szCs w:val="18"/>
              </w:rPr>
              <w:t xml:space="preserve"> G20 / </w:t>
            </w:r>
            <w:r w:rsidRPr="00006636">
              <w:rPr>
                <w:rFonts w:ascii="Arial" w:hAnsi="Arial" w:cs="Arial"/>
                <w:sz w:val="18"/>
                <w:szCs w:val="18"/>
                <w:lang w:val="ru-RU"/>
              </w:rPr>
              <w:t>Сжиженный</w:t>
            </w:r>
            <w:r w:rsidRPr="00006636">
              <w:rPr>
                <w:rFonts w:ascii="Arial" w:hAnsi="Arial" w:cs="Arial"/>
                <w:sz w:val="18"/>
                <w:szCs w:val="18"/>
              </w:rPr>
              <w:t xml:space="preserve"> G30</w:t>
            </w:r>
          </w:p>
        </w:tc>
      </w:tr>
      <w:tr w:rsidR="00293D97" w:rsidRPr="00F363E9" w14:paraId="26D461C7" w14:textId="77777777" w:rsidTr="00293D97">
        <w:trPr>
          <w:trHeight w:val="135"/>
        </w:trPr>
        <w:tc>
          <w:tcPr>
            <w:tcW w:w="4551" w:type="dxa"/>
          </w:tcPr>
          <w:p w14:paraId="6FF0779B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Семейство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;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группа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</w:rPr>
              <w:t>газа</w:t>
            </w:r>
            <w:proofErr w:type="spellEnd"/>
          </w:p>
        </w:tc>
        <w:tc>
          <w:tcPr>
            <w:tcW w:w="1219" w:type="dxa"/>
          </w:tcPr>
          <w:p w14:paraId="77295656" w14:textId="77777777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1219" w:type="dxa"/>
            <w:vAlign w:val="center"/>
          </w:tcPr>
          <w:p w14:paraId="0A77552A" w14:textId="77777777" w:rsidR="00293D97" w:rsidRPr="00325985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1219" w:type="dxa"/>
          </w:tcPr>
          <w:p w14:paraId="601FCCB6" w14:textId="5CFBA91C" w:rsidR="00293D97" w:rsidRPr="00325985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1219" w:type="dxa"/>
            <w:vAlign w:val="center"/>
          </w:tcPr>
          <w:p w14:paraId="3EFD3F54" w14:textId="3D938265" w:rsidR="00293D97" w:rsidRPr="00325985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  <w:tc>
          <w:tcPr>
            <w:tcW w:w="1219" w:type="dxa"/>
            <w:vAlign w:val="center"/>
          </w:tcPr>
          <w:p w14:paraId="147351DC" w14:textId="5EFE33C2" w:rsidR="00293D97" w:rsidRPr="00325985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985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2-е; Н / 3-е; B/P</w:t>
            </w:r>
          </w:p>
        </w:tc>
      </w:tr>
      <w:tr w:rsidR="00293D97" w:rsidRPr="00F363E9" w14:paraId="4A37181D" w14:textId="77777777" w:rsidTr="00293D97">
        <w:trPr>
          <w:trHeight w:val="814"/>
        </w:trPr>
        <w:tc>
          <w:tcPr>
            <w:tcW w:w="4551" w:type="dxa"/>
          </w:tcPr>
          <w:p w14:paraId="3CB7CC0F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Номинальное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давление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газа,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кПа: природного (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G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20, 2-е семейство, группа Н)</w:t>
            </w:r>
          </w:p>
          <w:p w14:paraId="721C4133" w14:textId="77777777" w:rsidR="00293D97" w:rsidRPr="00AA3165" w:rsidRDefault="00293D97" w:rsidP="00293D97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</w:p>
          <w:p w14:paraId="40FE34FE" w14:textId="77777777" w:rsidR="00293D97" w:rsidRPr="00F363E9" w:rsidRDefault="00293D97" w:rsidP="00293D97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сжиженного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G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30,</w:t>
            </w:r>
            <w:r w:rsidRPr="00F363E9">
              <w:rPr>
                <w:rFonts w:asciiTheme="minorHAnsi" w:hAnsiTheme="minorHAnsi" w:cstheme="minorHAnsi"/>
                <w:bCs/>
                <w:spacing w:val="-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3-е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семейство,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группа</w:t>
            </w: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В/Р)</w:t>
            </w:r>
          </w:p>
        </w:tc>
        <w:tc>
          <w:tcPr>
            <w:tcW w:w="1219" w:type="dxa"/>
          </w:tcPr>
          <w:p w14:paraId="7343CAAA" w14:textId="77777777" w:rsidR="00293D97" w:rsidRPr="00F363E9" w:rsidRDefault="00293D97" w:rsidP="00293D97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0AC2C629" w14:textId="77777777" w:rsidR="00293D97" w:rsidRPr="00F363E9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6D38C3AC" w14:textId="77777777" w:rsidR="00293D97" w:rsidRPr="00F363E9" w:rsidRDefault="00293D97" w:rsidP="00293D97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B780D7" w14:textId="77777777" w:rsidR="00293D97" w:rsidRPr="00F363E9" w:rsidRDefault="00293D97" w:rsidP="00293D97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  <w:tc>
          <w:tcPr>
            <w:tcW w:w="1219" w:type="dxa"/>
          </w:tcPr>
          <w:p w14:paraId="793D40B3" w14:textId="77777777" w:rsidR="00293D97" w:rsidRPr="00F363E9" w:rsidRDefault="00293D97" w:rsidP="00293D97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3DE7F8DB" w14:textId="77777777" w:rsidR="00293D97" w:rsidRPr="00F363E9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0742BDB5" w14:textId="77777777" w:rsidR="00293D97" w:rsidRPr="00F363E9" w:rsidRDefault="00293D97" w:rsidP="00293D97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6747B8F" w14:textId="77777777" w:rsidR="00293D97" w:rsidRPr="00F363E9" w:rsidRDefault="00293D97" w:rsidP="00293D97">
            <w:pPr>
              <w:pStyle w:val="TableParagraph"/>
              <w:spacing w:before="52" w:line="183" w:lineRule="exact"/>
              <w:ind w:left="13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  <w:tc>
          <w:tcPr>
            <w:tcW w:w="1219" w:type="dxa"/>
          </w:tcPr>
          <w:p w14:paraId="591475DD" w14:textId="77777777" w:rsidR="00293D97" w:rsidRPr="00F363E9" w:rsidRDefault="00293D97" w:rsidP="00293D97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00FA77B4" w14:textId="77777777" w:rsidR="00293D97" w:rsidRPr="00F363E9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23CEF4C2" w14:textId="77777777" w:rsidR="00293D97" w:rsidRPr="00F363E9" w:rsidRDefault="00293D97" w:rsidP="00293D97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34FE882" w14:textId="55906B14" w:rsidR="00293D97" w:rsidRPr="00164FB1" w:rsidRDefault="00293D97" w:rsidP="00293D97">
            <w:pPr>
              <w:pStyle w:val="TableParagraph"/>
              <w:spacing w:before="52" w:line="183" w:lineRule="exact"/>
              <w:ind w:left="42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  <w:tc>
          <w:tcPr>
            <w:tcW w:w="1219" w:type="dxa"/>
          </w:tcPr>
          <w:p w14:paraId="2068B0E0" w14:textId="77777777" w:rsidR="00293D97" w:rsidRPr="00F363E9" w:rsidRDefault="00293D97" w:rsidP="00293D97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6B5651FF" w14:textId="77777777" w:rsidR="00293D97" w:rsidRPr="00F363E9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69948E8F" w14:textId="77777777" w:rsidR="00293D97" w:rsidRPr="00F363E9" w:rsidRDefault="00293D97" w:rsidP="00293D97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B97B053" w14:textId="032DE596" w:rsidR="00293D97" w:rsidRPr="00164FB1" w:rsidRDefault="00293D97" w:rsidP="00293D97">
            <w:pPr>
              <w:pStyle w:val="TableParagraph"/>
              <w:spacing w:before="52" w:line="183" w:lineRule="exact"/>
              <w:ind w:left="42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2,9</w:t>
            </w:r>
          </w:p>
        </w:tc>
        <w:tc>
          <w:tcPr>
            <w:tcW w:w="1219" w:type="dxa"/>
          </w:tcPr>
          <w:p w14:paraId="12CD529C" w14:textId="77777777" w:rsidR="00293D97" w:rsidRPr="00164FB1" w:rsidRDefault="00293D97" w:rsidP="00293D97">
            <w:pPr>
              <w:pStyle w:val="TableParagraph"/>
              <w:spacing w:before="52" w:line="183" w:lineRule="exact"/>
              <w:ind w:left="42" w:right="33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1,3-</w:t>
            </w:r>
          </w:p>
          <w:p w14:paraId="69E6D71B" w14:textId="77777777" w:rsidR="00293D97" w:rsidRPr="00164FB1" w:rsidRDefault="00293D97" w:rsidP="00293D97">
            <w:pPr>
              <w:pStyle w:val="TableParagraph"/>
              <w:spacing w:line="183" w:lineRule="exact"/>
              <w:ind w:left="42" w:right="33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2,0</w:t>
            </w:r>
          </w:p>
          <w:p w14:paraId="57D70CA3" w14:textId="77777777" w:rsidR="00293D97" w:rsidRPr="00164FB1" w:rsidRDefault="00293D97" w:rsidP="00293D97">
            <w:pPr>
              <w:pStyle w:val="TableParagraph"/>
              <w:ind w:left="42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</w:p>
          <w:p w14:paraId="5554259C" w14:textId="700C9D48" w:rsidR="00293D97" w:rsidRPr="00164FB1" w:rsidRDefault="00293D97" w:rsidP="00293D97">
            <w:pPr>
              <w:pStyle w:val="TableParagraph"/>
              <w:spacing w:before="52" w:line="183" w:lineRule="exact"/>
              <w:ind w:left="42" w:right="1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2,9</w:t>
            </w:r>
          </w:p>
        </w:tc>
      </w:tr>
      <w:tr w:rsidR="00293D97" w:rsidRPr="00F363E9" w14:paraId="566C72FD" w14:textId="77777777" w:rsidTr="00293D97">
        <w:trPr>
          <w:trHeight w:val="460"/>
        </w:trPr>
        <w:tc>
          <w:tcPr>
            <w:tcW w:w="4551" w:type="dxa"/>
          </w:tcPr>
          <w:p w14:paraId="3EA4DF23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Номинальный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расход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газа: </w:t>
            </w:r>
          </w:p>
          <w:p w14:paraId="561109F2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природного, м3/ч</w:t>
            </w:r>
          </w:p>
          <w:p w14:paraId="66B766A6" w14:textId="77777777" w:rsidR="00293D97" w:rsidRPr="00F363E9" w:rsidRDefault="00293D97" w:rsidP="00293D97">
            <w:pPr>
              <w:pStyle w:val="TableParagraph"/>
              <w:spacing w:before="1" w:line="18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сжиженного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pacing w:val="-8"/>
                <w:sz w:val="18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8"/>
                <w:sz w:val="18"/>
                <w:lang w:val="ru-RU"/>
              </w:rPr>
              <w:t>кг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</w:rPr>
              <w:t>/ч</w:t>
            </w:r>
          </w:p>
        </w:tc>
        <w:tc>
          <w:tcPr>
            <w:tcW w:w="1219" w:type="dxa"/>
            <w:vAlign w:val="bottom"/>
          </w:tcPr>
          <w:p w14:paraId="24E9D110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390615B9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2,05</w:t>
            </w:r>
          </w:p>
          <w:p w14:paraId="397C3BEA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1,56</w:t>
            </w:r>
          </w:p>
        </w:tc>
        <w:tc>
          <w:tcPr>
            <w:tcW w:w="1219" w:type="dxa"/>
            <w:vAlign w:val="bottom"/>
          </w:tcPr>
          <w:p w14:paraId="6729B60E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463A18F1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3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5</w:t>
            </w:r>
          </w:p>
          <w:p w14:paraId="3DDBB7EF" w14:textId="77777777" w:rsidR="00293D97" w:rsidRPr="00651216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86</w:t>
            </w:r>
          </w:p>
        </w:tc>
        <w:tc>
          <w:tcPr>
            <w:tcW w:w="1219" w:type="dxa"/>
            <w:vAlign w:val="bottom"/>
          </w:tcPr>
          <w:p w14:paraId="2EFACBB8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66660F5C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2,05</w:t>
            </w:r>
          </w:p>
          <w:p w14:paraId="1378190C" w14:textId="74681B21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1,56</w:t>
            </w:r>
          </w:p>
        </w:tc>
        <w:tc>
          <w:tcPr>
            <w:tcW w:w="1219" w:type="dxa"/>
            <w:vAlign w:val="bottom"/>
          </w:tcPr>
          <w:p w14:paraId="58E5B19B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7EDB6172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3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5</w:t>
            </w:r>
          </w:p>
          <w:p w14:paraId="0165966A" w14:textId="41363FF6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1,</w:t>
            </w:r>
            <w:r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>86</w:t>
            </w:r>
          </w:p>
        </w:tc>
        <w:tc>
          <w:tcPr>
            <w:tcW w:w="1219" w:type="dxa"/>
            <w:vAlign w:val="bottom"/>
          </w:tcPr>
          <w:p w14:paraId="5940896C" w14:textId="77777777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</w:p>
          <w:p w14:paraId="1BE4D1E6" w14:textId="77777777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164FB1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2,50</w:t>
            </w:r>
          </w:p>
          <w:p w14:paraId="314804B3" w14:textId="345519FB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2,01</w:t>
            </w:r>
          </w:p>
        </w:tc>
      </w:tr>
      <w:tr w:rsidR="00293D97" w:rsidRPr="00F363E9" w14:paraId="49D0F6F8" w14:textId="77777777" w:rsidTr="00293D97">
        <w:trPr>
          <w:trHeight w:val="412"/>
        </w:trPr>
        <w:tc>
          <w:tcPr>
            <w:tcW w:w="4551" w:type="dxa"/>
          </w:tcPr>
          <w:p w14:paraId="19844A26" w14:textId="77777777" w:rsidR="00293D97" w:rsidRPr="00F363E9" w:rsidRDefault="00293D97" w:rsidP="00293D97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Минимальный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расход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воды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для розжига, л/мин</w:t>
            </w:r>
          </w:p>
        </w:tc>
        <w:tc>
          <w:tcPr>
            <w:tcW w:w="1219" w:type="dxa"/>
          </w:tcPr>
          <w:p w14:paraId="031D5F69" w14:textId="77777777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1219" w:type="dxa"/>
          </w:tcPr>
          <w:p w14:paraId="30BADD34" w14:textId="77777777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1219" w:type="dxa"/>
          </w:tcPr>
          <w:p w14:paraId="3314F38A" w14:textId="3FD27937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1219" w:type="dxa"/>
          </w:tcPr>
          <w:p w14:paraId="45CFD24E" w14:textId="08811451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  <w:tc>
          <w:tcPr>
            <w:tcW w:w="1219" w:type="dxa"/>
          </w:tcPr>
          <w:p w14:paraId="50C3E260" w14:textId="5AF51907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2,5</w:t>
            </w:r>
          </w:p>
        </w:tc>
      </w:tr>
      <w:tr w:rsidR="00293D97" w:rsidRPr="00F363E9" w14:paraId="59F653EE" w14:textId="77777777" w:rsidTr="00293D97">
        <w:trPr>
          <w:trHeight w:val="208"/>
        </w:trPr>
        <w:tc>
          <w:tcPr>
            <w:tcW w:w="4551" w:type="dxa"/>
          </w:tcPr>
          <w:p w14:paraId="709F5E42" w14:textId="77777777" w:rsidR="00293D97" w:rsidRPr="00F363E9" w:rsidRDefault="00293D97" w:rsidP="00293D97">
            <w:pPr>
              <w:pStyle w:val="TableParagraph"/>
              <w:spacing w:before="2"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Максимально допустимое давление воды P**, бар (кПа)</w:t>
            </w:r>
          </w:p>
        </w:tc>
        <w:tc>
          <w:tcPr>
            <w:tcW w:w="1219" w:type="dxa"/>
          </w:tcPr>
          <w:p w14:paraId="2CF005D6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0F1C9FF6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13" w:right="4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  <w:tc>
          <w:tcPr>
            <w:tcW w:w="1219" w:type="dxa"/>
          </w:tcPr>
          <w:p w14:paraId="1400A50E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77C8D888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13" w:right="4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  <w:tc>
          <w:tcPr>
            <w:tcW w:w="1219" w:type="dxa"/>
          </w:tcPr>
          <w:p w14:paraId="07CE04D4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22EF2F6D" w14:textId="059BDFFB" w:rsidR="00293D97" w:rsidRPr="00164FB1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  <w:tc>
          <w:tcPr>
            <w:tcW w:w="1219" w:type="dxa"/>
          </w:tcPr>
          <w:p w14:paraId="47EC650B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4CFB1BD9" w14:textId="52ED2E10" w:rsidR="00293D97" w:rsidRPr="00164FB1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z w:val="18"/>
                <w:szCs w:val="18"/>
              </w:rPr>
              <w:t>(1000)</w:t>
            </w:r>
          </w:p>
        </w:tc>
        <w:tc>
          <w:tcPr>
            <w:tcW w:w="1219" w:type="dxa"/>
          </w:tcPr>
          <w:p w14:paraId="700CF832" w14:textId="77777777" w:rsidR="00293D97" w:rsidRPr="00164FB1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10,0</w:t>
            </w:r>
          </w:p>
          <w:p w14:paraId="586836F6" w14:textId="3C9A94F1" w:rsidR="00293D97" w:rsidRPr="00164FB1" w:rsidRDefault="00293D97" w:rsidP="00293D97">
            <w:pPr>
              <w:pStyle w:val="TableParagraph"/>
              <w:spacing w:before="6" w:line="182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(1000)</w:t>
            </w:r>
          </w:p>
        </w:tc>
      </w:tr>
      <w:tr w:rsidR="00293D97" w:rsidRPr="00F363E9" w14:paraId="618DAB25" w14:textId="77777777" w:rsidTr="00293D97">
        <w:trPr>
          <w:trHeight w:val="206"/>
        </w:trPr>
        <w:tc>
          <w:tcPr>
            <w:tcW w:w="4551" w:type="dxa"/>
          </w:tcPr>
          <w:p w14:paraId="59FEC1DA" w14:textId="77777777" w:rsidR="00293D97" w:rsidRPr="00F363E9" w:rsidRDefault="00293D97" w:rsidP="00293D97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Минимальное давление воды, МПа</w:t>
            </w:r>
          </w:p>
        </w:tc>
        <w:tc>
          <w:tcPr>
            <w:tcW w:w="1219" w:type="dxa"/>
          </w:tcPr>
          <w:p w14:paraId="1D5FB3B8" w14:textId="77777777" w:rsidR="00293D97" w:rsidRPr="00F363E9" w:rsidRDefault="00293D97" w:rsidP="00293D97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1219" w:type="dxa"/>
          </w:tcPr>
          <w:p w14:paraId="3B2C0923" w14:textId="77777777" w:rsidR="00293D97" w:rsidRPr="00F363E9" w:rsidRDefault="00293D97" w:rsidP="00293D97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1219" w:type="dxa"/>
          </w:tcPr>
          <w:p w14:paraId="02C7AF5E" w14:textId="1150C848" w:rsidR="00293D97" w:rsidRPr="00164FB1" w:rsidRDefault="00293D97" w:rsidP="00293D97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1219" w:type="dxa"/>
          </w:tcPr>
          <w:p w14:paraId="419F591A" w14:textId="632026C1" w:rsidR="00293D97" w:rsidRPr="00164FB1" w:rsidRDefault="00293D97" w:rsidP="00293D97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  <w:tc>
          <w:tcPr>
            <w:tcW w:w="1219" w:type="dxa"/>
          </w:tcPr>
          <w:p w14:paraId="192A1DE1" w14:textId="637BA795" w:rsidR="00293D97" w:rsidRPr="00164FB1" w:rsidRDefault="00293D97" w:rsidP="00293D97">
            <w:pPr>
              <w:pStyle w:val="TableParagraph"/>
              <w:spacing w:before="6" w:line="180" w:lineRule="exact"/>
              <w:ind w:left="13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0,025</w:t>
            </w:r>
          </w:p>
        </w:tc>
      </w:tr>
      <w:tr w:rsidR="00293D97" w:rsidRPr="00F363E9" w14:paraId="5C8D2617" w14:textId="77777777" w:rsidTr="00293D97">
        <w:trPr>
          <w:trHeight w:val="414"/>
        </w:trPr>
        <w:tc>
          <w:tcPr>
            <w:tcW w:w="4551" w:type="dxa"/>
          </w:tcPr>
          <w:p w14:paraId="12EB9FC8" w14:textId="77777777" w:rsidR="00293D97" w:rsidRPr="00F363E9" w:rsidRDefault="00293D97" w:rsidP="00293D97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Производительность при</w:t>
            </w:r>
            <w:r w:rsidRPr="00F363E9">
              <w:rPr>
                <w:rFonts w:asciiTheme="minorHAnsi" w:hAnsiTheme="minorHAnsi" w:cstheme="minorHAnsi"/>
                <w:bCs/>
                <w:spacing w:val="-3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нагреве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 </w:t>
            </w:r>
          </w:p>
          <w:p w14:paraId="745D805D" w14:textId="77777777" w:rsidR="00293D97" w:rsidRPr="00F363E9" w:rsidRDefault="00293D97" w:rsidP="00293D97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на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</w:rPr>
              <w:t>Δ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 xml:space="preserve">Т=25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°С,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л/мин</w:t>
            </w:r>
          </w:p>
        </w:tc>
        <w:tc>
          <w:tcPr>
            <w:tcW w:w="1219" w:type="dxa"/>
          </w:tcPr>
          <w:p w14:paraId="42125F47" w14:textId="77777777" w:rsidR="00293D97" w:rsidRPr="00F363E9" w:rsidRDefault="00293D97" w:rsidP="00293D97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0</w:t>
            </w:r>
          </w:p>
        </w:tc>
        <w:tc>
          <w:tcPr>
            <w:tcW w:w="1219" w:type="dxa"/>
          </w:tcPr>
          <w:p w14:paraId="426905E7" w14:textId="77777777" w:rsidR="00293D97" w:rsidRPr="00F363E9" w:rsidRDefault="00293D97" w:rsidP="00293D97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</w:t>
            </w:r>
          </w:p>
        </w:tc>
        <w:tc>
          <w:tcPr>
            <w:tcW w:w="1219" w:type="dxa"/>
          </w:tcPr>
          <w:p w14:paraId="5EF6C97E" w14:textId="19D8E76F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0</w:t>
            </w:r>
          </w:p>
        </w:tc>
        <w:tc>
          <w:tcPr>
            <w:tcW w:w="1219" w:type="dxa"/>
          </w:tcPr>
          <w:p w14:paraId="3C9CBF6A" w14:textId="31333ACF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</w:t>
            </w:r>
          </w:p>
        </w:tc>
        <w:tc>
          <w:tcPr>
            <w:tcW w:w="1219" w:type="dxa"/>
          </w:tcPr>
          <w:p w14:paraId="64681AC6" w14:textId="1563D47E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13</w:t>
            </w:r>
          </w:p>
        </w:tc>
      </w:tr>
      <w:tr w:rsidR="00293D97" w:rsidRPr="00F363E9" w14:paraId="36ED4E9B" w14:textId="77777777" w:rsidTr="00293D97">
        <w:trPr>
          <w:trHeight w:val="220"/>
        </w:trPr>
        <w:tc>
          <w:tcPr>
            <w:tcW w:w="4551" w:type="dxa"/>
          </w:tcPr>
          <w:p w14:paraId="2DFB2596" w14:textId="77777777" w:rsidR="00293D97" w:rsidRPr="00F363E9" w:rsidRDefault="00293D97" w:rsidP="00293D97">
            <w:pPr>
              <w:pStyle w:val="TableParagraph"/>
              <w:spacing w:line="205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Производительность при нагреве на 40°С, л/мин</w:t>
            </w:r>
          </w:p>
        </w:tc>
        <w:tc>
          <w:tcPr>
            <w:tcW w:w="1219" w:type="dxa"/>
          </w:tcPr>
          <w:p w14:paraId="16DDAE2E" w14:textId="77777777" w:rsidR="00293D97" w:rsidRPr="00F363E9" w:rsidRDefault="00293D97" w:rsidP="00293D97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6,3</w:t>
            </w:r>
          </w:p>
        </w:tc>
        <w:tc>
          <w:tcPr>
            <w:tcW w:w="1219" w:type="dxa"/>
          </w:tcPr>
          <w:p w14:paraId="4D116D66" w14:textId="77777777" w:rsidR="00293D97" w:rsidRPr="008B067F" w:rsidRDefault="00293D97" w:rsidP="00293D97">
            <w:pPr>
              <w:pStyle w:val="TableParagraph"/>
              <w:spacing w:before="109"/>
              <w:ind w:left="13" w:right="1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7,5</w:t>
            </w:r>
          </w:p>
        </w:tc>
        <w:tc>
          <w:tcPr>
            <w:tcW w:w="1219" w:type="dxa"/>
          </w:tcPr>
          <w:p w14:paraId="6459A36C" w14:textId="31DBAF94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6,3</w:t>
            </w:r>
          </w:p>
        </w:tc>
        <w:tc>
          <w:tcPr>
            <w:tcW w:w="1219" w:type="dxa"/>
          </w:tcPr>
          <w:p w14:paraId="5DDF43F8" w14:textId="53EB9762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7,5</w:t>
            </w:r>
          </w:p>
        </w:tc>
        <w:tc>
          <w:tcPr>
            <w:tcW w:w="1219" w:type="dxa"/>
          </w:tcPr>
          <w:p w14:paraId="593F63D9" w14:textId="101B638B" w:rsidR="00293D97" w:rsidRPr="00164FB1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8,2</w:t>
            </w:r>
          </w:p>
        </w:tc>
      </w:tr>
      <w:tr w:rsidR="00293D97" w:rsidRPr="00F363E9" w14:paraId="7F8EB3D6" w14:textId="77777777" w:rsidTr="00293D97">
        <w:trPr>
          <w:trHeight w:val="652"/>
        </w:trPr>
        <w:tc>
          <w:tcPr>
            <w:tcW w:w="4551" w:type="dxa"/>
          </w:tcPr>
          <w:p w14:paraId="48ED6DD2" w14:textId="77777777" w:rsidR="00293D97" w:rsidRPr="00F363E9" w:rsidRDefault="00293D97" w:rsidP="00293D97">
            <w:pPr>
              <w:pStyle w:val="TableParagraph"/>
              <w:ind w:left="107" w:right="42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Требуемое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разрежение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дымоходе,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Па,</w:t>
            </w:r>
          </w:p>
          <w:p w14:paraId="579ADF23" w14:textId="77777777" w:rsidR="00293D97" w:rsidRPr="00F363E9" w:rsidRDefault="00293D97" w:rsidP="00293D97">
            <w:pPr>
              <w:pStyle w:val="TableParagraph"/>
              <w:spacing w:line="206" w:lineRule="exact"/>
              <w:ind w:left="107" w:right="112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 менее</w:t>
            </w:r>
          </w:p>
          <w:p w14:paraId="6B6F375A" w14:textId="77777777" w:rsidR="00293D97" w:rsidRPr="00F363E9" w:rsidRDefault="00293D97" w:rsidP="00293D97">
            <w:pPr>
              <w:pStyle w:val="TableParagraph"/>
              <w:spacing w:line="206" w:lineRule="exact"/>
              <w:ind w:left="107" w:right="1128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не более</w:t>
            </w:r>
          </w:p>
        </w:tc>
        <w:tc>
          <w:tcPr>
            <w:tcW w:w="1219" w:type="dxa"/>
            <w:vAlign w:val="bottom"/>
          </w:tcPr>
          <w:p w14:paraId="24AB5848" w14:textId="77777777" w:rsidR="00293D97" w:rsidRPr="00F363E9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5C667AE0" w14:textId="77777777" w:rsidR="00293D97" w:rsidRPr="00F363E9" w:rsidRDefault="00293D97" w:rsidP="00293D97">
            <w:pPr>
              <w:pStyle w:val="TableParagraph"/>
              <w:spacing w:line="183" w:lineRule="exact"/>
              <w:ind w:left="13" w:right="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1219" w:type="dxa"/>
            <w:vAlign w:val="bottom"/>
          </w:tcPr>
          <w:p w14:paraId="237805F6" w14:textId="77777777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E8969C9" w14:textId="77777777" w:rsidR="00293D97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08AC1F70" w14:textId="77777777" w:rsidR="00293D97" w:rsidRPr="00F363E9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1219" w:type="dxa"/>
            <w:vAlign w:val="bottom"/>
          </w:tcPr>
          <w:p w14:paraId="05C69647" w14:textId="77777777" w:rsidR="00293D97" w:rsidRPr="00F363E9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74C19E83" w14:textId="2E7FDFE9" w:rsidR="00293D97" w:rsidRPr="00164FB1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1219" w:type="dxa"/>
            <w:vAlign w:val="bottom"/>
          </w:tcPr>
          <w:p w14:paraId="7ABDB75F" w14:textId="77777777" w:rsidR="00293D97" w:rsidRPr="00F363E9" w:rsidRDefault="00293D97" w:rsidP="00293D97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B30AD86" w14:textId="77777777" w:rsidR="00293D97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42EB0266" w14:textId="757DCAD0" w:rsidR="00293D97" w:rsidRPr="00164FB1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  <w:tc>
          <w:tcPr>
            <w:tcW w:w="1219" w:type="dxa"/>
            <w:vAlign w:val="bottom"/>
          </w:tcPr>
          <w:p w14:paraId="75DA854C" w14:textId="77777777" w:rsidR="00293D97" w:rsidRPr="00164FB1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</w:p>
          <w:p w14:paraId="5B3898A3" w14:textId="77777777" w:rsidR="00293D97" w:rsidRPr="00164FB1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2,0</w:t>
            </w:r>
          </w:p>
          <w:p w14:paraId="4CC7D1CE" w14:textId="254491F0" w:rsidR="00293D97" w:rsidRPr="00164FB1" w:rsidRDefault="00293D97" w:rsidP="00293D97">
            <w:pPr>
              <w:pStyle w:val="TableParagraph"/>
              <w:spacing w:line="183" w:lineRule="exact"/>
              <w:ind w:left="40" w:right="3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30</w:t>
            </w:r>
          </w:p>
        </w:tc>
      </w:tr>
      <w:tr w:rsidR="00293D97" w:rsidRPr="00F363E9" w14:paraId="18337C17" w14:textId="77777777" w:rsidTr="00293D97">
        <w:trPr>
          <w:trHeight w:val="273"/>
        </w:trPr>
        <w:tc>
          <w:tcPr>
            <w:tcW w:w="4551" w:type="dxa"/>
          </w:tcPr>
          <w:p w14:paraId="2096058A" w14:textId="77777777" w:rsidR="00293D97" w:rsidRPr="00F363E9" w:rsidRDefault="00293D97" w:rsidP="00293D97">
            <w:pPr>
              <w:pStyle w:val="TableParagraph"/>
              <w:spacing w:line="204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Температура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продуктов сгорания*, °С</w:t>
            </w:r>
          </w:p>
        </w:tc>
        <w:tc>
          <w:tcPr>
            <w:tcW w:w="1219" w:type="dxa"/>
          </w:tcPr>
          <w:p w14:paraId="365F4F15" w14:textId="77777777" w:rsidR="00293D97" w:rsidRPr="00F363E9" w:rsidRDefault="00293D97" w:rsidP="00293D97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1219" w:type="dxa"/>
          </w:tcPr>
          <w:p w14:paraId="4DD9A3CF" w14:textId="77777777" w:rsidR="00293D97" w:rsidRPr="00F363E9" w:rsidRDefault="00293D97" w:rsidP="00293D97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1219" w:type="dxa"/>
          </w:tcPr>
          <w:p w14:paraId="33FBD5DC" w14:textId="529F6D2B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1219" w:type="dxa"/>
          </w:tcPr>
          <w:p w14:paraId="5F481610" w14:textId="492BE150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  <w:tc>
          <w:tcPr>
            <w:tcW w:w="1219" w:type="dxa"/>
          </w:tcPr>
          <w:p w14:paraId="6B83460B" w14:textId="336F99F9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164FB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150</w:t>
            </w:r>
          </w:p>
        </w:tc>
      </w:tr>
      <w:tr w:rsidR="00293D97" w:rsidRPr="00F363E9" w14:paraId="37DA4DFD" w14:textId="77777777" w:rsidTr="00293D97">
        <w:trPr>
          <w:trHeight w:val="363"/>
        </w:trPr>
        <w:tc>
          <w:tcPr>
            <w:tcW w:w="4551" w:type="dxa"/>
          </w:tcPr>
          <w:p w14:paraId="0A2C3D73" w14:textId="659A30E0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Минимальное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допустимое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 xml:space="preserve">давление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газа</w:t>
            </w:r>
            <w:r w:rsidRPr="00F363E9">
              <w:rPr>
                <w:rFonts w:asciiTheme="minorHAnsi" w:hAnsiTheme="minorHAnsi" w:cstheme="minorHAnsi"/>
                <w:bCs/>
                <w:spacing w:val="-10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входе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работе</w:t>
            </w:r>
            <w:r w:rsidRPr="00F363E9">
              <w:rPr>
                <w:rFonts w:asciiTheme="minorHAnsi" w:hAnsiTheme="minorHAnsi" w:cstheme="minorHAnsi"/>
                <w:bCs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lang w:val="ru-RU"/>
              </w:rPr>
              <w:t>водонагревателя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,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кПа</w:t>
            </w:r>
          </w:p>
        </w:tc>
        <w:tc>
          <w:tcPr>
            <w:tcW w:w="1219" w:type="dxa"/>
          </w:tcPr>
          <w:p w14:paraId="5E3E1601" w14:textId="77777777" w:rsidR="00293D97" w:rsidRPr="00F363E9" w:rsidRDefault="00293D97" w:rsidP="00293D97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1219" w:type="dxa"/>
          </w:tcPr>
          <w:p w14:paraId="1DBC2C31" w14:textId="77777777" w:rsidR="00293D97" w:rsidRPr="00F363E9" w:rsidRDefault="00293D97" w:rsidP="00293D97">
            <w:pPr>
              <w:pStyle w:val="TableParagraph"/>
              <w:spacing w:before="112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1219" w:type="dxa"/>
          </w:tcPr>
          <w:p w14:paraId="25CB93E7" w14:textId="5B72AC1D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1219" w:type="dxa"/>
          </w:tcPr>
          <w:p w14:paraId="0DF5BE51" w14:textId="5941B963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  <w:tc>
          <w:tcPr>
            <w:tcW w:w="1219" w:type="dxa"/>
          </w:tcPr>
          <w:p w14:paraId="2792E226" w14:textId="4971F789" w:rsidR="00293D97" w:rsidRPr="00F363E9" w:rsidRDefault="00293D97" w:rsidP="00293D97">
            <w:pPr>
              <w:pStyle w:val="TableParagraph"/>
              <w:spacing w:before="109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0,9</w:t>
            </w:r>
          </w:p>
        </w:tc>
      </w:tr>
      <w:tr w:rsidR="00293D97" w:rsidRPr="00F363E9" w14:paraId="7FDFB0F4" w14:textId="77777777" w:rsidTr="00293D97">
        <w:trPr>
          <w:trHeight w:val="630"/>
        </w:trPr>
        <w:tc>
          <w:tcPr>
            <w:tcW w:w="4551" w:type="dxa"/>
          </w:tcPr>
          <w:p w14:paraId="4CEEB1F6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Теплообменник</w:t>
            </w:r>
          </w:p>
        </w:tc>
        <w:tc>
          <w:tcPr>
            <w:tcW w:w="1219" w:type="dxa"/>
            <w:vAlign w:val="center"/>
          </w:tcPr>
          <w:p w14:paraId="7C2DF60B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1219" w:type="dxa"/>
            <w:vAlign w:val="center"/>
          </w:tcPr>
          <w:p w14:paraId="119FCE3B" w14:textId="77777777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1219" w:type="dxa"/>
            <w:vAlign w:val="center"/>
          </w:tcPr>
          <w:p w14:paraId="4FD47D97" w14:textId="3432242D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1219" w:type="dxa"/>
            <w:vAlign w:val="center"/>
          </w:tcPr>
          <w:p w14:paraId="25E2F24F" w14:textId="02A2B149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  <w:tc>
          <w:tcPr>
            <w:tcW w:w="1219" w:type="dxa"/>
            <w:vAlign w:val="center"/>
          </w:tcPr>
          <w:p w14:paraId="0E767C1F" w14:textId="3677F651" w:rsidR="00293D97" w:rsidRPr="00164FB1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Бескислородная медь ОХУGEN FREE</w:t>
            </w:r>
          </w:p>
        </w:tc>
      </w:tr>
      <w:tr w:rsidR="00293D97" w:rsidRPr="00F363E9" w14:paraId="1EF4D570" w14:textId="77777777" w:rsidTr="00293D97">
        <w:trPr>
          <w:trHeight w:val="205"/>
        </w:trPr>
        <w:tc>
          <w:tcPr>
            <w:tcW w:w="4551" w:type="dxa"/>
          </w:tcPr>
          <w:p w14:paraId="43947B99" w14:textId="4B95902B" w:rsidR="00293D97" w:rsidRPr="00F363E9" w:rsidRDefault="00293D97" w:rsidP="00293D97">
            <w:pPr>
              <w:pStyle w:val="TableParagraph"/>
              <w:spacing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Вид розжига </w:t>
            </w:r>
            <w:r>
              <w:rPr>
                <w:rFonts w:asciiTheme="minorHAnsi" w:hAnsiTheme="minorHAnsi" w:cstheme="minorHAnsi"/>
                <w:bCs/>
                <w:sz w:val="18"/>
                <w:lang w:val="ru-RU"/>
              </w:rPr>
              <w:t>водонагревателя</w:t>
            </w:r>
          </w:p>
        </w:tc>
        <w:tc>
          <w:tcPr>
            <w:tcW w:w="1219" w:type="dxa"/>
          </w:tcPr>
          <w:p w14:paraId="32567945" w14:textId="77777777" w:rsidR="00293D97" w:rsidRPr="00F363E9" w:rsidRDefault="00293D97" w:rsidP="00293D97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  <w:tc>
          <w:tcPr>
            <w:tcW w:w="1219" w:type="dxa"/>
            <w:vAlign w:val="center"/>
          </w:tcPr>
          <w:p w14:paraId="062CFB85" w14:textId="77777777" w:rsidR="00293D97" w:rsidRPr="00F363E9" w:rsidRDefault="00293D97" w:rsidP="00293D97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  <w:tc>
          <w:tcPr>
            <w:tcW w:w="1219" w:type="dxa"/>
          </w:tcPr>
          <w:p w14:paraId="5C55D59D" w14:textId="33314F21" w:rsidR="00293D97" w:rsidRPr="00F363E9" w:rsidRDefault="00293D97" w:rsidP="00293D97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  <w:tc>
          <w:tcPr>
            <w:tcW w:w="1219" w:type="dxa"/>
            <w:vAlign w:val="center"/>
          </w:tcPr>
          <w:p w14:paraId="63F0DE0C" w14:textId="05B57D55" w:rsidR="00293D97" w:rsidRPr="00F363E9" w:rsidRDefault="00293D97" w:rsidP="00293D97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  <w:tc>
          <w:tcPr>
            <w:tcW w:w="1219" w:type="dxa"/>
          </w:tcPr>
          <w:p w14:paraId="2A834F6C" w14:textId="1E95DF47" w:rsidR="00293D97" w:rsidRPr="00F363E9" w:rsidRDefault="00293D97" w:rsidP="00293D97">
            <w:pPr>
              <w:pStyle w:val="TableParagraph"/>
              <w:spacing w:before="9" w:line="177" w:lineRule="exact"/>
              <w:ind w:left="4" w:right="1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Автоматический электронный</w:t>
            </w:r>
          </w:p>
        </w:tc>
      </w:tr>
      <w:tr w:rsidR="00293D97" w:rsidRPr="00F363E9" w14:paraId="75D7C46F" w14:textId="77777777" w:rsidTr="00293D97">
        <w:trPr>
          <w:trHeight w:val="172"/>
        </w:trPr>
        <w:tc>
          <w:tcPr>
            <w:tcW w:w="4551" w:type="dxa"/>
          </w:tcPr>
          <w:p w14:paraId="31ACDEAA" w14:textId="77777777" w:rsidR="00293D97" w:rsidRPr="00F363E9" w:rsidRDefault="00293D97" w:rsidP="00293D97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Модуляция пламени</w:t>
            </w:r>
          </w:p>
        </w:tc>
        <w:tc>
          <w:tcPr>
            <w:tcW w:w="1219" w:type="dxa"/>
            <w:vAlign w:val="center"/>
          </w:tcPr>
          <w:p w14:paraId="4FE6E358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</w:tcPr>
          <w:p w14:paraId="5EEAA179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B012F8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  <w:vAlign w:val="center"/>
          </w:tcPr>
          <w:p w14:paraId="050DD138" w14:textId="76A35F83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</w:tcPr>
          <w:p w14:paraId="7E200950" w14:textId="749411AF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B012F8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</w:tcPr>
          <w:p w14:paraId="2E123634" w14:textId="6F775265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B012F8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</w:tr>
      <w:tr w:rsidR="00293D97" w:rsidRPr="00F363E9" w14:paraId="2CADC4BE" w14:textId="77777777" w:rsidTr="00293D97">
        <w:trPr>
          <w:trHeight w:val="172"/>
        </w:trPr>
        <w:tc>
          <w:tcPr>
            <w:tcW w:w="4551" w:type="dxa"/>
          </w:tcPr>
          <w:p w14:paraId="7197CA63" w14:textId="77777777" w:rsidR="00293D97" w:rsidRPr="00F363E9" w:rsidRDefault="00293D97" w:rsidP="00293D97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Корпус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,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облицовка</w:t>
            </w:r>
          </w:p>
          <w:p w14:paraId="673C1FBD" w14:textId="77777777" w:rsidR="00293D97" w:rsidRPr="00F363E9" w:rsidRDefault="00293D97" w:rsidP="00293D97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</w:rPr>
              <w:t>(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цвет 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/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 материал</w:t>
            </w:r>
            <w:r w:rsidRPr="00F363E9">
              <w:rPr>
                <w:rFonts w:asciiTheme="minorHAnsi" w:hAnsiTheme="minorHAnsi" w:cstheme="minorHAnsi"/>
                <w:bCs/>
                <w:sz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089A8588" w14:textId="77777777" w:rsidR="00293D97" w:rsidRPr="00F363E9" w:rsidRDefault="00293D97" w:rsidP="00293D97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  <w:tc>
          <w:tcPr>
            <w:tcW w:w="1219" w:type="dxa"/>
            <w:vAlign w:val="center"/>
          </w:tcPr>
          <w:p w14:paraId="70C5343A" w14:textId="77777777" w:rsidR="00293D97" w:rsidRPr="00F363E9" w:rsidRDefault="00293D97" w:rsidP="00293D97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металл</w:t>
            </w:r>
          </w:p>
        </w:tc>
        <w:tc>
          <w:tcPr>
            <w:tcW w:w="1219" w:type="dxa"/>
          </w:tcPr>
          <w:p w14:paraId="678FEF9B" w14:textId="4FA0D537" w:rsidR="00293D97" w:rsidRPr="00F363E9" w:rsidRDefault="00293D97" w:rsidP="00293D97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6373F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стекло</w:t>
            </w:r>
          </w:p>
        </w:tc>
        <w:tc>
          <w:tcPr>
            <w:tcW w:w="1219" w:type="dxa"/>
          </w:tcPr>
          <w:p w14:paraId="17E80A11" w14:textId="682087CE" w:rsidR="00293D97" w:rsidRPr="00F363E9" w:rsidRDefault="00293D97" w:rsidP="00293D97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6373F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стекло</w:t>
            </w:r>
          </w:p>
        </w:tc>
        <w:tc>
          <w:tcPr>
            <w:tcW w:w="1219" w:type="dxa"/>
          </w:tcPr>
          <w:p w14:paraId="3BD6F236" w14:textId="4306C819" w:rsidR="00293D97" w:rsidRPr="00F363E9" w:rsidRDefault="00293D97" w:rsidP="00293D97">
            <w:pPr>
              <w:pStyle w:val="TableParagraph"/>
              <w:spacing w:before="1"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 w:rsidRPr="0086373F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Белый / стекло</w:t>
            </w:r>
          </w:p>
        </w:tc>
      </w:tr>
      <w:tr w:rsidR="00293D97" w:rsidRPr="00F363E9" w14:paraId="5B3EE22A" w14:textId="77777777" w:rsidTr="00293D97">
        <w:trPr>
          <w:trHeight w:val="172"/>
        </w:trPr>
        <w:tc>
          <w:tcPr>
            <w:tcW w:w="4551" w:type="dxa"/>
          </w:tcPr>
          <w:p w14:paraId="21616CF1" w14:textId="77777777" w:rsidR="00293D97" w:rsidRPr="00F363E9" w:rsidRDefault="00293D97" w:rsidP="00293D97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Дисплей (тип)</w:t>
            </w:r>
          </w:p>
        </w:tc>
        <w:tc>
          <w:tcPr>
            <w:tcW w:w="1219" w:type="dxa"/>
            <w:vAlign w:val="center"/>
          </w:tcPr>
          <w:p w14:paraId="319D0AB4" w14:textId="77777777" w:rsidR="00293D97" w:rsidRPr="00385DD2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  <w:vAlign w:val="center"/>
          </w:tcPr>
          <w:p w14:paraId="3D741FC3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  <w:vAlign w:val="center"/>
          </w:tcPr>
          <w:p w14:paraId="47866DD5" w14:textId="76372DE3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  <w:vAlign w:val="center"/>
          </w:tcPr>
          <w:p w14:paraId="0B3058AD" w14:textId="3DE85041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219" w:type="dxa"/>
            <w:vAlign w:val="center"/>
          </w:tcPr>
          <w:p w14:paraId="58C6A596" w14:textId="145BB1F2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Да</w:t>
            </w:r>
          </w:p>
        </w:tc>
      </w:tr>
      <w:tr w:rsidR="00293D97" w:rsidRPr="00F363E9" w14:paraId="5027C654" w14:textId="77777777" w:rsidTr="00293D97">
        <w:trPr>
          <w:trHeight w:val="609"/>
        </w:trPr>
        <w:tc>
          <w:tcPr>
            <w:tcW w:w="4551" w:type="dxa"/>
          </w:tcPr>
          <w:p w14:paraId="1677598D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Диаметр сопел горелки, мм: </w:t>
            </w:r>
          </w:p>
          <w:p w14:paraId="7BB32619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природ.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1,3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(130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мм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вод.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ст.)</w:t>
            </w:r>
          </w:p>
          <w:p w14:paraId="22C98FE9" w14:textId="77777777" w:rsidR="00293D97" w:rsidRPr="00F363E9" w:rsidRDefault="00293D97" w:rsidP="00293D97">
            <w:pPr>
              <w:pStyle w:val="TableParagraph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proofErr w:type="spellStart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сжиж</w:t>
            </w:r>
            <w:proofErr w:type="spellEnd"/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.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газ,</w:t>
            </w:r>
            <w:r w:rsidRPr="00F363E9">
              <w:rPr>
                <w:rFonts w:asciiTheme="minorHAnsi" w:hAnsiTheme="minorHAnsi" w:cstheme="minorHAnsi"/>
                <w:bCs/>
                <w:spacing w:val="-6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2,9</w:t>
            </w:r>
            <w:r w:rsidRPr="00F363E9">
              <w:rPr>
                <w:rFonts w:asciiTheme="minorHAnsi" w:hAnsiTheme="minorHAnsi" w:cstheme="minorHAnsi"/>
                <w:bCs/>
                <w:spacing w:val="-5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кПа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(300</w:t>
            </w:r>
            <w:r w:rsidRPr="00F363E9">
              <w:rPr>
                <w:rFonts w:asciiTheme="minorHAnsi" w:hAnsiTheme="minorHAnsi" w:cstheme="minorHAnsi"/>
                <w:bCs/>
                <w:spacing w:val="-10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мм</w:t>
            </w:r>
            <w:r w:rsidRPr="00F363E9">
              <w:rPr>
                <w:rFonts w:asciiTheme="minorHAnsi" w:hAnsiTheme="minorHAnsi" w:cstheme="minorHAnsi"/>
                <w:bCs/>
                <w:spacing w:val="-7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вод. </w:t>
            </w:r>
            <w:r w:rsidRPr="00F363E9">
              <w:rPr>
                <w:rFonts w:asciiTheme="minorHAnsi" w:hAnsiTheme="minorHAnsi" w:cstheme="minorHAnsi"/>
                <w:bCs/>
                <w:spacing w:val="-4"/>
                <w:sz w:val="18"/>
                <w:lang w:val="ru-RU"/>
              </w:rPr>
              <w:t>ст.)</w:t>
            </w:r>
          </w:p>
        </w:tc>
        <w:tc>
          <w:tcPr>
            <w:tcW w:w="1219" w:type="dxa"/>
          </w:tcPr>
          <w:p w14:paraId="29A296D1" w14:textId="77777777" w:rsidR="00293D97" w:rsidRPr="00F363E9" w:rsidRDefault="00293D97" w:rsidP="00293D97">
            <w:pPr>
              <w:pStyle w:val="TableParagraph"/>
              <w:spacing w:before="52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</w:p>
          <w:p w14:paraId="5D809A1A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,25</w:t>
            </w:r>
          </w:p>
          <w:p w14:paraId="29A4D0E8" w14:textId="77777777" w:rsidR="00293D97" w:rsidRPr="00F363E9" w:rsidRDefault="00293D97" w:rsidP="00293D97">
            <w:pPr>
              <w:pStyle w:val="TableParagraph"/>
              <w:shd w:val="clear" w:color="auto" w:fill="FFFFFF" w:themeFill="background1"/>
              <w:spacing w:before="8" w:line="180" w:lineRule="exact"/>
              <w:ind w:left="44" w:right="3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0,69</w:t>
            </w:r>
          </w:p>
        </w:tc>
        <w:tc>
          <w:tcPr>
            <w:tcW w:w="1219" w:type="dxa"/>
            <w:vAlign w:val="bottom"/>
          </w:tcPr>
          <w:p w14:paraId="75E07002" w14:textId="77777777" w:rsidR="00293D97" w:rsidRPr="008B797C" w:rsidRDefault="00293D97" w:rsidP="00293D97">
            <w:pPr>
              <w:pStyle w:val="TableParagraph"/>
              <w:spacing w:before="8" w:line="180" w:lineRule="exact"/>
              <w:ind w:left="44" w:right="3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</w:pPr>
          </w:p>
          <w:p w14:paraId="3E35FC1B" w14:textId="77777777" w:rsidR="00293D97" w:rsidRPr="00944DB6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</w:t>
            </w: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,32</w:t>
            </w:r>
          </w:p>
          <w:p w14:paraId="3815698E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0,76</w:t>
            </w:r>
          </w:p>
        </w:tc>
        <w:tc>
          <w:tcPr>
            <w:tcW w:w="1219" w:type="dxa"/>
          </w:tcPr>
          <w:p w14:paraId="1CC64CB6" w14:textId="77777777" w:rsidR="00293D97" w:rsidRPr="00F363E9" w:rsidRDefault="00293D97" w:rsidP="00293D97">
            <w:pPr>
              <w:pStyle w:val="TableParagraph"/>
              <w:spacing w:before="52"/>
              <w:rPr>
                <w:rFonts w:asciiTheme="minorHAnsi" w:hAnsiTheme="minorHAnsi" w:cstheme="minorHAnsi"/>
                <w:b/>
                <w:sz w:val="18"/>
                <w:szCs w:val="18"/>
                <w:lang w:val="ru-RU"/>
              </w:rPr>
            </w:pPr>
          </w:p>
          <w:p w14:paraId="7E7993A4" w14:textId="77777777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1</w:t>
            </w: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,25</w:t>
            </w:r>
          </w:p>
          <w:p w14:paraId="2BD3A3B1" w14:textId="1921FD41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6"/>
                <w:sz w:val="18"/>
                <w:szCs w:val="18"/>
                <w:lang w:val="ru-RU"/>
              </w:rPr>
              <w:t>0,69</w:t>
            </w:r>
          </w:p>
        </w:tc>
        <w:tc>
          <w:tcPr>
            <w:tcW w:w="1219" w:type="dxa"/>
            <w:vAlign w:val="bottom"/>
          </w:tcPr>
          <w:p w14:paraId="47FD780F" w14:textId="77777777" w:rsidR="00293D97" w:rsidRPr="008B797C" w:rsidRDefault="00293D97" w:rsidP="00293D97">
            <w:pPr>
              <w:pStyle w:val="TableParagraph"/>
              <w:spacing w:before="8" w:line="180" w:lineRule="exact"/>
              <w:ind w:left="44" w:right="33"/>
              <w:jc w:val="center"/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</w:pPr>
          </w:p>
          <w:p w14:paraId="61F3C24C" w14:textId="77777777" w:rsidR="00293D97" w:rsidRPr="00944DB6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</w:t>
            </w: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,32</w:t>
            </w:r>
          </w:p>
          <w:p w14:paraId="713B811C" w14:textId="5F71B832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0,76</w:t>
            </w:r>
          </w:p>
        </w:tc>
        <w:tc>
          <w:tcPr>
            <w:tcW w:w="1219" w:type="dxa"/>
            <w:vAlign w:val="bottom"/>
          </w:tcPr>
          <w:p w14:paraId="28B44728" w14:textId="77777777" w:rsidR="00293D97" w:rsidRPr="00006636" w:rsidRDefault="00293D97" w:rsidP="00293D97">
            <w:pPr>
              <w:pStyle w:val="TableParagraph"/>
              <w:spacing w:before="8" w:line="180" w:lineRule="exact"/>
              <w:ind w:left="44" w:right="33"/>
              <w:jc w:val="center"/>
              <w:rPr>
                <w:rFonts w:ascii="Arial" w:hAnsi="Arial" w:cs="Arial"/>
                <w:spacing w:val="-10"/>
                <w:sz w:val="18"/>
                <w:szCs w:val="18"/>
                <w:lang w:val="ru-RU"/>
              </w:rPr>
            </w:pPr>
          </w:p>
          <w:p w14:paraId="271AA013" w14:textId="77777777" w:rsidR="00293D97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</w:t>
            </w: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,32</w:t>
            </w:r>
          </w:p>
          <w:p w14:paraId="12D4F7C6" w14:textId="437BCAE0" w:rsidR="00293D97" w:rsidRPr="00F363E9" w:rsidRDefault="00293D97" w:rsidP="00293D97">
            <w:pPr>
              <w:pStyle w:val="TableParagraph"/>
              <w:spacing w:line="183" w:lineRule="exact"/>
              <w:ind w:left="6"/>
              <w:jc w:val="center"/>
              <w:rPr>
                <w:rFonts w:asciiTheme="minorHAnsi" w:hAnsiTheme="minorHAnsi" w:cstheme="minorHAnsi"/>
                <w:spacing w:val="-4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0,76</w:t>
            </w:r>
          </w:p>
        </w:tc>
      </w:tr>
      <w:tr w:rsidR="00293D97" w:rsidRPr="00F363E9" w14:paraId="6A522992" w14:textId="77777777" w:rsidTr="00293D97">
        <w:trPr>
          <w:trHeight w:val="208"/>
        </w:trPr>
        <w:tc>
          <w:tcPr>
            <w:tcW w:w="4551" w:type="dxa"/>
          </w:tcPr>
          <w:p w14:paraId="20F05BA9" w14:textId="77777777" w:rsidR="00293D97" w:rsidRPr="00F363E9" w:rsidRDefault="00293D97" w:rsidP="00293D97">
            <w:pPr>
              <w:pStyle w:val="TableParagraph"/>
              <w:spacing w:before="2" w:line="18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Диаметр патрубка дымохода, мм</w:t>
            </w:r>
          </w:p>
        </w:tc>
        <w:tc>
          <w:tcPr>
            <w:tcW w:w="1219" w:type="dxa"/>
          </w:tcPr>
          <w:p w14:paraId="3FF91F63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110</w:t>
            </w:r>
          </w:p>
        </w:tc>
        <w:tc>
          <w:tcPr>
            <w:tcW w:w="1219" w:type="dxa"/>
          </w:tcPr>
          <w:p w14:paraId="56DBE414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110</w:t>
            </w:r>
          </w:p>
        </w:tc>
        <w:tc>
          <w:tcPr>
            <w:tcW w:w="1219" w:type="dxa"/>
          </w:tcPr>
          <w:p w14:paraId="137333B1" w14:textId="7F22C245" w:rsidR="00293D97" w:rsidRPr="00F363E9" w:rsidRDefault="00293D97" w:rsidP="00293D97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110</w:t>
            </w:r>
          </w:p>
        </w:tc>
        <w:tc>
          <w:tcPr>
            <w:tcW w:w="1219" w:type="dxa"/>
          </w:tcPr>
          <w:p w14:paraId="4592D89B" w14:textId="7383DB88" w:rsidR="00293D97" w:rsidRPr="00F363E9" w:rsidRDefault="00293D97" w:rsidP="00293D97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110</w:t>
            </w:r>
          </w:p>
        </w:tc>
        <w:tc>
          <w:tcPr>
            <w:tcW w:w="1219" w:type="dxa"/>
          </w:tcPr>
          <w:p w14:paraId="2D8C7AD7" w14:textId="2489E406" w:rsidR="00293D97" w:rsidRPr="00F363E9" w:rsidRDefault="00293D97" w:rsidP="00293D97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110</w:t>
            </w:r>
          </w:p>
        </w:tc>
      </w:tr>
      <w:tr w:rsidR="00293D97" w:rsidRPr="00F363E9" w14:paraId="0EF0E796" w14:textId="77777777" w:rsidTr="00293D97">
        <w:trPr>
          <w:trHeight w:val="190"/>
        </w:trPr>
        <w:tc>
          <w:tcPr>
            <w:tcW w:w="4551" w:type="dxa"/>
          </w:tcPr>
          <w:p w14:paraId="6D11AEB6" w14:textId="77777777" w:rsidR="00293D97" w:rsidRPr="00F363E9" w:rsidRDefault="00293D97" w:rsidP="00293D97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Тип,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количество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и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напряжение элементов питания, В</w:t>
            </w:r>
          </w:p>
        </w:tc>
        <w:tc>
          <w:tcPr>
            <w:tcW w:w="1219" w:type="dxa"/>
            <w:vAlign w:val="center"/>
          </w:tcPr>
          <w:p w14:paraId="5A6872CD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219" w:type="dxa"/>
            <w:vAlign w:val="center"/>
          </w:tcPr>
          <w:p w14:paraId="1BE62B25" w14:textId="77777777" w:rsidR="00293D97" w:rsidRPr="00F363E9" w:rsidRDefault="00293D97" w:rsidP="00293D97">
            <w:pPr>
              <w:pStyle w:val="TableParagraph"/>
              <w:spacing w:before="6" w:line="182" w:lineRule="exact"/>
              <w:ind w:left="13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944DB6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219" w:type="dxa"/>
            <w:vAlign w:val="center"/>
          </w:tcPr>
          <w:p w14:paraId="297717F8" w14:textId="58FD7825" w:rsidR="00293D97" w:rsidRPr="00F363E9" w:rsidRDefault="00293D97" w:rsidP="00293D97">
            <w:pPr>
              <w:pStyle w:val="TableParagraph"/>
              <w:spacing w:before="18"/>
              <w:ind w:left="153" w:right="111" w:hanging="2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363E9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219" w:type="dxa"/>
            <w:vAlign w:val="center"/>
          </w:tcPr>
          <w:p w14:paraId="58DF4981" w14:textId="0EF7059A" w:rsidR="00293D97" w:rsidRPr="00F363E9" w:rsidRDefault="00293D97" w:rsidP="00293D97">
            <w:pPr>
              <w:pStyle w:val="TableParagraph"/>
              <w:spacing w:before="18"/>
              <w:ind w:left="153" w:right="111" w:hanging="2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нет</w:t>
            </w:r>
          </w:p>
        </w:tc>
        <w:tc>
          <w:tcPr>
            <w:tcW w:w="1219" w:type="dxa"/>
            <w:vAlign w:val="center"/>
          </w:tcPr>
          <w:p w14:paraId="0913B8FD" w14:textId="359E9679" w:rsidR="00293D97" w:rsidRPr="00F363E9" w:rsidRDefault="00293D97" w:rsidP="00293D97">
            <w:pPr>
              <w:pStyle w:val="TableParagraph"/>
              <w:spacing w:before="18"/>
              <w:ind w:left="153" w:right="111" w:hanging="2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44DB6">
              <w:rPr>
                <w:rFonts w:asciiTheme="minorHAnsi" w:hAnsiTheme="minorHAnsi" w:cstheme="minorHAnsi"/>
                <w:spacing w:val="-10"/>
                <w:sz w:val="18"/>
                <w:szCs w:val="18"/>
                <w:lang w:val="ru-RU"/>
              </w:rPr>
              <w:t>нет</w:t>
            </w:r>
          </w:p>
        </w:tc>
      </w:tr>
      <w:tr w:rsidR="005E34A8" w:rsidRPr="00F363E9" w14:paraId="09827D32" w14:textId="77777777" w:rsidTr="006915E3">
        <w:trPr>
          <w:trHeight w:val="566"/>
        </w:trPr>
        <w:tc>
          <w:tcPr>
            <w:tcW w:w="4551" w:type="dxa"/>
          </w:tcPr>
          <w:p w14:paraId="4AF1190B" w14:textId="77777777" w:rsidR="005E34A8" w:rsidRPr="00F363E9" w:rsidRDefault="005E34A8" w:rsidP="005E34A8">
            <w:pPr>
              <w:pStyle w:val="TableParagraph"/>
              <w:tabs>
                <w:tab w:val="left" w:pos="164"/>
              </w:tabs>
              <w:spacing w:before="2"/>
              <w:ind w:left="107" w:right="99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Габаритные</w:t>
            </w:r>
            <w:r w:rsidRPr="00F363E9">
              <w:rPr>
                <w:rFonts w:asciiTheme="minorHAnsi" w:hAnsiTheme="minorHAnsi" w:cstheme="minorHAnsi"/>
                <w:bCs/>
                <w:spacing w:val="-12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размеры изделия,</w:t>
            </w:r>
            <w:r w:rsidRPr="00F363E9">
              <w:rPr>
                <w:rFonts w:asciiTheme="minorHAnsi" w:hAnsiTheme="minorHAnsi" w:cstheme="minorHAnsi"/>
                <w:bCs/>
                <w:spacing w:val="-11"/>
                <w:sz w:val="18"/>
                <w:lang w:val="ru-RU"/>
              </w:rPr>
              <w:t xml:space="preserve">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Высота / Ширина / Глубина, мм</w:t>
            </w:r>
          </w:p>
        </w:tc>
        <w:tc>
          <w:tcPr>
            <w:tcW w:w="1219" w:type="dxa"/>
            <w:vAlign w:val="center"/>
          </w:tcPr>
          <w:p w14:paraId="1E5A93A3" w14:textId="778A8D0B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13DEA97C" w14:textId="72E150CF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6018C8A5" w14:textId="3C34D495" w:rsidR="005E34A8" w:rsidRPr="00F363E9" w:rsidRDefault="005E34A8" w:rsidP="005E34A8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219" w:type="dxa"/>
            <w:vAlign w:val="center"/>
          </w:tcPr>
          <w:p w14:paraId="07DF0A68" w14:textId="77777777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129EE1AB" w14:textId="77777777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1531721E" w14:textId="74442533" w:rsidR="005E34A8" w:rsidRPr="00F363E9" w:rsidRDefault="005E34A8" w:rsidP="005E34A8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219" w:type="dxa"/>
            <w:vAlign w:val="center"/>
          </w:tcPr>
          <w:p w14:paraId="34F2541C" w14:textId="77777777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4F918392" w14:textId="77777777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77A7428E" w14:textId="1C716A3B" w:rsidR="005E34A8" w:rsidRPr="00F363E9" w:rsidRDefault="005E34A8" w:rsidP="005E34A8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219" w:type="dxa"/>
          </w:tcPr>
          <w:p w14:paraId="1C26EEE7" w14:textId="77777777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3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1CA7C96B" w14:textId="77777777" w:rsidR="005E34A8" w:rsidRPr="008B797C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  <w:p w14:paraId="66B13F77" w14:textId="6BE6DBDE" w:rsidR="005E34A8" w:rsidRPr="00F363E9" w:rsidRDefault="005E34A8" w:rsidP="005E34A8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</w:t>
            </w: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219" w:type="dxa"/>
          </w:tcPr>
          <w:p w14:paraId="13647244" w14:textId="48A92784" w:rsidR="005E34A8" w:rsidRPr="005E34A8" w:rsidRDefault="005E34A8" w:rsidP="005E34A8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420</w:t>
            </w:r>
          </w:p>
          <w:p w14:paraId="0F80699B" w14:textId="377AE7C9" w:rsidR="005E34A8" w:rsidRPr="005E34A8" w:rsidRDefault="005E34A8" w:rsidP="005E34A8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290</w:t>
            </w:r>
          </w:p>
          <w:p w14:paraId="38DC9811" w14:textId="5CF12017" w:rsidR="005E34A8" w:rsidRPr="005E34A8" w:rsidRDefault="005E34A8" w:rsidP="005E34A8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165</w:t>
            </w:r>
          </w:p>
        </w:tc>
      </w:tr>
      <w:tr w:rsidR="005E34A8" w:rsidRPr="00F363E9" w14:paraId="5424C6EB" w14:textId="77777777" w:rsidTr="00293D97">
        <w:trPr>
          <w:trHeight w:val="566"/>
        </w:trPr>
        <w:tc>
          <w:tcPr>
            <w:tcW w:w="4551" w:type="dxa"/>
          </w:tcPr>
          <w:p w14:paraId="6E09AD98" w14:textId="77777777" w:rsidR="005E34A8" w:rsidRPr="00F363E9" w:rsidRDefault="005E34A8" w:rsidP="005E34A8">
            <w:pPr>
              <w:pStyle w:val="TableParagraph"/>
              <w:tabs>
                <w:tab w:val="left" w:pos="164"/>
              </w:tabs>
              <w:spacing w:before="2"/>
              <w:ind w:left="107" w:right="99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>Размеры упаковки (В х Ш х Г), мм</w:t>
            </w:r>
          </w:p>
        </w:tc>
        <w:tc>
          <w:tcPr>
            <w:tcW w:w="1219" w:type="dxa"/>
            <w:vAlign w:val="center"/>
          </w:tcPr>
          <w:p w14:paraId="04559689" w14:textId="598F5D1D" w:rsidR="005E34A8" w:rsidRPr="00275CC9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275CC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84</w:t>
            </w:r>
          </w:p>
          <w:p w14:paraId="627CB20D" w14:textId="76FA772A" w:rsidR="005E34A8" w:rsidRPr="00275CC9" w:rsidRDefault="005E34A8" w:rsidP="005E34A8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275CC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96</w:t>
            </w:r>
          </w:p>
          <w:p w14:paraId="64C783F9" w14:textId="69F38390" w:rsidR="005E34A8" w:rsidRPr="00275CC9" w:rsidRDefault="005E34A8" w:rsidP="005E34A8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  <w:r w:rsidR="00275CC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6</w:t>
            </w:r>
          </w:p>
        </w:tc>
        <w:tc>
          <w:tcPr>
            <w:tcW w:w="1219" w:type="dxa"/>
            <w:vAlign w:val="center"/>
          </w:tcPr>
          <w:p w14:paraId="03C970DD" w14:textId="77777777" w:rsidR="00275CC9" w:rsidRPr="00275CC9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84</w:t>
            </w:r>
          </w:p>
          <w:p w14:paraId="61FB8D99" w14:textId="77777777" w:rsidR="00275CC9" w:rsidRPr="00275CC9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96</w:t>
            </w:r>
          </w:p>
          <w:p w14:paraId="7BF4F7F4" w14:textId="0A741315" w:rsidR="005E34A8" w:rsidRPr="00F363E9" w:rsidRDefault="00275CC9" w:rsidP="00275CC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6</w:t>
            </w:r>
          </w:p>
        </w:tc>
        <w:tc>
          <w:tcPr>
            <w:tcW w:w="1219" w:type="dxa"/>
            <w:vAlign w:val="center"/>
          </w:tcPr>
          <w:p w14:paraId="5E499C72" w14:textId="77777777" w:rsidR="00275CC9" w:rsidRPr="00275CC9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84</w:t>
            </w:r>
          </w:p>
          <w:p w14:paraId="4903A033" w14:textId="77777777" w:rsidR="00275CC9" w:rsidRPr="00275CC9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96</w:t>
            </w:r>
          </w:p>
          <w:p w14:paraId="1E499E43" w14:textId="2B2595C0" w:rsidR="005E34A8" w:rsidRPr="00F363E9" w:rsidRDefault="00275CC9" w:rsidP="00275CC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6</w:t>
            </w:r>
          </w:p>
        </w:tc>
        <w:tc>
          <w:tcPr>
            <w:tcW w:w="1219" w:type="dxa"/>
            <w:vAlign w:val="center"/>
          </w:tcPr>
          <w:p w14:paraId="70C9B940" w14:textId="77777777" w:rsidR="00275CC9" w:rsidRPr="00275CC9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84</w:t>
            </w:r>
          </w:p>
          <w:p w14:paraId="05D4BC1F" w14:textId="77777777" w:rsidR="00275CC9" w:rsidRPr="00275CC9" w:rsidRDefault="00275CC9" w:rsidP="00275CC9">
            <w:pPr>
              <w:pStyle w:val="TableParagraph"/>
              <w:spacing w:line="182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96</w:t>
            </w:r>
          </w:p>
          <w:p w14:paraId="0949362E" w14:textId="4D41AC14" w:rsidR="005E34A8" w:rsidRPr="00F363E9" w:rsidRDefault="00275CC9" w:rsidP="00275CC9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B797C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6</w:t>
            </w:r>
          </w:p>
        </w:tc>
        <w:tc>
          <w:tcPr>
            <w:tcW w:w="1219" w:type="dxa"/>
            <w:vAlign w:val="center"/>
          </w:tcPr>
          <w:p w14:paraId="0481495D" w14:textId="60848E0A" w:rsidR="005E34A8" w:rsidRPr="00275CC9" w:rsidRDefault="00275CC9" w:rsidP="005E34A8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555</w:t>
            </w:r>
          </w:p>
          <w:p w14:paraId="6EE82736" w14:textId="244B1A3A" w:rsidR="005E34A8" w:rsidRPr="00275CC9" w:rsidRDefault="00275CC9" w:rsidP="005E34A8">
            <w:pPr>
              <w:pStyle w:val="TableParagraph"/>
              <w:spacing w:line="182" w:lineRule="exact"/>
              <w:ind w:left="4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435</w:t>
            </w:r>
          </w:p>
          <w:p w14:paraId="58B031EA" w14:textId="6B6FBF1F" w:rsidR="005E34A8" w:rsidRPr="00275CC9" w:rsidRDefault="00275CC9" w:rsidP="005E34A8">
            <w:pPr>
              <w:pStyle w:val="TableParagraph"/>
              <w:spacing w:line="182" w:lineRule="exact"/>
              <w:ind w:hanging="2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227</w:t>
            </w:r>
          </w:p>
        </w:tc>
      </w:tr>
      <w:tr w:rsidR="005E34A8" w:rsidRPr="00F363E9" w14:paraId="0C3DA109" w14:textId="77777777" w:rsidTr="00293D97">
        <w:trPr>
          <w:trHeight w:val="272"/>
        </w:trPr>
        <w:tc>
          <w:tcPr>
            <w:tcW w:w="4551" w:type="dxa"/>
            <w:vAlign w:val="center"/>
          </w:tcPr>
          <w:p w14:paraId="21F00548" w14:textId="77777777" w:rsidR="005E34A8" w:rsidRPr="00F363E9" w:rsidRDefault="005E34A8" w:rsidP="005E34A8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Cs/>
                <w:sz w:val="18"/>
                <w:lang w:val="ru-RU"/>
              </w:rPr>
            </w:pPr>
            <w:r w:rsidRPr="00F363E9">
              <w:rPr>
                <w:rFonts w:asciiTheme="minorHAnsi" w:hAnsiTheme="minorHAnsi" w:cstheme="minorHAnsi"/>
                <w:bCs/>
                <w:sz w:val="18"/>
                <w:lang w:val="ru-RU"/>
              </w:rPr>
              <w:t xml:space="preserve">Вес </w:t>
            </w:r>
            <w:r w:rsidRPr="00F363E9">
              <w:rPr>
                <w:rFonts w:asciiTheme="minorHAnsi" w:hAnsiTheme="minorHAnsi" w:cstheme="minorHAnsi"/>
                <w:bCs/>
                <w:spacing w:val="-2"/>
                <w:sz w:val="18"/>
                <w:lang w:val="ru-RU"/>
              </w:rPr>
              <w:t>НЕТТО / БРУТТО, кг (не более)</w:t>
            </w:r>
          </w:p>
        </w:tc>
        <w:tc>
          <w:tcPr>
            <w:tcW w:w="1219" w:type="dxa"/>
            <w:vAlign w:val="center"/>
          </w:tcPr>
          <w:p w14:paraId="100761D1" w14:textId="036B15D6" w:rsidR="005E34A8" w:rsidRPr="00275CC9" w:rsidRDefault="00275CC9" w:rsidP="005E34A8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8,7</w:t>
            </w:r>
            <w:r w:rsidR="005E34A8"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="005E34A8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="005E34A8" w:rsidRPr="00F363E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 w:rsidR="005E34A8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0,1</w:t>
            </w:r>
          </w:p>
        </w:tc>
        <w:tc>
          <w:tcPr>
            <w:tcW w:w="1219" w:type="dxa"/>
            <w:vAlign w:val="center"/>
          </w:tcPr>
          <w:p w14:paraId="6BE6C814" w14:textId="3DC91F87" w:rsidR="005E34A8" w:rsidRPr="005E34A8" w:rsidRDefault="005E34A8" w:rsidP="005E34A8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9,</w:t>
            </w:r>
            <w:r w:rsidR="00275CC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2</w:t>
            </w:r>
            <w:r w:rsidRPr="008B797C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</w:t>
            </w:r>
            <w:r w:rsidR="00275CC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0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5</w:t>
            </w:r>
          </w:p>
        </w:tc>
        <w:tc>
          <w:tcPr>
            <w:tcW w:w="1219" w:type="dxa"/>
            <w:vAlign w:val="center"/>
          </w:tcPr>
          <w:p w14:paraId="6052F4CB" w14:textId="6E84E0C4" w:rsidR="005E34A8" w:rsidRPr="00275CC9" w:rsidRDefault="00275CC9" w:rsidP="005E34A8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8,8</w:t>
            </w:r>
            <w:r w:rsidR="005E34A8" w:rsidRPr="00F363E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="005E34A8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="005E34A8" w:rsidRPr="00F363E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 w:rsidR="005E34A8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0</w:t>
            </w:r>
            <w:r w:rsidR="005E34A8" w:rsidRPr="00F363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0</w:t>
            </w:r>
          </w:p>
        </w:tc>
        <w:tc>
          <w:tcPr>
            <w:tcW w:w="1219" w:type="dxa"/>
            <w:vAlign w:val="center"/>
          </w:tcPr>
          <w:p w14:paraId="6985EEFA" w14:textId="3471B78E" w:rsidR="005E34A8" w:rsidRPr="005E34A8" w:rsidRDefault="005E34A8" w:rsidP="005E34A8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</w:pPr>
            <w:r w:rsidRPr="008B797C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9,</w:t>
            </w:r>
            <w:r w:rsidR="00275CC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1</w:t>
            </w:r>
            <w:r w:rsidRPr="008B797C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/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 xml:space="preserve"> 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</w:t>
            </w:r>
            <w:r w:rsidR="00275CC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0</w:t>
            </w:r>
            <w:r w:rsidRPr="008B79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  <w:r w:rsidR="00275CC9">
              <w:rPr>
                <w:rFonts w:asciiTheme="minorHAnsi" w:hAnsiTheme="minorHAnsi" w:cstheme="minorHAnsi"/>
                <w:spacing w:val="-2"/>
                <w:sz w:val="18"/>
                <w:szCs w:val="18"/>
                <w:lang w:val="ru-RU"/>
              </w:rPr>
              <w:t>3</w:t>
            </w:r>
          </w:p>
        </w:tc>
        <w:tc>
          <w:tcPr>
            <w:tcW w:w="1219" w:type="dxa"/>
            <w:vAlign w:val="center"/>
          </w:tcPr>
          <w:p w14:paraId="522DE7DA" w14:textId="38BAA79B" w:rsidR="005E34A8" w:rsidRPr="00F363E9" w:rsidRDefault="005E34A8" w:rsidP="005E34A8">
            <w:pPr>
              <w:pStyle w:val="TableParagraph"/>
              <w:spacing w:before="18" w:line="183" w:lineRule="exact"/>
              <w:ind w:left="13" w:right="3"/>
              <w:jc w:val="center"/>
              <w:rPr>
                <w:rFonts w:asciiTheme="minorHAnsi" w:hAnsiTheme="minorHAnsi" w:cstheme="minorHAnsi"/>
                <w:spacing w:val="-5"/>
                <w:sz w:val="18"/>
                <w:szCs w:val="18"/>
              </w:rPr>
            </w:pPr>
            <w:r w:rsidRPr="00802763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9,</w:t>
            </w:r>
            <w:r w:rsidR="00275CC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0</w:t>
            </w:r>
            <w:r w:rsidRPr="00802763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 xml:space="preserve"> / 1</w:t>
            </w:r>
            <w:r w:rsidR="00275CC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0</w:t>
            </w:r>
            <w:r w:rsidRPr="00802763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,</w:t>
            </w:r>
            <w:r w:rsidR="00275CC9">
              <w:rPr>
                <w:rFonts w:asciiTheme="minorHAnsi" w:hAnsiTheme="minorHAnsi" w:cstheme="minorHAnsi"/>
                <w:spacing w:val="-5"/>
                <w:sz w:val="18"/>
                <w:szCs w:val="18"/>
                <w:lang w:val="ru-RU"/>
              </w:rPr>
              <w:t>3</w:t>
            </w:r>
          </w:p>
        </w:tc>
      </w:tr>
    </w:tbl>
    <w:p w14:paraId="20A2637C" w14:textId="77777777" w:rsidR="001F6B23" w:rsidRPr="008B797C" w:rsidRDefault="001F6B23" w:rsidP="001F6B23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* При номинальной тепловой мощности.</w:t>
      </w:r>
    </w:p>
    <w:p w14:paraId="10CF5302" w14:textId="77777777" w:rsidR="001F6B23" w:rsidRPr="008B797C" w:rsidRDefault="001F6B23" w:rsidP="001F6B23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**</w:t>
      </w:r>
      <w:r w:rsidRPr="008B797C">
        <w:rPr>
          <w:rFonts w:asciiTheme="minorHAnsi" w:hAnsiTheme="minorHAnsi" w:cstheme="minorHAnsi"/>
        </w:rPr>
        <w:t xml:space="preserve"> Д</w:t>
      </w:r>
      <w:r w:rsidRPr="008B797C">
        <w:rPr>
          <w:rStyle w:val="H"/>
          <w:rFonts w:asciiTheme="minorHAnsi" w:hAnsiTheme="minorHAnsi" w:cstheme="minorHAnsi"/>
        </w:rPr>
        <w:t>аже в случае теплового расширения воды давление не должно превысить эту величину.</w:t>
      </w:r>
    </w:p>
    <w:p w14:paraId="7CB027B9" w14:textId="4D6A1F31" w:rsidR="006D2FE8" w:rsidRDefault="001F6B23" w:rsidP="001F6B23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Производитель оставляет за собой право на внесение изменений.</w:t>
      </w:r>
    </w:p>
    <w:p w14:paraId="7B3B7383" w14:textId="77777777" w:rsidR="006D2FE8" w:rsidRDefault="006D2FE8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br w:type="page"/>
      </w:r>
    </w:p>
    <w:p w14:paraId="1B76C51A" w14:textId="54C9F4D1" w:rsidR="00E857ED" w:rsidRPr="008B797C" w:rsidRDefault="00E857ED" w:rsidP="00EF2868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  <w:sectPr w:rsidR="00E857ED" w:rsidRPr="008B797C" w:rsidSect="00957F92">
          <w:pgSz w:w="11907" w:h="16840" w:orient="landscape" w:code="8"/>
          <w:pgMar w:top="425" w:right="567" w:bottom="284" w:left="567" w:header="284" w:footer="284" w:gutter="0"/>
          <w:cols w:space="60"/>
          <w:noEndnote/>
          <w:docGrid w:linePitch="272"/>
        </w:sectPr>
      </w:pPr>
    </w:p>
    <w:p w14:paraId="64F509E7" w14:textId="5B1E2179" w:rsidR="00CA1554" w:rsidRPr="008B797C" w:rsidRDefault="00CA1554" w:rsidP="00B132D7">
      <w:pPr>
        <w:pStyle w:val="10"/>
        <w:jc w:val="left"/>
        <w:rPr>
          <w:rFonts w:asciiTheme="minorHAnsi" w:hAnsiTheme="minorHAnsi" w:cstheme="minorHAnsi"/>
        </w:rPr>
      </w:pPr>
      <w:bookmarkStart w:id="21" w:name="_Toc207823806"/>
      <w:r w:rsidRPr="008B797C">
        <w:rPr>
          <w:rFonts w:asciiTheme="minorHAnsi" w:hAnsiTheme="minorHAnsi" w:cstheme="minorHAnsi"/>
        </w:rPr>
        <w:lastRenderedPageBreak/>
        <w:t xml:space="preserve">Сдача </w:t>
      </w:r>
      <w:r w:rsidR="00611739">
        <w:rPr>
          <w:rFonts w:asciiTheme="minorHAnsi" w:hAnsiTheme="minorHAnsi" w:cstheme="minorHAnsi"/>
        </w:rPr>
        <w:t>водонагревателя</w:t>
      </w:r>
      <w:r w:rsidRPr="008B797C">
        <w:rPr>
          <w:rFonts w:asciiTheme="minorHAnsi" w:hAnsiTheme="minorHAnsi" w:cstheme="minorHAnsi"/>
        </w:rPr>
        <w:t xml:space="preserve"> потребителю</w:t>
      </w:r>
      <w:bookmarkEnd w:id="21"/>
    </w:p>
    <w:p w14:paraId="2789CD65" w14:textId="036FA6A3" w:rsidR="00CA1554" w:rsidRPr="008B797C" w:rsidRDefault="00CA1554" w:rsidP="00CA1554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После установки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и перед первым вводом его в эксплуатацию, представитель газоснабжающей организации обязан:</w:t>
      </w:r>
    </w:p>
    <w:p w14:paraId="6C995370" w14:textId="119F2F4E" w:rsidR="00CA1554" w:rsidRPr="008B797C" w:rsidRDefault="00CE5D15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У</w:t>
      </w:r>
      <w:r w:rsidR="00CA1554" w:rsidRPr="008B797C">
        <w:rPr>
          <w:rStyle w:val="H"/>
          <w:rFonts w:asciiTheme="minorHAnsi" w:hAnsiTheme="minorHAnsi" w:cstheme="minorHAnsi"/>
        </w:rPr>
        <w:t>далить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все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технологические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защитные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элементы,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элементы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упаковки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и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рекламно</w:t>
      </w:r>
      <w:r w:rsidRPr="00CE5D15">
        <w:rPr>
          <w:rStyle w:val="H"/>
          <w:rFonts w:asciiTheme="minorHAnsi" w:hAnsiTheme="minorHAnsi" w:cstheme="minorHAnsi"/>
        </w:rPr>
        <w:t>-</w:t>
      </w:r>
      <w:r w:rsidR="00CA1554" w:rsidRPr="008B797C">
        <w:rPr>
          <w:rStyle w:val="H"/>
          <w:rFonts w:asciiTheme="minorHAnsi" w:hAnsiTheme="minorHAnsi" w:cstheme="minorHAnsi"/>
        </w:rPr>
        <w:t>информационные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материалы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с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корпуса</w:t>
      </w:r>
      <w:r w:rsidRPr="00CE5D15">
        <w:rPr>
          <w:rStyle w:val="H"/>
          <w:rFonts w:asciiTheme="minorHAnsi" w:hAnsiTheme="minorHAnsi" w:cstheme="minorHAnsi"/>
        </w:rPr>
        <w:t xml:space="preserve"> </w:t>
      </w:r>
      <w:r w:rsidR="00CA1554" w:rsidRPr="008B797C">
        <w:rPr>
          <w:rStyle w:val="H"/>
          <w:rFonts w:asciiTheme="minorHAnsi" w:hAnsiTheme="minorHAnsi" w:cstheme="minorHAnsi"/>
        </w:rPr>
        <w:t>устройства;</w:t>
      </w:r>
    </w:p>
    <w:p w14:paraId="5122CEEC" w14:textId="77777777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проверить работу изделия в номинальных условиях, а при необходимости – выполнить все регулировки для обеспечения его рабочих характеристик;</w:t>
      </w:r>
    </w:p>
    <w:p w14:paraId="3F69087B" w14:textId="051CF79E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провести инструктаж потребителя о порядке пользования </w:t>
      </w:r>
      <w:r w:rsidR="00DC31FA">
        <w:rPr>
          <w:rStyle w:val="H"/>
          <w:rFonts w:asciiTheme="minorHAnsi" w:hAnsiTheme="minorHAnsi" w:cstheme="minorHAnsi"/>
        </w:rPr>
        <w:t>водонагревателе</w:t>
      </w:r>
      <w:r w:rsidRPr="008B797C">
        <w:rPr>
          <w:rStyle w:val="H"/>
          <w:rFonts w:asciiTheme="minorHAnsi" w:hAnsiTheme="minorHAnsi" w:cstheme="minorHAnsi"/>
        </w:rPr>
        <w:t>м:</w:t>
      </w:r>
    </w:p>
    <w:p w14:paraId="3B771ADE" w14:textId="77777777" w:rsidR="00CA1554" w:rsidRPr="008B797C" w:rsidRDefault="00CA1554">
      <w:pPr>
        <w:pStyle w:val="afffffffb"/>
        <w:widowControl w:val="0"/>
        <w:numPr>
          <w:ilvl w:val="1"/>
          <w:numId w:val="45"/>
        </w:numPr>
        <w:tabs>
          <w:tab w:val="left" w:pos="709"/>
        </w:tabs>
        <w:autoSpaceDE w:val="0"/>
        <w:autoSpaceDN w:val="0"/>
        <w:spacing w:after="0" w:line="274" w:lineRule="exact"/>
        <w:ind w:left="709" w:hanging="283"/>
        <w:contextualSpacing w:val="0"/>
        <w:rPr>
          <w:rFonts w:asciiTheme="minorHAnsi" w:hAnsiTheme="minorHAnsi" w:cstheme="minorHAnsi"/>
          <w:sz w:val="24"/>
        </w:rPr>
      </w:pPr>
      <w:r w:rsidRPr="008B797C">
        <w:rPr>
          <w:rFonts w:asciiTheme="minorHAnsi" w:hAnsiTheme="minorHAnsi" w:cstheme="minorHAnsi"/>
          <w:sz w:val="24"/>
        </w:rPr>
        <w:t>правила</w:t>
      </w:r>
      <w:r w:rsidRPr="008B797C">
        <w:rPr>
          <w:rFonts w:asciiTheme="minorHAnsi" w:hAnsiTheme="minorHAnsi" w:cstheme="minorHAnsi"/>
          <w:spacing w:val="-4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регулировки</w:t>
      </w:r>
      <w:r w:rsidRPr="008B797C">
        <w:rPr>
          <w:rFonts w:asciiTheme="minorHAnsi" w:hAnsiTheme="minorHAnsi" w:cstheme="minorHAnsi"/>
          <w:spacing w:val="-1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подачи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воды</w:t>
      </w:r>
      <w:r w:rsidRPr="008B797C">
        <w:rPr>
          <w:rFonts w:asciiTheme="minorHAnsi" w:hAnsiTheme="minorHAnsi" w:cstheme="minorHAnsi"/>
          <w:spacing w:val="-2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и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pacing w:val="-2"/>
          <w:sz w:val="24"/>
        </w:rPr>
        <w:t>газа;</w:t>
      </w:r>
    </w:p>
    <w:p w14:paraId="634E9BBA" w14:textId="77777777" w:rsidR="00CA1554" w:rsidRPr="008B797C" w:rsidRDefault="00CA1554">
      <w:pPr>
        <w:pStyle w:val="afffffffb"/>
        <w:widowControl w:val="0"/>
        <w:numPr>
          <w:ilvl w:val="1"/>
          <w:numId w:val="45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rPr>
          <w:rFonts w:asciiTheme="minorHAnsi" w:hAnsiTheme="minorHAnsi" w:cstheme="minorHAnsi"/>
          <w:sz w:val="24"/>
        </w:rPr>
      </w:pPr>
      <w:r w:rsidRPr="008B797C">
        <w:rPr>
          <w:rFonts w:asciiTheme="minorHAnsi" w:hAnsiTheme="minorHAnsi" w:cstheme="minorHAnsi"/>
          <w:sz w:val="24"/>
        </w:rPr>
        <w:t>порядок</w:t>
      </w:r>
      <w:r w:rsidRPr="008B797C">
        <w:rPr>
          <w:rFonts w:asciiTheme="minorHAnsi" w:hAnsiTheme="minorHAnsi" w:cstheme="minorHAnsi"/>
          <w:spacing w:val="-2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включения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и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 xml:space="preserve">выключения </w:t>
      </w:r>
      <w:r w:rsidRPr="008B797C">
        <w:rPr>
          <w:rFonts w:asciiTheme="minorHAnsi" w:hAnsiTheme="minorHAnsi" w:cstheme="minorHAnsi"/>
          <w:spacing w:val="-2"/>
          <w:sz w:val="24"/>
        </w:rPr>
        <w:t>устройства;</w:t>
      </w:r>
    </w:p>
    <w:p w14:paraId="59B909AF" w14:textId="77777777" w:rsidR="00CA1554" w:rsidRPr="008B797C" w:rsidRDefault="00CA1554">
      <w:pPr>
        <w:pStyle w:val="afffffffb"/>
        <w:widowControl w:val="0"/>
        <w:numPr>
          <w:ilvl w:val="1"/>
          <w:numId w:val="45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rPr>
          <w:rFonts w:asciiTheme="minorHAnsi" w:hAnsiTheme="minorHAnsi" w:cstheme="minorHAnsi"/>
          <w:sz w:val="24"/>
        </w:rPr>
      </w:pPr>
      <w:r w:rsidRPr="008B797C">
        <w:rPr>
          <w:rFonts w:asciiTheme="minorHAnsi" w:hAnsiTheme="minorHAnsi" w:cstheme="minorHAnsi"/>
          <w:sz w:val="24"/>
        </w:rPr>
        <w:t>правила</w:t>
      </w:r>
      <w:r w:rsidRPr="008B797C">
        <w:rPr>
          <w:rFonts w:asciiTheme="minorHAnsi" w:hAnsiTheme="minorHAnsi" w:cstheme="minorHAnsi"/>
          <w:spacing w:val="-4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установки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и</w:t>
      </w:r>
      <w:r w:rsidRPr="008B797C">
        <w:rPr>
          <w:rFonts w:asciiTheme="minorHAnsi" w:hAnsiTheme="minorHAnsi" w:cstheme="minorHAnsi"/>
          <w:spacing w:val="-4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замены</w:t>
      </w:r>
      <w:r w:rsidRPr="008B797C">
        <w:rPr>
          <w:rFonts w:asciiTheme="minorHAnsi" w:hAnsiTheme="minorHAnsi" w:cstheme="minorHAnsi"/>
          <w:spacing w:val="-4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элементов</w:t>
      </w:r>
      <w:r w:rsidRPr="008B797C">
        <w:rPr>
          <w:rFonts w:asciiTheme="minorHAnsi" w:hAnsiTheme="minorHAnsi" w:cstheme="minorHAnsi"/>
          <w:spacing w:val="-5"/>
          <w:sz w:val="24"/>
        </w:rPr>
        <w:t xml:space="preserve"> </w:t>
      </w:r>
      <w:r w:rsidRPr="008B797C">
        <w:rPr>
          <w:rFonts w:asciiTheme="minorHAnsi" w:hAnsiTheme="minorHAnsi" w:cstheme="minorHAnsi"/>
          <w:spacing w:val="-2"/>
          <w:sz w:val="24"/>
        </w:rPr>
        <w:t>питания;</w:t>
      </w:r>
    </w:p>
    <w:p w14:paraId="2AB5539F" w14:textId="77777777" w:rsidR="00CA1554" w:rsidRPr="008B797C" w:rsidRDefault="00CA1554">
      <w:pPr>
        <w:pStyle w:val="afffffffb"/>
        <w:widowControl w:val="0"/>
        <w:numPr>
          <w:ilvl w:val="1"/>
          <w:numId w:val="45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contextualSpacing w:val="0"/>
        <w:rPr>
          <w:rFonts w:asciiTheme="minorHAnsi" w:hAnsiTheme="minorHAnsi" w:cstheme="minorHAnsi"/>
          <w:sz w:val="24"/>
        </w:rPr>
      </w:pPr>
      <w:r w:rsidRPr="008B797C">
        <w:rPr>
          <w:rFonts w:asciiTheme="minorHAnsi" w:hAnsiTheme="minorHAnsi" w:cstheme="minorHAnsi"/>
          <w:sz w:val="24"/>
        </w:rPr>
        <w:t>работы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по уходу</w:t>
      </w:r>
      <w:r w:rsidRPr="008B797C">
        <w:rPr>
          <w:rFonts w:asciiTheme="minorHAnsi" w:hAnsiTheme="minorHAnsi" w:cstheme="minorHAnsi"/>
          <w:spacing w:val="-6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за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изделием,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z w:val="24"/>
        </w:rPr>
        <w:t>разрешенные</w:t>
      </w:r>
      <w:r w:rsidRPr="008B797C">
        <w:rPr>
          <w:rFonts w:asciiTheme="minorHAnsi" w:hAnsiTheme="minorHAnsi" w:cstheme="minorHAnsi"/>
          <w:spacing w:val="-3"/>
          <w:sz w:val="24"/>
        </w:rPr>
        <w:t xml:space="preserve"> </w:t>
      </w:r>
      <w:r w:rsidRPr="008B797C">
        <w:rPr>
          <w:rFonts w:asciiTheme="minorHAnsi" w:hAnsiTheme="minorHAnsi" w:cstheme="minorHAnsi"/>
          <w:spacing w:val="-2"/>
          <w:sz w:val="24"/>
        </w:rPr>
        <w:t>потребителю.</w:t>
      </w:r>
    </w:p>
    <w:p w14:paraId="570FF0C7" w14:textId="73595C74" w:rsidR="00CA1554" w:rsidRPr="008B797C" w:rsidRDefault="00CA1554" w:rsidP="009E187C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сделать отметку в настоящем руководстве об установке </w:t>
      </w:r>
      <w:r w:rsidR="00611739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и проведении инструктажа потребителя.</w:t>
      </w:r>
    </w:p>
    <w:p w14:paraId="30CB89C6" w14:textId="0EFBA02E" w:rsidR="00CA1554" w:rsidRPr="008B797C" w:rsidRDefault="003A29B1" w:rsidP="00CA1554">
      <w:pPr>
        <w:pStyle w:val="10"/>
        <w:jc w:val="left"/>
        <w:rPr>
          <w:rFonts w:asciiTheme="minorHAnsi" w:hAnsiTheme="minorHAnsi" w:cstheme="minorHAnsi"/>
        </w:rPr>
      </w:pPr>
      <w:bookmarkStart w:id="22" w:name="_Toc207823807"/>
      <w:r w:rsidRPr="008B797C">
        <w:rPr>
          <w:rFonts w:asciiTheme="minorHAnsi" w:hAnsiTheme="minorHAnsi" w:cstheme="minorHAnsi"/>
        </w:rPr>
        <w:t>Правила транспортировки и хранения</w:t>
      </w:r>
      <w:bookmarkEnd w:id="22"/>
    </w:p>
    <w:p w14:paraId="0B713BC9" w14:textId="77777777" w:rsidR="00CA1554" w:rsidRPr="008B797C" w:rsidRDefault="00CA1554" w:rsidP="00CA1554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Для обеспечения надлежащих условий хранения и транспортировки, должны соблюдаться следующие требования:</w:t>
      </w:r>
    </w:p>
    <w:p w14:paraId="120F531B" w14:textId="19665D6D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водонагреватель должен храниться и транспортироваться только в фирменной упаковке, в положении и количестве, указанном на манипуляционных знаках;</w:t>
      </w:r>
    </w:p>
    <w:p w14:paraId="70F3F86A" w14:textId="1F77B24F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водонагреватель должен храниться в закрытом помещении, гарантирующем защиту от атмосферных и других вредных воздействий при температуре воздуха от −40 ºС до +</w:t>
      </w:r>
      <w:r w:rsidR="009E187C">
        <w:rPr>
          <w:rStyle w:val="H"/>
          <w:rFonts w:asciiTheme="minorHAnsi" w:hAnsiTheme="minorHAnsi" w:cstheme="minorHAnsi"/>
        </w:rPr>
        <w:t>4</w:t>
      </w:r>
      <w:r w:rsidRPr="008B797C">
        <w:rPr>
          <w:rStyle w:val="H"/>
          <w:rFonts w:asciiTheme="minorHAnsi" w:hAnsiTheme="minorHAnsi" w:cstheme="minorHAnsi"/>
        </w:rPr>
        <w:t>0 ºС и относительной влажности воздуха не более 98 %;</w:t>
      </w:r>
    </w:p>
    <w:p w14:paraId="5A8DF0E5" w14:textId="1A2BBF10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при хранении водонагревателя более 12 месяцев, необходимо выполнить его консервацию по ГОСТ 9.014−78;</w:t>
      </w:r>
    </w:p>
    <w:p w14:paraId="125F5ABC" w14:textId="073264C4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отверстия входных и выходных патрубков водонагревателя должны быть закрыты заглушками или пробками</w:t>
      </w:r>
      <w:r w:rsidR="00E57EB5">
        <w:rPr>
          <w:rStyle w:val="H"/>
          <w:rFonts w:asciiTheme="minorHAnsi" w:hAnsiTheme="minorHAnsi" w:cstheme="minorHAnsi"/>
        </w:rPr>
        <w:t>.</w:t>
      </w:r>
    </w:p>
    <w:p w14:paraId="02C64699" w14:textId="59462A36" w:rsidR="00CA1554" w:rsidRPr="008B797C" w:rsidRDefault="00CA1554" w:rsidP="00CA1554">
      <w:pPr>
        <w:rPr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Изделия подлежат транспортировке наземным, воздушным и морским транспортом при обязательной фиксации </w:t>
      </w:r>
      <w:proofErr w:type="spellStart"/>
      <w:r w:rsidRPr="008B797C">
        <w:rPr>
          <w:rStyle w:val="H"/>
          <w:rFonts w:asciiTheme="minorHAnsi" w:hAnsiTheme="minorHAnsi" w:cstheme="minorHAnsi"/>
        </w:rPr>
        <w:t>грузоукладки</w:t>
      </w:r>
      <w:proofErr w:type="spellEnd"/>
      <w:r w:rsidRPr="008B797C">
        <w:rPr>
          <w:rStyle w:val="H"/>
          <w:rFonts w:asciiTheme="minorHAnsi" w:hAnsiTheme="minorHAnsi" w:cstheme="minorHAnsi"/>
        </w:rPr>
        <w:t xml:space="preserve"> и соблюдении требований транспортировочных знаков на упаковке.</w:t>
      </w:r>
      <w:r w:rsidRPr="008B797C">
        <w:rPr>
          <w:rFonts w:asciiTheme="minorHAnsi" w:hAnsiTheme="minorHAnsi" w:cstheme="minorHAnsi"/>
        </w:rPr>
        <w:t xml:space="preserve"> </w:t>
      </w:r>
    </w:p>
    <w:p w14:paraId="0B8F0206" w14:textId="00CDF640" w:rsidR="00CA1554" w:rsidRPr="008B797C" w:rsidRDefault="00CA1554" w:rsidP="00CA1554">
      <w:pPr>
        <w:pStyle w:val="10"/>
        <w:jc w:val="left"/>
        <w:rPr>
          <w:rFonts w:asciiTheme="minorHAnsi" w:hAnsiTheme="minorHAnsi" w:cstheme="minorHAnsi"/>
        </w:rPr>
      </w:pPr>
      <w:bookmarkStart w:id="23" w:name="_Toc207823808"/>
      <w:r w:rsidRPr="008B797C">
        <w:rPr>
          <w:rFonts w:asciiTheme="minorHAnsi" w:hAnsiTheme="minorHAnsi" w:cstheme="minorHAnsi"/>
        </w:rPr>
        <w:t>У</w:t>
      </w:r>
      <w:r w:rsidR="00726D0A" w:rsidRPr="008B797C">
        <w:rPr>
          <w:rFonts w:asciiTheme="minorHAnsi" w:hAnsiTheme="minorHAnsi" w:cstheme="minorHAnsi"/>
        </w:rPr>
        <w:t>тилизация</w:t>
      </w:r>
      <w:bookmarkEnd w:id="23"/>
    </w:p>
    <w:p w14:paraId="084D5AA1" w14:textId="77777777" w:rsidR="00CA1554" w:rsidRPr="008B797C" w:rsidRDefault="00CA1554" w:rsidP="00CA1554">
      <w:pPr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 завершении эксплуатации, а также после истечения срока службы изделия, его необходимо демонтировать, выполнив следующие операции:</w:t>
      </w:r>
    </w:p>
    <w:p w14:paraId="1A9A90AC" w14:textId="460E6A04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перекрыть запорные краны подачи воды и газа перед водонагревателем;</w:t>
      </w:r>
    </w:p>
    <w:p w14:paraId="36ACD7ED" w14:textId="28471F70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открыть кран горячей воды на одной из точек водоразбора и, приготовив емкость для сбора воды, выкрутить дренажный клапан в нижней части водяного узла для слива воды из водонагревателя;</w:t>
      </w:r>
    </w:p>
    <w:p w14:paraId="1FE46FF3" w14:textId="1CF905BC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отсоединить водонагреватель от водопроводной сети и газоподводящей магистрали;</w:t>
      </w:r>
    </w:p>
    <w:p w14:paraId="19A77062" w14:textId="5B1C2760" w:rsidR="00CA1554" w:rsidRPr="008B797C" w:rsidRDefault="00CA1554" w:rsidP="00B132D7">
      <w:pPr>
        <w:pStyle w:val="afffffffb"/>
        <w:numPr>
          <w:ilvl w:val="0"/>
          <w:numId w:val="27"/>
        </w:numPr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снять водонагреватель с установочной поверхности (стены).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CA1554" w:rsidRPr="008B797C" w14:paraId="5B86E20C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6B2AFA05" w14:textId="77777777" w:rsidR="00CA1554" w:rsidRPr="00F10069" w:rsidRDefault="00CA1554" w:rsidP="00131148">
            <w:pPr>
              <w:spacing w:before="240"/>
              <w:ind w:left="-108"/>
              <w:jc w:val="center"/>
            </w:pPr>
            <w:r w:rsidRPr="008B797C">
              <w:rPr>
                <w:rStyle w:val="H"/>
                <w:rFonts w:asciiTheme="minorHAnsi" w:hAnsiTheme="minorHAnsi" w:cstheme="minorHAnsi"/>
              </w:rPr>
              <w:br w:type="page"/>
            </w:r>
            <w:r w:rsidRPr="00F10069">
              <w:rPr>
                <w:noProof/>
              </w:rPr>
              <w:drawing>
                <wp:inline distT="0" distB="0" distL="0" distR="0" wp14:anchorId="609ACA16" wp14:editId="2D47A521">
                  <wp:extent cx="497205" cy="381000"/>
                  <wp:effectExtent l="0" t="0" r="0" b="0"/>
                  <wp:docPr id="53" name="Рисунок 53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75F10A66" w14:textId="7F8C1DD9" w:rsidR="00CA1554" w:rsidRPr="007870CB" w:rsidRDefault="00CA1554" w:rsidP="00CA155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Необходимо помнить, что водонагреватель является потенциально травмоопасным объектом!</w:t>
            </w:r>
          </w:p>
          <w:p w14:paraId="6AC67BC3" w14:textId="6A659B2F" w:rsidR="00CA1554" w:rsidRPr="008B797C" w:rsidRDefault="00CA1554" w:rsidP="00131148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При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его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</w:r>
            <w:r w:rsidR="009E187C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транспортировке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к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месту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утилизации</w:t>
            </w:r>
            <w:r w:rsidR="001744D3" w:rsidRPr="001744D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необходимо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обеспечить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ab/>
              <w:t>максимальную безопасность для окружающих.</w:t>
            </w:r>
          </w:p>
        </w:tc>
      </w:tr>
    </w:tbl>
    <w:p w14:paraId="111EA65C" w14:textId="2640E51E" w:rsidR="00CA1554" w:rsidRPr="008B797C" w:rsidRDefault="00CA1554" w:rsidP="00CA1554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Водонагреватель и его упаковка состоят из материалов, пригодных для вторичной переработки.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CA1554" w:rsidRPr="008B797C" w14:paraId="4965F30E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4F969453" w14:textId="77777777" w:rsidR="00CA1554" w:rsidRPr="00F10069" w:rsidRDefault="00CA1554" w:rsidP="001A4E85">
            <w:pPr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672A4AA2" wp14:editId="5C7E0DEE">
                  <wp:extent cx="497205" cy="381000"/>
                  <wp:effectExtent l="0" t="0" r="0" b="0"/>
                  <wp:docPr id="54" name="Рисунок 54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5EC5128F" w14:textId="77777777" w:rsidR="00CA1554" w:rsidRPr="008B797C" w:rsidRDefault="00CA1554" w:rsidP="00131148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Не позволяйте детям играть с упаковочным материалом, это может представлять для детей потенциальный источник опасности.</w:t>
            </w:r>
          </w:p>
        </w:tc>
      </w:tr>
    </w:tbl>
    <w:p w14:paraId="3CAA9AB0" w14:textId="5FE0CE6B" w:rsidR="00CA1554" w:rsidRPr="008B797C" w:rsidRDefault="00CA1554" w:rsidP="00CA1554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Демонтированный водонагреватель и упаковку рекомендуется сдать в специализированную организацию, осуществляющую прием вторичного сырья.</w:t>
      </w:r>
    </w:p>
    <w:p w14:paraId="1DE51EBB" w14:textId="60A26B79" w:rsidR="005A0098" w:rsidRPr="008B797C" w:rsidRDefault="005A0098" w:rsidP="00402215">
      <w:pPr>
        <w:pStyle w:val="10"/>
        <w:jc w:val="left"/>
        <w:rPr>
          <w:rFonts w:asciiTheme="minorHAnsi" w:hAnsiTheme="minorHAnsi" w:cstheme="minorHAnsi"/>
        </w:rPr>
      </w:pPr>
      <w:bookmarkStart w:id="24" w:name="_Toc207823809"/>
      <w:r w:rsidRPr="008B797C">
        <w:rPr>
          <w:rFonts w:asciiTheme="minorHAnsi" w:hAnsiTheme="minorHAnsi" w:cstheme="minorHAnsi"/>
        </w:rPr>
        <w:lastRenderedPageBreak/>
        <w:t>Гарантийны</w:t>
      </w:r>
      <w:r w:rsidR="00673AFB" w:rsidRPr="008B797C">
        <w:rPr>
          <w:rFonts w:asciiTheme="minorHAnsi" w:hAnsiTheme="minorHAnsi" w:cstheme="minorHAnsi"/>
        </w:rPr>
        <w:t>е</w:t>
      </w:r>
      <w:r w:rsidRPr="008B797C">
        <w:rPr>
          <w:rFonts w:asciiTheme="minorHAnsi" w:hAnsiTheme="minorHAnsi" w:cstheme="minorHAnsi"/>
        </w:rPr>
        <w:t xml:space="preserve"> </w:t>
      </w:r>
      <w:r w:rsidR="00673AFB" w:rsidRPr="008B797C">
        <w:rPr>
          <w:rFonts w:asciiTheme="minorHAnsi" w:hAnsiTheme="minorHAnsi" w:cstheme="minorHAnsi"/>
        </w:rPr>
        <w:t>обязательства</w:t>
      </w:r>
      <w:bookmarkEnd w:id="24"/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3C0656" w:rsidRPr="008B797C" w14:paraId="58F96B11" w14:textId="77777777" w:rsidTr="00127A3F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79D8A939" w14:textId="77777777" w:rsidR="003C0656" w:rsidRPr="00F10069" w:rsidRDefault="003C0656" w:rsidP="00B47083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48C7CEE5" wp14:editId="3458FCFC">
                  <wp:extent cx="497205" cy="381000"/>
                  <wp:effectExtent l="0" t="0" r="0" b="0"/>
                  <wp:docPr id="34" name="Рисунок 34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07E0DFE1" w14:textId="3F244DE7" w:rsidR="003C0656" w:rsidRPr="008B797C" w:rsidRDefault="003C0656" w:rsidP="003C0656">
            <w:pPr>
              <w:rPr>
                <w:rStyle w:val="H"/>
                <w:rFonts w:asciiTheme="minorHAnsi" w:hAnsiTheme="minorHAnsi" w:cstheme="minorHAnsi"/>
                <w:b/>
                <w:szCs w:val="28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В случае самостоятельной установки </w:t>
            </w:r>
            <w:r w:rsidR="0052056C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Потребителем или иным лицом, не являющимся работником</w:t>
            </w:r>
            <w:r w:rsidR="00CE1786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газообслуживающей организации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гарантийный срок на </w:t>
            </w:r>
            <w:r w:rsidR="0052056C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водонагреватель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не устанавливается.</w:t>
            </w:r>
          </w:p>
        </w:tc>
      </w:tr>
    </w:tbl>
    <w:p w14:paraId="51F7323B" w14:textId="59FAD12B" w:rsidR="00CD2BBD" w:rsidRPr="008B797C" w:rsidRDefault="00CD2BBD" w:rsidP="00BC5480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Основанием для гарантийного обслуживания является гарантийный талон. Претензии по гарантийным обязательствам принимаются при наличии правильно и чётко заполненного гарантийного талона с указанием заводского номера изделия, даты продажи и ввода в эксплуатацию; чёткими печатями фирмы - продавца и </w:t>
      </w:r>
      <w:r w:rsidR="00BC5480" w:rsidRPr="008B797C">
        <w:rPr>
          <w:rStyle w:val="H"/>
          <w:rFonts w:asciiTheme="minorHAnsi" w:hAnsiTheme="minorHAnsi" w:cstheme="minorHAnsi"/>
        </w:rPr>
        <w:t>компании,</w:t>
      </w:r>
      <w:r w:rsidRPr="008B797C">
        <w:rPr>
          <w:rStyle w:val="H"/>
          <w:rFonts w:asciiTheme="minorHAnsi" w:hAnsiTheme="minorHAnsi" w:cstheme="minorHAnsi"/>
        </w:rPr>
        <w:t xml:space="preserve"> осуществившей ввод в эксплуатацию.</w:t>
      </w:r>
    </w:p>
    <w:p w14:paraId="134EF4FA" w14:textId="77777777" w:rsidR="00CD2BBD" w:rsidRPr="008B797C" w:rsidRDefault="00CD2BBD" w:rsidP="001A4E85">
      <w:pPr>
        <w:spacing w:before="240"/>
        <w:rPr>
          <w:rStyle w:val="2W"/>
          <w:rFonts w:asciiTheme="minorHAnsi" w:hAnsiTheme="minorHAnsi" w:cstheme="minorHAnsi"/>
        </w:rPr>
      </w:pPr>
      <w:r w:rsidRPr="008B797C">
        <w:rPr>
          <w:rStyle w:val="2W"/>
          <w:rFonts w:asciiTheme="minorHAnsi" w:hAnsiTheme="minorHAnsi" w:cstheme="minorHAnsi"/>
        </w:rPr>
        <w:t>Гара</w:t>
      </w:r>
      <w:r w:rsidR="0059142E" w:rsidRPr="008B797C">
        <w:rPr>
          <w:rStyle w:val="2W"/>
          <w:rFonts w:asciiTheme="minorHAnsi" w:hAnsiTheme="minorHAnsi" w:cstheme="minorHAnsi"/>
        </w:rPr>
        <w:t>нтийные сроки</w:t>
      </w:r>
    </w:p>
    <w:p w14:paraId="5718D1BE" w14:textId="09E944B7" w:rsidR="00CD2BBD" w:rsidRPr="008B797C" w:rsidRDefault="00CD2BBD" w:rsidP="001A4E85">
      <w:pPr>
        <w:pStyle w:val="afffffffb"/>
        <w:numPr>
          <w:ilvl w:val="0"/>
          <w:numId w:val="27"/>
        </w:numPr>
        <w:spacing w:after="120" w:line="240" w:lineRule="auto"/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Срок гарантии завода изготовителя — </w:t>
      </w:r>
      <w:r w:rsidR="00BC711E">
        <w:rPr>
          <w:rStyle w:val="H"/>
          <w:rFonts w:asciiTheme="minorHAnsi" w:hAnsiTheme="minorHAnsi" w:cstheme="minorHAnsi"/>
        </w:rPr>
        <w:t>24</w:t>
      </w:r>
      <w:r w:rsidRPr="008B797C">
        <w:rPr>
          <w:rStyle w:val="H"/>
          <w:rFonts w:asciiTheme="minorHAnsi" w:hAnsiTheme="minorHAnsi" w:cstheme="minorHAnsi"/>
        </w:rPr>
        <w:t xml:space="preserve"> месяц</w:t>
      </w:r>
      <w:r w:rsidR="00BC711E">
        <w:rPr>
          <w:rStyle w:val="H"/>
          <w:rFonts w:asciiTheme="minorHAnsi" w:hAnsiTheme="minorHAnsi" w:cstheme="minorHAnsi"/>
        </w:rPr>
        <w:t>а</w:t>
      </w:r>
      <w:r w:rsidRPr="008B797C">
        <w:rPr>
          <w:rStyle w:val="H"/>
          <w:rFonts w:asciiTheme="minorHAnsi" w:hAnsiTheme="minorHAnsi" w:cstheme="minorHAnsi"/>
        </w:rPr>
        <w:t xml:space="preserve"> с даты ввода оборудования в эксплуатацию</w:t>
      </w:r>
      <w:r w:rsidR="00BC711E">
        <w:rPr>
          <w:rStyle w:val="H"/>
          <w:rFonts w:asciiTheme="minorHAnsi" w:hAnsiTheme="minorHAnsi" w:cstheme="minorHAnsi"/>
        </w:rPr>
        <w:t xml:space="preserve"> при условии ежегодного технического обслуживания</w:t>
      </w:r>
      <w:r w:rsidRPr="008B797C">
        <w:rPr>
          <w:rStyle w:val="H"/>
          <w:rFonts w:asciiTheme="minorHAnsi" w:hAnsiTheme="minorHAnsi" w:cstheme="minorHAnsi"/>
        </w:rPr>
        <w:t xml:space="preserve">, но не более </w:t>
      </w:r>
      <w:r w:rsidR="00BC711E">
        <w:rPr>
          <w:rStyle w:val="H"/>
          <w:rFonts w:asciiTheme="minorHAnsi" w:hAnsiTheme="minorHAnsi" w:cstheme="minorHAnsi"/>
        </w:rPr>
        <w:t>36</w:t>
      </w:r>
      <w:r w:rsidRPr="008B797C">
        <w:rPr>
          <w:rStyle w:val="H"/>
          <w:rFonts w:asciiTheme="minorHAnsi" w:hAnsiTheme="minorHAnsi" w:cstheme="minorHAnsi"/>
        </w:rPr>
        <w:t xml:space="preserve"> месяцев соответственно с даты</w:t>
      </w:r>
      <w:r w:rsidR="00EF6B75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поставки оборудования конечному Потребителю. При отсутствии в гарантийных талонах штампа Продавца с отметкой даты продажи </w:t>
      </w:r>
      <w:r w:rsidR="00F758F0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гарантийный срок исчисляется со дня его выпуска предприятием-изготовителем.</w:t>
      </w:r>
    </w:p>
    <w:p w14:paraId="6E334554" w14:textId="60670EAF" w:rsidR="003C0656" w:rsidRPr="008B797C" w:rsidRDefault="00A21369" w:rsidP="001A4E85">
      <w:pPr>
        <w:pStyle w:val="afffffffb"/>
        <w:numPr>
          <w:ilvl w:val="0"/>
          <w:numId w:val="27"/>
        </w:numPr>
        <w:spacing w:after="120" w:line="240" w:lineRule="auto"/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При гарантийном ремонте </w:t>
      </w:r>
      <w:r w:rsidR="005139FB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гарантийный талон заполняются работником организации, производящей ремонт, при этом гарантийный талон изымается.</w:t>
      </w:r>
    </w:p>
    <w:p w14:paraId="3FF7A984" w14:textId="19EBFEFD" w:rsidR="00A21369" w:rsidRPr="008B797C" w:rsidRDefault="00A21369" w:rsidP="001A4E85">
      <w:pPr>
        <w:pStyle w:val="afffffffb"/>
        <w:numPr>
          <w:ilvl w:val="0"/>
          <w:numId w:val="27"/>
        </w:numPr>
        <w:spacing w:after="120" w:line="240" w:lineRule="auto"/>
        <w:ind w:left="284" w:hanging="284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Срок службы </w:t>
      </w:r>
      <w:r w:rsidR="005139FB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составляет не менее 10 (десяти) лет.</w:t>
      </w:r>
    </w:p>
    <w:p w14:paraId="1B2F0C7D" w14:textId="170D3999" w:rsidR="00A21369" w:rsidRPr="008B797C" w:rsidRDefault="00A21369" w:rsidP="00BC5480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Изготовитель не несет ответственность за неисправность </w:t>
      </w:r>
      <w:r w:rsidR="005139FB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и не гарантирует</w:t>
      </w:r>
    </w:p>
    <w:p w14:paraId="76FEE196" w14:textId="23353C72" w:rsidR="00A21369" w:rsidRPr="008B797C" w:rsidRDefault="00A21369" w:rsidP="00BC5480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безотказную работу </w:t>
      </w:r>
      <w:r w:rsidR="005139FB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в случаях:</w:t>
      </w:r>
    </w:p>
    <w:p w14:paraId="2B2130F4" w14:textId="497813D9" w:rsidR="00A21369" w:rsidRPr="008B797C" w:rsidRDefault="00A21369">
      <w:pPr>
        <w:pStyle w:val="afffffffb"/>
        <w:numPr>
          <w:ilvl w:val="0"/>
          <w:numId w:val="29"/>
        </w:numPr>
        <w:spacing w:after="120" w:line="240" w:lineRule="auto"/>
        <w:ind w:left="714" w:hanging="357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несоблюдения Потребителем правил установки и эксплуатации </w:t>
      </w:r>
      <w:r w:rsidR="005139FB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335FC50D" w14:textId="37319CAF" w:rsidR="00A21369" w:rsidRPr="008B797C" w:rsidRDefault="00A21369">
      <w:pPr>
        <w:pStyle w:val="afffffffb"/>
        <w:numPr>
          <w:ilvl w:val="0"/>
          <w:numId w:val="29"/>
        </w:numPr>
        <w:spacing w:after="120" w:line="240" w:lineRule="auto"/>
        <w:ind w:left="714" w:hanging="357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несоблюдения Потребителем правил технического обслуживания </w:t>
      </w:r>
      <w:r w:rsidR="005139FB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 xml:space="preserve"> в</w:t>
      </w:r>
      <w:r w:rsidR="00C27A2F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установленный настоящим Руководством срок (не реже одного раза в год);</w:t>
      </w:r>
    </w:p>
    <w:p w14:paraId="7C175757" w14:textId="2073A958" w:rsidR="00A21369" w:rsidRPr="008B797C" w:rsidRDefault="00A21369">
      <w:pPr>
        <w:pStyle w:val="afffffffb"/>
        <w:numPr>
          <w:ilvl w:val="0"/>
          <w:numId w:val="29"/>
        </w:numPr>
        <w:spacing w:after="120" w:line="240" w:lineRule="auto"/>
        <w:ind w:left="714" w:hanging="357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несоблюдения Потребителем, торгующей или транспортной организацией правил транспортировки и хранения </w:t>
      </w:r>
      <w:r w:rsidR="005139FB">
        <w:rPr>
          <w:rStyle w:val="H"/>
          <w:rFonts w:asciiTheme="minorHAnsi" w:hAnsiTheme="minorHAnsi" w:cstheme="minorHAnsi"/>
        </w:rPr>
        <w:t>водонагревателя</w:t>
      </w:r>
      <w:r w:rsidRPr="008B797C">
        <w:rPr>
          <w:rStyle w:val="H"/>
          <w:rFonts w:asciiTheme="minorHAnsi" w:hAnsiTheme="minorHAnsi" w:cstheme="minorHAnsi"/>
        </w:rPr>
        <w:t>;</w:t>
      </w:r>
    </w:p>
    <w:p w14:paraId="267E99B8" w14:textId="77777777" w:rsidR="00A21369" w:rsidRPr="008B797C" w:rsidRDefault="00A21369">
      <w:pPr>
        <w:pStyle w:val="afffffffb"/>
        <w:numPr>
          <w:ilvl w:val="0"/>
          <w:numId w:val="29"/>
        </w:numPr>
        <w:spacing w:after="120" w:line="240" w:lineRule="auto"/>
        <w:ind w:left="714" w:hanging="357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механических повреждений патрубков подвода воды, газа и отвода воды;</w:t>
      </w:r>
    </w:p>
    <w:p w14:paraId="61DBFE16" w14:textId="2CE0C0F9" w:rsidR="00A21369" w:rsidRPr="008B797C" w:rsidRDefault="00A21369">
      <w:pPr>
        <w:pStyle w:val="afffffffb"/>
        <w:numPr>
          <w:ilvl w:val="0"/>
          <w:numId w:val="29"/>
        </w:numPr>
        <w:spacing w:after="120" w:line="240" w:lineRule="auto"/>
        <w:ind w:left="714" w:hanging="357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внесены конструктивные изменения в оборудование</w:t>
      </w:r>
      <w:r w:rsidR="004B54AA" w:rsidRPr="008B797C">
        <w:rPr>
          <w:rStyle w:val="H"/>
          <w:rFonts w:asciiTheme="minorHAnsi" w:hAnsiTheme="minorHAnsi" w:cstheme="minorHAnsi"/>
        </w:rPr>
        <w:t>;</w:t>
      </w:r>
    </w:p>
    <w:p w14:paraId="4FAF6E74" w14:textId="77777777" w:rsidR="00A21369" w:rsidRPr="008B797C" w:rsidRDefault="00A21369">
      <w:pPr>
        <w:pStyle w:val="afffffffb"/>
        <w:numPr>
          <w:ilvl w:val="0"/>
          <w:numId w:val="29"/>
        </w:numPr>
        <w:spacing w:after="120" w:line="240" w:lineRule="auto"/>
        <w:ind w:left="714" w:hanging="357"/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на оборудование установлены детали чужого производства.</w:t>
      </w:r>
    </w:p>
    <w:p w14:paraId="182D3787" w14:textId="77777777" w:rsidR="00CD1CF8" w:rsidRPr="00242200" w:rsidRDefault="002800F4" w:rsidP="00242200">
      <w:pPr>
        <w:jc w:val="both"/>
        <w:rPr>
          <w:rStyle w:val="H"/>
          <w:rFonts w:asciiTheme="minorHAnsi" w:hAnsiTheme="minorHAnsi" w:cstheme="minorHAnsi"/>
        </w:rPr>
      </w:pPr>
      <w:r w:rsidRPr="00242200">
        <w:rPr>
          <w:rStyle w:val="H"/>
          <w:rFonts w:asciiTheme="minorHAnsi" w:hAnsiTheme="minorHAnsi" w:cstheme="minorHAnsi"/>
        </w:rPr>
        <w:t xml:space="preserve">Примечание: </w:t>
      </w:r>
    </w:p>
    <w:p w14:paraId="19B7F24A" w14:textId="77777777" w:rsidR="002800F4" w:rsidRPr="008B797C" w:rsidRDefault="00CD1CF8" w:rsidP="00BC5480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Н</w:t>
      </w:r>
      <w:r w:rsidR="002800F4" w:rsidRPr="008B797C">
        <w:rPr>
          <w:rStyle w:val="H"/>
          <w:rFonts w:asciiTheme="minorHAnsi" w:hAnsiTheme="minorHAnsi" w:cstheme="minorHAnsi"/>
        </w:rPr>
        <w:t>астоящий документ не ограничивает определенные законом права потребителей, но дополняет и уточняет оговоренные законом обязательства, предполагающие соглашение сторон либо договор.</w:t>
      </w: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6232"/>
        <w:gridCol w:w="2552"/>
        <w:gridCol w:w="1984"/>
      </w:tblGrid>
      <w:tr w:rsidR="00EC6DCA" w:rsidRPr="00127A3F" w14:paraId="1110E575" w14:textId="77777777" w:rsidTr="00127A3F">
        <w:tc>
          <w:tcPr>
            <w:tcW w:w="6232" w:type="dxa"/>
          </w:tcPr>
          <w:p w14:paraId="080B7C83" w14:textId="77777777" w:rsidR="00EC6DCA" w:rsidRPr="00127A3F" w:rsidRDefault="00EC6DCA" w:rsidP="005A0098">
            <w:pPr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127A3F">
              <w:rPr>
                <w:rStyle w:val="H"/>
                <w:rFonts w:asciiTheme="minorHAnsi" w:hAnsiTheme="minorHAnsi" w:cstheme="minorHAnsi"/>
                <w:b/>
                <w:bCs/>
              </w:rPr>
              <w:t>Модель</w:t>
            </w:r>
          </w:p>
        </w:tc>
        <w:tc>
          <w:tcPr>
            <w:tcW w:w="4536" w:type="dxa"/>
            <w:gridSpan w:val="2"/>
          </w:tcPr>
          <w:p w14:paraId="3BB45AEC" w14:textId="77777777" w:rsidR="00EC6DCA" w:rsidRPr="00127A3F" w:rsidRDefault="00EC6DCA" w:rsidP="005A0098">
            <w:pPr>
              <w:rPr>
                <w:rStyle w:val="H"/>
                <w:rFonts w:asciiTheme="minorHAnsi" w:hAnsiTheme="minorHAnsi" w:cstheme="minorHAnsi"/>
                <w:b/>
                <w:bCs/>
              </w:rPr>
            </w:pPr>
            <w:r w:rsidRPr="00127A3F">
              <w:rPr>
                <w:rStyle w:val="H"/>
                <w:rFonts w:asciiTheme="minorHAnsi" w:hAnsiTheme="minorHAnsi" w:cstheme="minorHAnsi"/>
                <w:b/>
                <w:bCs/>
              </w:rPr>
              <w:t>Серийный номер</w:t>
            </w:r>
          </w:p>
        </w:tc>
      </w:tr>
      <w:tr w:rsidR="00EC6DCA" w:rsidRPr="008B797C" w14:paraId="346EDF6A" w14:textId="77777777" w:rsidTr="00127A3F">
        <w:tc>
          <w:tcPr>
            <w:tcW w:w="6232" w:type="dxa"/>
          </w:tcPr>
          <w:p w14:paraId="503F6530" w14:textId="663C640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2B19B84F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14C06852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EC6DCA" w:rsidRPr="008B797C" w14:paraId="2C898CB2" w14:textId="77777777" w:rsidTr="00127A3F">
        <w:tc>
          <w:tcPr>
            <w:tcW w:w="6232" w:type="dxa"/>
          </w:tcPr>
          <w:p w14:paraId="1C7DC63E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Дата покупки</w:t>
            </w:r>
          </w:p>
        </w:tc>
        <w:tc>
          <w:tcPr>
            <w:tcW w:w="4536" w:type="dxa"/>
            <w:gridSpan w:val="2"/>
          </w:tcPr>
          <w:p w14:paraId="202AFF1C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EC6DCA" w:rsidRPr="008B797C" w14:paraId="428981CB" w14:textId="77777777" w:rsidTr="00127A3F">
        <w:tc>
          <w:tcPr>
            <w:tcW w:w="6232" w:type="dxa"/>
          </w:tcPr>
          <w:p w14:paraId="33E752FE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Штамп продавца</w:t>
            </w:r>
          </w:p>
        </w:tc>
        <w:tc>
          <w:tcPr>
            <w:tcW w:w="4536" w:type="dxa"/>
            <w:gridSpan w:val="2"/>
          </w:tcPr>
          <w:p w14:paraId="4C67BB4E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EC6DCA" w:rsidRPr="008B797C" w14:paraId="00E6C8CD" w14:textId="77777777" w:rsidTr="00127A3F">
        <w:tc>
          <w:tcPr>
            <w:tcW w:w="6232" w:type="dxa"/>
          </w:tcPr>
          <w:p w14:paraId="30451626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Дата ввода в эксплуатацию</w:t>
            </w:r>
          </w:p>
        </w:tc>
        <w:tc>
          <w:tcPr>
            <w:tcW w:w="4536" w:type="dxa"/>
            <w:gridSpan w:val="2"/>
          </w:tcPr>
          <w:p w14:paraId="656F7BA1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EC6DCA" w:rsidRPr="008B797C" w14:paraId="7867CAE7" w14:textId="77777777" w:rsidTr="00127A3F">
        <w:tc>
          <w:tcPr>
            <w:tcW w:w="6232" w:type="dxa"/>
          </w:tcPr>
          <w:p w14:paraId="30B216DF" w14:textId="35D65D73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Style w:val="H"/>
                <w:rFonts w:asciiTheme="minorHAnsi" w:hAnsiTheme="minorHAnsi" w:cstheme="minorHAnsi"/>
              </w:rPr>
              <w:t>Штамп организации</w:t>
            </w:r>
            <w:r w:rsidR="00E07E2D" w:rsidRPr="008B797C">
              <w:rPr>
                <w:rStyle w:val="H"/>
                <w:rFonts w:asciiTheme="minorHAnsi" w:hAnsiTheme="minorHAnsi" w:cstheme="minorHAnsi"/>
              </w:rPr>
              <w:t>,</w:t>
            </w:r>
            <w:r w:rsidRPr="008B797C">
              <w:rPr>
                <w:rStyle w:val="H"/>
                <w:rFonts w:asciiTheme="minorHAnsi" w:hAnsiTheme="minorHAnsi" w:cstheme="minorHAnsi"/>
              </w:rPr>
              <w:t xml:space="preserve"> выполнившей ввод в эксплуатацию</w:t>
            </w:r>
          </w:p>
        </w:tc>
        <w:tc>
          <w:tcPr>
            <w:tcW w:w="4536" w:type="dxa"/>
            <w:gridSpan w:val="2"/>
          </w:tcPr>
          <w:p w14:paraId="3B243DE8" w14:textId="77777777" w:rsidR="00EC6DCA" w:rsidRPr="008B797C" w:rsidRDefault="00EC6DCA" w:rsidP="005A0098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</w:tbl>
    <w:p w14:paraId="69553AE8" w14:textId="687E092F" w:rsidR="00EC6DCA" w:rsidRPr="008B797C" w:rsidRDefault="00583EC9" w:rsidP="00BC5480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И</w:t>
      </w:r>
      <w:r w:rsidR="00EC6DCA" w:rsidRPr="008B797C">
        <w:rPr>
          <w:rStyle w:val="H"/>
          <w:rFonts w:asciiTheme="minorHAnsi" w:hAnsiTheme="minorHAnsi" w:cstheme="minorHAnsi"/>
        </w:rPr>
        <w:t>нформация о сервисных центрах, прилагается отдельным списком</w:t>
      </w:r>
      <w:r w:rsidR="00CE1786" w:rsidRPr="008B797C">
        <w:rPr>
          <w:rStyle w:val="H"/>
          <w:rFonts w:asciiTheme="minorHAnsi" w:hAnsiTheme="minorHAnsi" w:cstheme="minorHAnsi"/>
        </w:rPr>
        <w:t>.</w:t>
      </w:r>
    </w:p>
    <w:p w14:paraId="05C1B43F" w14:textId="77777777" w:rsidR="00EC6DCA" w:rsidRPr="008B797C" w:rsidRDefault="00EC6DCA" w:rsidP="00BC5480">
      <w:pPr>
        <w:jc w:val="both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Производитель оставляет за собой право вносить изменения в конструкцию изделия, с целью улучшения его технологических характеристик.</w:t>
      </w:r>
      <w:r w:rsidR="00D640B2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Такие изменения вносятся в изделие без предварительного уведомления Покупателей и не влекут за собой обязательств по изменению/улучшению ранее выпущенных изделий.</w:t>
      </w:r>
    </w:p>
    <w:p w14:paraId="732C7FD1" w14:textId="77777777" w:rsidR="00583EC9" w:rsidRPr="008B797C" w:rsidRDefault="00583EC9" w:rsidP="00583EC9">
      <w:pPr>
        <w:rPr>
          <w:rStyle w:val="H"/>
          <w:rFonts w:asciiTheme="minorHAnsi" w:hAnsiTheme="minorHAnsi" w:cstheme="minorHAnsi"/>
          <w:b/>
        </w:rPr>
      </w:pPr>
      <w:r w:rsidRPr="008B797C">
        <w:rPr>
          <w:rStyle w:val="H"/>
          <w:rFonts w:asciiTheme="minorHAnsi" w:hAnsiTheme="minorHAnsi" w:cstheme="minorHAnsi"/>
          <w:b/>
        </w:rPr>
        <w:t>С момента подписания Покупателем Гарантийного талона считается, что:</w:t>
      </w:r>
    </w:p>
    <w:p w14:paraId="0D307834" w14:textId="77777777" w:rsidR="00583EC9" w:rsidRPr="008B797C" w:rsidRDefault="00583EC9" w:rsidP="001A4E85">
      <w:pPr>
        <w:pStyle w:val="afffffffb"/>
        <w:numPr>
          <w:ilvl w:val="0"/>
          <w:numId w:val="27"/>
        </w:numPr>
        <w:spacing w:after="120" w:line="240" w:lineRule="auto"/>
        <w:ind w:left="284" w:hanging="284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Вся необходимая информация о купленном изделии и его потребительских свойствах в соответствии со ст. 10 Закона “О защите прав потребителей” предоставлена Покупателю в полном объеме;</w:t>
      </w:r>
    </w:p>
    <w:p w14:paraId="17801F5C" w14:textId="11AD28E2" w:rsidR="00583EC9" w:rsidRPr="008B797C" w:rsidRDefault="00583EC9" w:rsidP="001A4E85">
      <w:pPr>
        <w:pStyle w:val="afffffffb"/>
        <w:numPr>
          <w:ilvl w:val="0"/>
          <w:numId w:val="27"/>
        </w:numPr>
        <w:spacing w:after="120" w:line="240" w:lineRule="auto"/>
        <w:ind w:left="284" w:hanging="284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Покупатель получил </w:t>
      </w:r>
      <w:r w:rsidR="00B73CE7">
        <w:rPr>
          <w:rStyle w:val="H"/>
          <w:rFonts w:asciiTheme="minorHAnsi" w:hAnsiTheme="minorHAnsi" w:cstheme="minorHAnsi"/>
        </w:rPr>
        <w:t xml:space="preserve">руководство </w:t>
      </w:r>
      <w:r w:rsidRPr="008B797C">
        <w:rPr>
          <w:rStyle w:val="H"/>
          <w:rFonts w:asciiTheme="minorHAnsi" w:hAnsiTheme="minorHAnsi" w:cstheme="minorHAnsi"/>
        </w:rPr>
        <w:t>по эксплуатации купленного изделия на русском языке;</w:t>
      </w:r>
    </w:p>
    <w:p w14:paraId="293FD64E" w14:textId="77777777" w:rsidR="00583EC9" w:rsidRPr="008B797C" w:rsidRDefault="00583EC9" w:rsidP="001A4E85">
      <w:pPr>
        <w:pStyle w:val="afffffffb"/>
        <w:numPr>
          <w:ilvl w:val="0"/>
          <w:numId w:val="27"/>
        </w:numPr>
        <w:spacing w:after="120" w:line="240" w:lineRule="auto"/>
        <w:ind w:left="284" w:hanging="284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Покупатель ознакомлен и согласен с условиями гарантийного обслуживания и особенностями эксплуатации купленного изделия;</w:t>
      </w:r>
    </w:p>
    <w:p w14:paraId="110D2590" w14:textId="77777777" w:rsidR="00583EC9" w:rsidRPr="008B797C" w:rsidRDefault="00583EC9" w:rsidP="001A4E85">
      <w:pPr>
        <w:pStyle w:val="afffffffb"/>
        <w:numPr>
          <w:ilvl w:val="0"/>
          <w:numId w:val="27"/>
        </w:numPr>
        <w:spacing w:after="120" w:line="240" w:lineRule="auto"/>
        <w:ind w:left="284" w:hanging="284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Покупатель претензий к внешнему виду и комплектности купленного изделия не имеет.</w:t>
      </w:r>
    </w:p>
    <w:p w14:paraId="4066B3C5" w14:textId="77777777" w:rsidR="00583EC9" w:rsidRPr="008B797C" w:rsidRDefault="00583EC9" w:rsidP="004B54AA">
      <w:pPr>
        <w:ind w:left="426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Покупатель:</w:t>
      </w:r>
    </w:p>
    <w:p w14:paraId="3F0B57B8" w14:textId="77777777" w:rsidR="00583EC9" w:rsidRPr="008B797C" w:rsidRDefault="00583EC9" w:rsidP="004B54AA">
      <w:pPr>
        <w:ind w:left="426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 xml:space="preserve">Подпись: </w:t>
      </w:r>
      <w:r w:rsidR="00C630AF" w:rsidRPr="008B797C">
        <w:rPr>
          <w:rStyle w:val="H"/>
          <w:rFonts w:asciiTheme="minorHAnsi" w:hAnsiTheme="minorHAnsi" w:cstheme="minorHAnsi"/>
        </w:rPr>
        <w:t>__________________________</w:t>
      </w:r>
    </w:p>
    <w:p w14:paraId="4211A9F6" w14:textId="77777777" w:rsidR="00583EC9" w:rsidRPr="008B797C" w:rsidRDefault="00583EC9" w:rsidP="004B54AA">
      <w:pPr>
        <w:ind w:left="426"/>
        <w:rPr>
          <w:rStyle w:val="H"/>
          <w:rFonts w:asciiTheme="minorHAnsi" w:hAnsiTheme="minorHAnsi" w:cstheme="minorHAnsi"/>
        </w:rPr>
      </w:pPr>
      <w:proofErr w:type="gramStart"/>
      <w:r w:rsidRPr="008B797C">
        <w:rPr>
          <w:rStyle w:val="H"/>
          <w:rFonts w:asciiTheme="minorHAnsi" w:hAnsiTheme="minorHAnsi" w:cstheme="minorHAnsi"/>
        </w:rPr>
        <w:t>Дата:</w:t>
      </w:r>
      <w:r w:rsidR="00C630AF" w:rsidRPr="008B797C">
        <w:rPr>
          <w:rStyle w:val="H"/>
          <w:rFonts w:asciiTheme="minorHAnsi" w:hAnsiTheme="minorHAnsi" w:cstheme="minorHAnsi"/>
        </w:rPr>
        <w:t xml:space="preserve">   </w:t>
      </w:r>
      <w:proofErr w:type="gramEnd"/>
      <w:r w:rsidR="00C630AF" w:rsidRPr="008B797C">
        <w:rPr>
          <w:rStyle w:val="H"/>
          <w:rFonts w:asciiTheme="minorHAnsi" w:hAnsiTheme="minorHAnsi" w:cstheme="minorHAnsi"/>
        </w:rPr>
        <w:t xml:space="preserve">    _____________20__г.</w:t>
      </w:r>
    </w:p>
    <w:p w14:paraId="6F496A20" w14:textId="77777777" w:rsidR="00B43413" w:rsidRPr="008B797C" w:rsidRDefault="00B43413" w:rsidP="00906225">
      <w:pPr>
        <w:pStyle w:val="H1"/>
        <w:rPr>
          <w:rFonts w:asciiTheme="minorHAnsi" w:hAnsiTheme="minorHAnsi" w:cstheme="minorHAnsi"/>
        </w:rPr>
        <w:sectPr w:rsidR="00B43413" w:rsidRPr="008B797C" w:rsidSect="00127A3F">
          <w:pgSz w:w="11907" w:h="16840" w:orient="landscape" w:code="8"/>
          <w:pgMar w:top="425" w:right="567" w:bottom="284" w:left="567" w:header="284" w:footer="284" w:gutter="0"/>
          <w:cols w:space="283"/>
          <w:noEndnote/>
          <w:docGrid w:linePitch="272"/>
        </w:sectPr>
      </w:pPr>
    </w:p>
    <w:p w14:paraId="4C0D3F6B" w14:textId="77777777" w:rsidR="00664262" w:rsidRPr="008B797C" w:rsidRDefault="00664262" w:rsidP="00664262">
      <w:pPr>
        <w:pStyle w:val="10"/>
        <w:jc w:val="left"/>
        <w:rPr>
          <w:rFonts w:asciiTheme="minorHAnsi" w:hAnsiTheme="minorHAnsi" w:cstheme="minorHAnsi"/>
        </w:rPr>
      </w:pPr>
      <w:bookmarkStart w:id="25" w:name="_Toc207823810"/>
      <w:r w:rsidRPr="008B797C">
        <w:rPr>
          <w:rFonts w:asciiTheme="minorHAnsi" w:hAnsiTheme="minorHAnsi" w:cstheme="minorHAnsi"/>
        </w:rPr>
        <w:lastRenderedPageBreak/>
        <w:t>Сертификация</w:t>
      </w:r>
      <w:bookmarkEnd w:id="25"/>
    </w:p>
    <w:p w14:paraId="3346C304" w14:textId="77777777" w:rsidR="00664262" w:rsidRPr="008B797C" w:rsidRDefault="00664262" w:rsidP="00664262">
      <w:pPr>
        <w:rPr>
          <w:rStyle w:val="H"/>
          <w:rFonts w:asciiTheme="minorHAnsi" w:hAnsiTheme="minorHAnsi" w:cstheme="minorHAnsi"/>
        </w:rPr>
      </w:pPr>
      <w:r>
        <w:rPr>
          <w:rStyle w:val="H"/>
          <w:rFonts w:asciiTheme="minorHAnsi" w:hAnsiTheme="minorHAnsi" w:cstheme="minorHAnsi"/>
        </w:rPr>
        <w:t>Водонагреватель</w:t>
      </w:r>
      <w:r w:rsidRPr="008B797C">
        <w:rPr>
          <w:rStyle w:val="H"/>
          <w:rFonts w:asciiTheme="minorHAnsi" w:hAnsiTheme="minorHAnsi" w:cstheme="minorHAnsi"/>
        </w:rPr>
        <w:t xml:space="preserve"> соответствует требованиям технического</w:t>
      </w:r>
      <w:r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 xml:space="preserve">регламента </w:t>
      </w:r>
      <w:r w:rsidRPr="00A329A9">
        <w:rPr>
          <w:rStyle w:val="H"/>
          <w:rFonts w:asciiTheme="minorHAnsi" w:hAnsiTheme="minorHAnsi" w:cstheme="minorHAnsi"/>
        </w:rPr>
        <w:t>Таможенного союза</w:t>
      </w:r>
      <w:r>
        <w:rPr>
          <w:rStyle w:val="H"/>
          <w:rFonts w:asciiTheme="minorHAnsi" w:hAnsiTheme="minorHAnsi" w:cstheme="minorHAnsi"/>
        </w:rPr>
        <w:t xml:space="preserve"> </w:t>
      </w:r>
      <w:r w:rsidRPr="00A329A9">
        <w:rPr>
          <w:rStyle w:val="H"/>
          <w:rFonts w:asciiTheme="minorHAnsi" w:hAnsiTheme="minorHAnsi" w:cstheme="minorHAnsi"/>
        </w:rPr>
        <w:t>ТР ТС 016/2011</w:t>
      </w:r>
      <w:r>
        <w:rPr>
          <w:rStyle w:val="H"/>
          <w:rFonts w:asciiTheme="minorHAnsi" w:hAnsiTheme="minorHAnsi" w:cstheme="minorHAnsi"/>
        </w:rPr>
        <w:t xml:space="preserve"> «</w:t>
      </w:r>
      <w:r w:rsidRPr="00A329A9">
        <w:rPr>
          <w:rStyle w:val="H"/>
          <w:rFonts w:asciiTheme="minorHAnsi" w:hAnsiTheme="minorHAnsi" w:cstheme="minorHAnsi"/>
        </w:rPr>
        <w:t>О безопасности аппаратов, работающих на газообразном топливе</w:t>
      </w:r>
      <w:r>
        <w:rPr>
          <w:rStyle w:val="H"/>
          <w:rFonts w:asciiTheme="minorHAnsi" w:hAnsiTheme="minorHAnsi" w:cstheme="minorHAnsi"/>
        </w:rPr>
        <w:t>»</w:t>
      </w:r>
      <w:r w:rsidRPr="008B797C">
        <w:rPr>
          <w:rStyle w:val="H"/>
          <w:rFonts w:asciiTheme="minorHAnsi" w:hAnsiTheme="minorHAnsi" w:cstheme="minorHAnsi"/>
        </w:rPr>
        <w:t>.</w:t>
      </w:r>
    </w:p>
    <w:p w14:paraId="6E794702" w14:textId="2AC949A9" w:rsidR="00F66F50" w:rsidRPr="008B797C" w:rsidRDefault="00F66F50" w:rsidP="00402215">
      <w:pPr>
        <w:pStyle w:val="10"/>
        <w:jc w:val="left"/>
        <w:rPr>
          <w:rFonts w:asciiTheme="minorHAnsi" w:hAnsiTheme="minorHAnsi" w:cstheme="minorHAnsi"/>
        </w:rPr>
      </w:pPr>
      <w:bookmarkStart w:id="26" w:name="_Toc207823811"/>
      <w:r w:rsidRPr="008B797C">
        <w:rPr>
          <w:rFonts w:asciiTheme="minorHAnsi" w:hAnsiTheme="minorHAnsi" w:cstheme="minorHAnsi"/>
        </w:rPr>
        <w:t>Отметки о пров</w:t>
      </w:r>
      <w:r w:rsidR="00906225" w:rsidRPr="008B797C">
        <w:rPr>
          <w:rFonts w:asciiTheme="minorHAnsi" w:hAnsiTheme="minorHAnsi" w:cstheme="minorHAnsi"/>
        </w:rPr>
        <w:t>е</w:t>
      </w:r>
      <w:r w:rsidRPr="008B797C">
        <w:rPr>
          <w:rFonts w:asciiTheme="minorHAnsi" w:hAnsiTheme="minorHAnsi" w:cstheme="minorHAnsi"/>
        </w:rPr>
        <w:t xml:space="preserve">дении технического обслуживания </w:t>
      </w:r>
      <w:r w:rsidR="005139FB" w:rsidRPr="005139FB">
        <w:rPr>
          <w:rFonts w:asciiTheme="minorHAnsi" w:hAnsiTheme="minorHAnsi" w:cstheme="minorHAnsi"/>
        </w:rPr>
        <w:t>водонагревателя</w:t>
      </w:r>
      <w:bookmarkEnd w:id="26"/>
    </w:p>
    <w:tbl>
      <w:tblPr>
        <w:tblStyle w:val="af5"/>
        <w:tblW w:w="10768" w:type="dxa"/>
        <w:tblLayout w:type="fixed"/>
        <w:tblLook w:val="04A0" w:firstRow="1" w:lastRow="0" w:firstColumn="1" w:lastColumn="0" w:noHBand="0" w:noVBand="1"/>
      </w:tblPr>
      <w:tblGrid>
        <w:gridCol w:w="704"/>
        <w:gridCol w:w="1554"/>
        <w:gridCol w:w="3549"/>
        <w:gridCol w:w="2552"/>
        <w:gridCol w:w="2409"/>
      </w:tblGrid>
      <w:tr w:rsidR="00B43413" w:rsidRPr="008B797C" w14:paraId="2A4C6B44" w14:textId="77777777" w:rsidTr="00B43413">
        <w:tc>
          <w:tcPr>
            <w:tcW w:w="704" w:type="dxa"/>
            <w:vAlign w:val="center"/>
          </w:tcPr>
          <w:p w14:paraId="3DA5FB75" w14:textId="77777777" w:rsidR="00B43413" w:rsidRPr="008B797C" w:rsidRDefault="00B43413" w:rsidP="00B43413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1554" w:type="dxa"/>
            <w:vAlign w:val="center"/>
          </w:tcPr>
          <w:p w14:paraId="23AC885B" w14:textId="77777777" w:rsidR="00B43413" w:rsidRPr="008B797C" w:rsidRDefault="00B43413" w:rsidP="00B43413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</w:rPr>
              <w:t>Дата</w:t>
            </w:r>
          </w:p>
        </w:tc>
        <w:tc>
          <w:tcPr>
            <w:tcW w:w="3549" w:type="dxa"/>
            <w:vAlign w:val="center"/>
          </w:tcPr>
          <w:p w14:paraId="2CF7BE29" w14:textId="77777777" w:rsidR="00B43413" w:rsidRPr="008B797C" w:rsidRDefault="00B43413" w:rsidP="00B43413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</w:rPr>
              <w:t>ФИО работника</w:t>
            </w:r>
          </w:p>
        </w:tc>
        <w:tc>
          <w:tcPr>
            <w:tcW w:w="2552" w:type="dxa"/>
            <w:vAlign w:val="center"/>
          </w:tcPr>
          <w:p w14:paraId="37470017" w14:textId="77777777" w:rsidR="00B43413" w:rsidRPr="008B797C" w:rsidRDefault="00B43413" w:rsidP="00B43413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</w:rPr>
              <w:t>Подпись</w:t>
            </w:r>
          </w:p>
        </w:tc>
        <w:tc>
          <w:tcPr>
            <w:tcW w:w="2409" w:type="dxa"/>
            <w:vAlign w:val="center"/>
          </w:tcPr>
          <w:p w14:paraId="39DB39FD" w14:textId="77777777" w:rsidR="00B43413" w:rsidRPr="008B797C" w:rsidRDefault="00B43413" w:rsidP="00B43413">
            <w:pPr>
              <w:jc w:val="center"/>
              <w:rPr>
                <w:rStyle w:val="H"/>
                <w:rFonts w:asciiTheme="minorHAnsi" w:hAnsiTheme="minorHAnsi" w:cstheme="minorHAnsi"/>
                <w:b/>
              </w:rPr>
            </w:pPr>
            <w:r w:rsidRPr="008B797C">
              <w:rPr>
                <w:rStyle w:val="H"/>
                <w:rFonts w:asciiTheme="minorHAnsi" w:hAnsiTheme="minorHAnsi" w:cstheme="minorHAnsi"/>
                <w:b/>
              </w:rPr>
              <w:t>Штамп организации</w:t>
            </w:r>
          </w:p>
        </w:tc>
      </w:tr>
      <w:tr w:rsidR="00B43413" w:rsidRPr="008B797C" w14:paraId="06DB84DB" w14:textId="77777777" w:rsidTr="00B43413">
        <w:tc>
          <w:tcPr>
            <w:tcW w:w="704" w:type="dxa"/>
          </w:tcPr>
          <w:p w14:paraId="50BBC6B3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4EC2A74E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1C9932DB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3C40B507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196DB39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208FB732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4473BEFF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27732191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0E8E7487" w14:textId="77777777" w:rsidTr="00B43413">
        <w:tc>
          <w:tcPr>
            <w:tcW w:w="704" w:type="dxa"/>
          </w:tcPr>
          <w:p w14:paraId="2E847C7C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2BA859FE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749140E8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03740A1B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15B4712C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466663C6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610E8502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05119504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467E059D" w14:textId="77777777" w:rsidTr="00B43413">
        <w:tc>
          <w:tcPr>
            <w:tcW w:w="704" w:type="dxa"/>
          </w:tcPr>
          <w:p w14:paraId="0A1909C1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7D97F91E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4A3CE317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1CE0D87A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78DD821B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64D53214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61EF153C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2C0E952F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7264E776" w14:textId="77777777" w:rsidTr="00B43413">
        <w:tc>
          <w:tcPr>
            <w:tcW w:w="704" w:type="dxa"/>
          </w:tcPr>
          <w:p w14:paraId="6BAA3432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7BA14C0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75EEE86E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6957CB34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681B84D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02C45573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410EBD5F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6D83BFE0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27CC86AB" w14:textId="77777777" w:rsidTr="00B43413">
        <w:tc>
          <w:tcPr>
            <w:tcW w:w="704" w:type="dxa"/>
          </w:tcPr>
          <w:p w14:paraId="24109A12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2BF3764A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60DAEE1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45FAB7D8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3E6BA59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42BCA70A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5A60F6E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54ED1F0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5231A5B9" w14:textId="77777777" w:rsidTr="00B43413">
        <w:tc>
          <w:tcPr>
            <w:tcW w:w="704" w:type="dxa"/>
          </w:tcPr>
          <w:p w14:paraId="6C572543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663D5EB1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5B66A71B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0C25ABDA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1C3E730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22CFD386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19F27873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0603932C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4BF4BF79" w14:textId="77777777" w:rsidTr="00B43413">
        <w:tc>
          <w:tcPr>
            <w:tcW w:w="704" w:type="dxa"/>
          </w:tcPr>
          <w:p w14:paraId="55AF8086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48E2781C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326A570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6CA5764D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22B86627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1733BB84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6AD662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534F701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0783DE43" w14:textId="77777777" w:rsidTr="00B43413">
        <w:tc>
          <w:tcPr>
            <w:tcW w:w="704" w:type="dxa"/>
          </w:tcPr>
          <w:p w14:paraId="07626432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64AA8078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7C0F5F2C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74C3042E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788459CF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08765935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F48F53C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6CF4D45D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7A68F323" w14:textId="77777777" w:rsidTr="00B43413">
        <w:tc>
          <w:tcPr>
            <w:tcW w:w="704" w:type="dxa"/>
          </w:tcPr>
          <w:p w14:paraId="68F26829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3692D319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9B936A1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1171A272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4F71AEBA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57490211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26E1209E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25AD0A18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  <w:tr w:rsidR="00B43413" w:rsidRPr="008B797C" w14:paraId="068B82C5" w14:textId="77777777" w:rsidTr="00B43413">
        <w:tc>
          <w:tcPr>
            <w:tcW w:w="704" w:type="dxa"/>
          </w:tcPr>
          <w:p w14:paraId="27447D4D" w14:textId="77777777" w:rsidR="00B43413" w:rsidRPr="008B797C" w:rsidRDefault="00B43413">
            <w:pPr>
              <w:pStyle w:val="afffffffb"/>
              <w:numPr>
                <w:ilvl w:val="0"/>
                <w:numId w:val="30"/>
              </w:numPr>
              <w:ind w:left="602" w:right="27" w:hanging="543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1554" w:type="dxa"/>
          </w:tcPr>
          <w:p w14:paraId="0987C8EB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9339FF6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3549" w:type="dxa"/>
          </w:tcPr>
          <w:p w14:paraId="0C8C69E0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01C6711F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2409" w:type="dxa"/>
          </w:tcPr>
          <w:p w14:paraId="34EE7553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3B17BA6F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  <w:p w14:paraId="18581788" w14:textId="77777777" w:rsidR="00B43413" w:rsidRPr="008B797C" w:rsidRDefault="00B43413" w:rsidP="00F66F50">
            <w:pPr>
              <w:rPr>
                <w:rStyle w:val="H"/>
                <w:rFonts w:asciiTheme="minorHAnsi" w:hAnsiTheme="minorHAnsi" w:cstheme="minorHAnsi"/>
              </w:rPr>
            </w:pPr>
          </w:p>
        </w:tc>
      </w:tr>
    </w:tbl>
    <w:p w14:paraId="3124622F" w14:textId="77777777" w:rsidR="00906225" w:rsidRPr="008B797C" w:rsidRDefault="00906225" w:rsidP="00F66F50">
      <w:pPr>
        <w:rPr>
          <w:rStyle w:val="H"/>
          <w:rFonts w:asciiTheme="minorHAnsi" w:hAnsiTheme="minorHAnsi" w:cstheme="minorHAnsi"/>
        </w:rPr>
      </w:pPr>
    </w:p>
    <w:tbl>
      <w:tblPr>
        <w:tblStyle w:val="af5"/>
        <w:tblW w:w="10768" w:type="dxa"/>
        <w:tblLook w:val="04A0" w:firstRow="1" w:lastRow="0" w:firstColumn="1" w:lastColumn="0" w:noHBand="0" w:noVBand="1"/>
      </w:tblPr>
      <w:tblGrid>
        <w:gridCol w:w="891"/>
        <w:gridCol w:w="9877"/>
      </w:tblGrid>
      <w:tr w:rsidR="00F0596C" w:rsidRPr="008B797C" w14:paraId="5F9BBB75" w14:textId="77777777" w:rsidTr="00441AC0">
        <w:tc>
          <w:tcPr>
            <w:tcW w:w="891" w:type="dxa"/>
            <w:shd w:val="clear" w:color="auto" w:fill="BFBFBF" w:themeFill="background1" w:themeFillShade="BF"/>
            <w:vAlign w:val="center"/>
          </w:tcPr>
          <w:p w14:paraId="5BD77BC4" w14:textId="77777777" w:rsidR="00F0596C" w:rsidRPr="00F10069" w:rsidRDefault="00F0596C" w:rsidP="00441AC0">
            <w:pPr>
              <w:spacing w:before="240"/>
              <w:ind w:left="-108"/>
              <w:jc w:val="center"/>
            </w:pPr>
            <w:r w:rsidRPr="00F10069">
              <w:rPr>
                <w:noProof/>
              </w:rPr>
              <w:drawing>
                <wp:inline distT="0" distB="0" distL="0" distR="0" wp14:anchorId="54EE2890" wp14:editId="4F96EE0F">
                  <wp:extent cx="497205" cy="381000"/>
                  <wp:effectExtent l="0" t="0" r="0" b="0"/>
                  <wp:docPr id="36" name="Рисунок 36" descr="C:\Users\Павел\Documents\Работа\WARM\РЭ\Иконки и символы\Внимание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Documents\Работа\WARM\РЭ\Иконки и символы\Внимание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t="1161" r="18895" b="1"/>
                          <a:stretch/>
                        </pic:blipFill>
                        <pic:spPr bwMode="auto">
                          <a:xfrm>
                            <a:off x="0" y="0"/>
                            <a:ext cx="4972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7" w:type="dxa"/>
          </w:tcPr>
          <w:p w14:paraId="74B3EE1C" w14:textId="66E554C0" w:rsidR="00F0596C" w:rsidRPr="007870CB" w:rsidRDefault="00F0596C" w:rsidP="00441AC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Установка </w:t>
            </w:r>
            <w:r w:rsidR="005139F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инструктаж владельца о принципах работы и правилах эксплуатации </w:t>
            </w:r>
            <w:r w:rsidR="005139F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техническое обслуживание и ремонт производятся только </w:t>
            </w:r>
            <w:r w:rsidR="00E07E2D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специалистами газораспределительной организации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14:paraId="35C29532" w14:textId="37EEC116" w:rsidR="00F0596C" w:rsidRPr="007870CB" w:rsidRDefault="00F0596C" w:rsidP="00F1006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Проверка и профилактика дымохода, ремонт системы водопровода проводятся жилищно-эксплуатационными службами по заявке владельца </w:t>
            </w:r>
            <w:r w:rsidR="005139F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14:paraId="04E25DBC" w14:textId="4E3A85C3" w:rsidR="00F0596C" w:rsidRPr="007870CB" w:rsidRDefault="00F0596C" w:rsidP="00F1006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Ответственность за безопасную эксплуатацию </w:t>
            </w:r>
            <w:r w:rsidR="005139FB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водонагревателя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и за содержание его в исправном состоянии несет его владелец. </w:t>
            </w:r>
          </w:p>
          <w:p w14:paraId="7B329C1B" w14:textId="7F516783" w:rsidR="00F0596C" w:rsidRPr="00F10069" w:rsidRDefault="00F0596C" w:rsidP="00F10069"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Несоблюдение изложенных в руководстве мер безопасности и правил установки, пользования и технического обслуживания может привести к пожару, ожогу </w:t>
            </w:r>
            <w:r w:rsidR="002C42E4"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или отравлению</w:t>
            </w:r>
            <w:r w:rsidRPr="007870C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газом или окисью углерода (СО).</w:t>
            </w:r>
          </w:p>
        </w:tc>
      </w:tr>
    </w:tbl>
    <w:p w14:paraId="747356E2" w14:textId="77777777" w:rsidR="00F0596C" w:rsidRPr="008B797C" w:rsidRDefault="00F0596C" w:rsidP="00F66F50">
      <w:pPr>
        <w:rPr>
          <w:rStyle w:val="H"/>
          <w:rFonts w:asciiTheme="minorHAnsi" w:hAnsiTheme="minorHAnsi" w:cstheme="minorHAnsi"/>
        </w:rPr>
      </w:pPr>
    </w:p>
    <w:p w14:paraId="07D92513" w14:textId="77777777" w:rsidR="00F0596C" w:rsidRPr="008B797C" w:rsidRDefault="00F0596C" w:rsidP="00F66F50">
      <w:pPr>
        <w:rPr>
          <w:rStyle w:val="H"/>
          <w:rFonts w:asciiTheme="minorHAnsi" w:hAnsiTheme="minorHAnsi" w:cstheme="minorHAnsi"/>
        </w:rPr>
      </w:pPr>
    </w:p>
    <w:p w14:paraId="384891A8" w14:textId="77777777" w:rsidR="004B54AA" w:rsidRPr="008B797C" w:rsidRDefault="004B54AA">
      <w:pPr>
        <w:widowControl/>
        <w:autoSpaceDE/>
        <w:autoSpaceDN/>
        <w:adjustRightInd/>
        <w:rPr>
          <w:rFonts w:asciiTheme="minorHAnsi" w:hAnsiTheme="minorHAnsi" w:cstheme="minorHAnsi"/>
          <w:sz w:val="32"/>
        </w:rPr>
      </w:pPr>
      <w:r w:rsidRPr="008B797C">
        <w:rPr>
          <w:rFonts w:asciiTheme="minorHAnsi" w:hAnsiTheme="minorHAnsi" w:cstheme="minorHAnsi"/>
        </w:rPr>
        <w:br w:type="page"/>
      </w:r>
    </w:p>
    <w:p w14:paraId="7ADE6A99" w14:textId="2DEC46E3" w:rsidR="002D6440" w:rsidRPr="008B797C" w:rsidRDefault="002D6440" w:rsidP="002D6440">
      <w:pPr>
        <w:pStyle w:val="H1"/>
        <w:jc w:val="center"/>
        <w:rPr>
          <w:rFonts w:asciiTheme="minorHAnsi" w:hAnsiTheme="minorHAnsi" w:cstheme="minorHAnsi"/>
        </w:rPr>
        <w:sectPr w:rsidR="002D6440" w:rsidRPr="008B797C" w:rsidSect="00B43413">
          <w:type w:val="continuous"/>
          <w:pgSz w:w="11907" w:h="16840" w:orient="landscape" w:code="8"/>
          <w:pgMar w:top="425" w:right="567" w:bottom="284" w:left="567" w:header="284" w:footer="284" w:gutter="0"/>
          <w:cols w:space="60"/>
          <w:noEndnote/>
          <w:docGrid w:linePitch="272"/>
        </w:sectPr>
      </w:pPr>
    </w:p>
    <w:tbl>
      <w:tblPr>
        <w:tblStyle w:val="af5"/>
        <w:tblW w:w="10348" w:type="dxa"/>
        <w:tblInd w:w="224" w:type="dxa"/>
        <w:tblBorders>
          <w:top w:val="single" w:sz="48" w:space="0" w:color="D9D9D9" w:themeColor="background1" w:themeShade="D9"/>
          <w:left w:val="single" w:sz="48" w:space="0" w:color="D9D9D9" w:themeColor="background1" w:themeShade="D9"/>
          <w:bottom w:val="single" w:sz="48" w:space="0" w:color="D9D9D9" w:themeColor="background1" w:themeShade="D9"/>
          <w:right w:val="single" w:sz="48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5"/>
        <w:gridCol w:w="4543"/>
      </w:tblGrid>
      <w:tr w:rsidR="00130068" w:rsidRPr="008B797C" w14:paraId="6B3A3A8C" w14:textId="77777777" w:rsidTr="0045210B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5391C153" w14:textId="77777777" w:rsidR="00130068" w:rsidRPr="008B797C" w:rsidRDefault="00130068" w:rsidP="00130068">
            <w:pPr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lastRenderedPageBreak/>
              <w:t xml:space="preserve">Изымается мастером при </w:t>
            </w:r>
            <w:r w:rsidR="00885C44" w:rsidRPr="008B797C">
              <w:rPr>
                <w:rFonts w:asciiTheme="minorHAnsi" w:hAnsiTheme="minorHAnsi" w:cstheme="minorHAnsi"/>
              </w:rPr>
              <w:t xml:space="preserve">гарантийном </w:t>
            </w:r>
            <w:r w:rsidRPr="008B797C">
              <w:rPr>
                <w:rFonts w:asciiTheme="minorHAnsi" w:hAnsiTheme="minorHAnsi" w:cstheme="minorHAnsi"/>
              </w:rPr>
              <w:t>обслуживании</w:t>
            </w:r>
          </w:p>
          <w:p w14:paraId="19B260DA" w14:textId="77777777" w:rsidR="00130068" w:rsidRPr="008B797C" w:rsidRDefault="00130068" w:rsidP="00B47083">
            <w:pPr>
              <w:pStyle w:val="H1"/>
              <w:jc w:val="center"/>
              <w:rPr>
                <w:rStyle w:val="H"/>
                <w:rFonts w:asciiTheme="minorHAnsi" w:hAnsiTheme="minorHAnsi" w:cstheme="minorHAnsi"/>
                <w:sz w:val="32"/>
              </w:rPr>
            </w:pPr>
            <w:r w:rsidRPr="008B797C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9744" behindDoc="0" locked="0" layoutInCell="1" allowOverlap="1" wp14:anchorId="6C3795CE" wp14:editId="2B7AF04E">
                  <wp:simplePos x="0" y="0"/>
                  <wp:positionH relativeFrom="margin">
                    <wp:posOffset>208068</wp:posOffset>
                  </wp:positionH>
                  <wp:positionV relativeFrom="paragraph">
                    <wp:posOffset>-2364528</wp:posOffset>
                  </wp:positionV>
                  <wp:extent cx="1447800" cy="354808"/>
                  <wp:effectExtent l="0" t="5715" r="0" b="0"/>
                  <wp:wrapNone/>
                  <wp:docPr id="26" name="Рисунок 26" descr="C:\Users\Павел\Documents\Работа\WARM\Дизайн\Брэнд\LOGO WARM серый для печати на ВП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авел\Documents\Работа\WARM\Дизайн\Брэнд\LOGO WARM серый для печати на ВП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7800" cy="35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797C">
              <w:rPr>
                <w:rFonts w:asciiTheme="minorHAnsi" w:hAnsiTheme="minorHAnsi" w:cstheme="minorHAnsi"/>
              </w:rPr>
              <w:t>Талон</w:t>
            </w:r>
            <w:r w:rsidR="00632633" w:rsidRPr="008B797C">
              <w:rPr>
                <w:rFonts w:asciiTheme="minorHAnsi" w:hAnsiTheme="minorHAnsi" w:cstheme="minorHAnsi"/>
              </w:rPr>
              <w:t xml:space="preserve"> №1</w:t>
            </w:r>
            <w:r w:rsidRPr="008B797C">
              <w:rPr>
                <w:rFonts w:asciiTheme="minorHAnsi" w:hAnsiTheme="minorHAnsi" w:cstheme="minorHAnsi"/>
              </w:rPr>
              <w:t xml:space="preserve"> на гарантийное обслуживание</w:t>
            </w:r>
          </w:p>
        </w:tc>
      </w:tr>
      <w:tr w:rsidR="00130068" w:rsidRPr="008B797C" w14:paraId="228FFA68" w14:textId="77777777" w:rsidTr="0045210B">
        <w:trPr>
          <w:trHeight w:val="880"/>
        </w:trPr>
        <w:tc>
          <w:tcPr>
            <w:tcW w:w="10348" w:type="dxa"/>
            <w:gridSpan w:val="2"/>
          </w:tcPr>
          <w:p w14:paraId="33E50545" w14:textId="348AB08D" w:rsidR="00130068" w:rsidRPr="008B797C" w:rsidRDefault="00130068" w:rsidP="00130068">
            <w:pPr>
              <w:ind w:left="113"/>
              <w:rPr>
                <w:rFonts w:asciiTheme="minorHAnsi" w:hAnsiTheme="minorHAnsi" w:cstheme="minorHAnsi"/>
              </w:rPr>
            </w:pPr>
          </w:p>
          <w:p w14:paraId="7407FE02" w14:textId="77777777" w:rsidR="00130068" w:rsidRPr="008B797C" w:rsidRDefault="00130068" w:rsidP="00130068">
            <w:pPr>
              <w:ind w:left="113"/>
              <w:rPr>
                <w:rFonts w:asciiTheme="minorHAnsi" w:hAnsiTheme="minorHAnsi" w:cstheme="minorHAnsi"/>
              </w:rPr>
            </w:pPr>
          </w:p>
          <w:p w14:paraId="71A879AD" w14:textId="77777777" w:rsidR="00130068" w:rsidRPr="008B797C" w:rsidRDefault="00130068" w:rsidP="0045210B">
            <w:pPr>
              <w:rPr>
                <w:rFonts w:asciiTheme="minorHAnsi" w:hAnsiTheme="minorHAnsi" w:cstheme="minorHAnsi"/>
              </w:rPr>
            </w:pPr>
          </w:p>
          <w:p w14:paraId="6750D1DD" w14:textId="77777777" w:rsidR="00130068" w:rsidRPr="008B797C" w:rsidRDefault="00130068" w:rsidP="00130068">
            <w:pPr>
              <w:ind w:left="113"/>
              <w:rPr>
                <w:rFonts w:asciiTheme="minorHAnsi" w:hAnsiTheme="minorHAnsi" w:cstheme="minorHAnsi"/>
              </w:rPr>
            </w:pPr>
          </w:p>
        </w:tc>
      </w:tr>
      <w:tr w:rsidR="0045210B" w:rsidRPr="008B797C" w14:paraId="39EE6A1D" w14:textId="77777777" w:rsidTr="0045210B">
        <w:tc>
          <w:tcPr>
            <w:tcW w:w="5805" w:type="dxa"/>
            <w:tcBorders>
              <w:right w:val="single" w:sz="48" w:space="0" w:color="BFBFBF" w:themeColor="background1" w:themeShade="BF"/>
            </w:tcBorders>
            <w:shd w:val="clear" w:color="auto" w:fill="D9D9D9" w:themeFill="background1" w:themeFillShade="D9"/>
          </w:tcPr>
          <w:p w14:paraId="08862992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proofErr w:type="gramStart"/>
            <w:r w:rsidRPr="008B797C">
              <w:rPr>
                <w:rFonts w:asciiTheme="minorHAnsi" w:hAnsiTheme="minorHAnsi" w:cstheme="minorHAnsi"/>
              </w:rPr>
              <w:t>Модель: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</w:t>
            </w:r>
            <w:proofErr w:type="gramStart"/>
            <w:r w:rsidR="003E111B"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="003E111B" w:rsidRPr="008B797C">
              <w:rPr>
                <w:rFonts w:asciiTheme="minorHAnsi" w:hAnsiTheme="minorHAnsi" w:cstheme="minorHAnsi"/>
              </w:rPr>
              <w:t>.</w:t>
            </w:r>
            <w:r w:rsidRPr="008B797C">
              <w:rPr>
                <w:rFonts w:asciiTheme="minorHAnsi" w:hAnsiTheme="minorHAnsi" w:cstheme="minorHAnsi"/>
              </w:rPr>
              <w:t>………………………</w:t>
            </w:r>
          </w:p>
          <w:p w14:paraId="1DF58BF3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Серийный </w:t>
            </w:r>
            <w:proofErr w:type="gramStart"/>
            <w:r w:rsidRPr="008B797C">
              <w:rPr>
                <w:rFonts w:asciiTheme="minorHAnsi" w:hAnsiTheme="minorHAnsi" w:cstheme="minorHAnsi"/>
              </w:rPr>
              <w:t>номер: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</w:t>
            </w:r>
            <w:r w:rsidR="003E111B" w:rsidRPr="008B797C">
              <w:rPr>
                <w:rFonts w:asciiTheme="minorHAnsi" w:hAnsiTheme="minorHAnsi" w:cstheme="minorHAnsi"/>
              </w:rPr>
              <w:t>…</w:t>
            </w:r>
            <w:proofErr w:type="gramStart"/>
            <w:r w:rsidR="003E111B"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="003E111B" w:rsidRPr="008B797C">
              <w:rPr>
                <w:rFonts w:asciiTheme="minorHAnsi" w:hAnsiTheme="minorHAnsi" w:cstheme="minorHAnsi"/>
              </w:rPr>
              <w:t>…</w:t>
            </w:r>
            <w:r w:rsidRPr="008B797C">
              <w:rPr>
                <w:rFonts w:asciiTheme="minorHAnsi" w:hAnsiTheme="minorHAnsi" w:cstheme="minorHAnsi"/>
              </w:rPr>
              <w:t>……………</w:t>
            </w:r>
          </w:p>
          <w:p w14:paraId="7006AECF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Дата </w:t>
            </w:r>
            <w:proofErr w:type="gramStart"/>
            <w:r w:rsidRPr="008B797C">
              <w:rPr>
                <w:rFonts w:asciiTheme="minorHAnsi" w:hAnsiTheme="minorHAnsi" w:cstheme="minorHAnsi"/>
              </w:rPr>
              <w:t>покупки: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 20__г.</w:t>
            </w:r>
          </w:p>
          <w:p w14:paraId="4B6D2A9E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186AB1C" wp14:editId="265F0194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11430</wp:posOffset>
                      </wp:positionV>
                      <wp:extent cx="2105025" cy="619125"/>
                      <wp:effectExtent l="0" t="0" r="28575" b="28575"/>
                      <wp:wrapNone/>
                      <wp:docPr id="28" name="Скругленный 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191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29662C" id="Скругленный прямоугольник 28" o:spid="_x0000_s1026" style="position:absolute;margin-left:93.8pt;margin-top:.9pt;width:165.75pt;height:4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" fillcolor="white [3201]" strokecolor="black [3200]" strokeweight="1.5pt"/>
                  </w:pict>
                </mc:Fallback>
              </mc:AlternateContent>
            </w:r>
            <w:r w:rsidRPr="008B797C">
              <w:rPr>
                <w:rFonts w:asciiTheme="minorHAnsi" w:hAnsiTheme="minorHAnsi" w:cstheme="minorHAnsi"/>
              </w:rPr>
              <w:t xml:space="preserve">Штамп продавца: </w:t>
            </w:r>
          </w:p>
          <w:p w14:paraId="3608CD22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 </w:t>
            </w:r>
          </w:p>
          <w:p w14:paraId="0AB2741C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</w:p>
          <w:p w14:paraId="7B1D1914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</w:p>
          <w:p w14:paraId="26581C56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Дата пуска в </w:t>
            </w:r>
            <w:proofErr w:type="gramStart"/>
            <w:r w:rsidRPr="008B797C">
              <w:rPr>
                <w:rFonts w:asciiTheme="minorHAnsi" w:hAnsiTheme="minorHAnsi" w:cstheme="minorHAnsi"/>
              </w:rPr>
              <w:t>эксплуатацию: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</w:t>
            </w:r>
            <w:proofErr w:type="gramStart"/>
            <w:r w:rsidR="003E111B"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 20</w:t>
            </w:r>
            <w:r w:rsidR="003E111B" w:rsidRPr="008B797C">
              <w:rPr>
                <w:rFonts w:asciiTheme="minorHAnsi" w:hAnsiTheme="minorHAnsi" w:cstheme="minorHAnsi"/>
              </w:rPr>
              <w:t>_</w:t>
            </w:r>
            <w:r w:rsidRPr="008B797C">
              <w:rPr>
                <w:rFonts w:asciiTheme="minorHAnsi" w:hAnsiTheme="minorHAnsi" w:cstheme="minorHAnsi"/>
              </w:rPr>
              <w:t>__г.</w:t>
            </w:r>
          </w:p>
          <w:p w14:paraId="1D43E3B0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Штамп </w:t>
            </w:r>
            <w:proofErr w:type="gramStart"/>
            <w:r w:rsidRPr="008B797C">
              <w:rPr>
                <w:rFonts w:asciiTheme="minorHAnsi" w:hAnsiTheme="minorHAnsi" w:cstheme="minorHAnsi"/>
              </w:rPr>
              <w:t>организации</w:t>
            </w:r>
            <w:proofErr w:type="gramEnd"/>
            <w:r w:rsidRPr="008B797C">
              <w:rPr>
                <w:rFonts w:asciiTheme="minorHAnsi" w:hAnsiTheme="minorHAnsi" w:cstheme="minorHAnsi"/>
              </w:rPr>
              <w:t xml:space="preserve"> производившей пуск в эксплуатацию:</w:t>
            </w:r>
          </w:p>
          <w:p w14:paraId="5082A59D" w14:textId="77777777" w:rsidR="0045210B" w:rsidRPr="008B797C" w:rsidRDefault="0045210B" w:rsidP="00885C44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5CC4B48" wp14:editId="2970D732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30480</wp:posOffset>
                      </wp:positionV>
                      <wp:extent cx="2114550" cy="600075"/>
                      <wp:effectExtent l="0" t="0" r="19050" b="28575"/>
                      <wp:wrapNone/>
                      <wp:docPr id="29" name="Скругленный 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600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09A538" id="Скругленный прямоугольник 29" o:spid="_x0000_s1026" style="position:absolute;margin-left:94.55pt;margin-top:2.4pt;width:166.5pt;height:4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" fillcolor="white [3201]" strokecolor="black [3200]" strokeweight="1.5pt"/>
                  </w:pict>
                </mc:Fallback>
              </mc:AlternateContent>
            </w:r>
          </w:p>
          <w:p w14:paraId="3F18473C" w14:textId="77777777" w:rsidR="0045210B" w:rsidRPr="008B797C" w:rsidRDefault="0045210B" w:rsidP="0045210B">
            <w:pPr>
              <w:spacing w:line="360" w:lineRule="auto"/>
              <w:rPr>
                <w:rStyle w:val="H"/>
                <w:rFonts w:asciiTheme="minorHAnsi" w:hAnsiTheme="minorHAnsi" w:cstheme="minorHAnsi"/>
              </w:rPr>
            </w:pPr>
          </w:p>
          <w:p w14:paraId="2171A26A" w14:textId="77777777" w:rsidR="0045210B" w:rsidRPr="008B797C" w:rsidRDefault="0045210B" w:rsidP="0045210B">
            <w:pPr>
              <w:spacing w:line="360" w:lineRule="auto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4543" w:type="dxa"/>
            <w:tcBorders>
              <w:left w:val="single" w:sz="48" w:space="0" w:color="BFBFBF" w:themeColor="background1" w:themeShade="BF"/>
            </w:tcBorders>
            <w:shd w:val="clear" w:color="auto" w:fill="D9D9D9" w:themeFill="background1" w:themeFillShade="D9"/>
          </w:tcPr>
          <w:p w14:paraId="1F707947" w14:textId="77777777" w:rsidR="0045210B" w:rsidRPr="008B797C" w:rsidRDefault="0045210B">
            <w:pPr>
              <w:widowControl/>
              <w:autoSpaceDE/>
              <w:autoSpaceDN/>
              <w:adjustRightInd/>
              <w:rPr>
                <w:rStyle w:val="H"/>
                <w:rFonts w:asciiTheme="minorHAnsi" w:hAnsiTheme="minorHAnsi" w:cstheme="minorHAnsi"/>
              </w:rPr>
            </w:pPr>
          </w:p>
          <w:p w14:paraId="38E9582F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ФИО </w:t>
            </w:r>
            <w:proofErr w:type="gramStart"/>
            <w:r w:rsidRPr="008B797C">
              <w:rPr>
                <w:rFonts w:asciiTheme="minorHAnsi" w:hAnsiTheme="minorHAnsi" w:cstheme="minorHAnsi"/>
              </w:rPr>
              <w:t>покупателя: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………………………………………………….</w:t>
            </w:r>
          </w:p>
          <w:p w14:paraId="6AE8D02C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Адрес: …………………………………………… </w:t>
            </w:r>
          </w:p>
          <w:p w14:paraId="008724AB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>…………………………….………………………</w:t>
            </w:r>
          </w:p>
          <w:p w14:paraId="5B967130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Телефон: 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…</w:t>
            </w:r>
          </w:p>
          <w:p w14:paraId="358119B4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Дата </w:t>
            </w:r>
            <w:proofErr w:type="gramStart"/>
            <w:r w:rsidRPr="008B797C">
              <w:rPr>
                <w:rFonts w:asciiTheme="minorHAnsi" w:hAnsiTheme="minorHAnsi" w:cstheme="minorHAnsi"/>
              </w:rPr>
              <w:t xml:space="preserve">ремонта:   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 20___г.</w:t>
            </w:r>
          </w:p>
          <w:p w14:paraId="34C3D679" w14:textId="77777777" w:rsidR="0045210B" w:rsidRPr="008B797C" w:rsidRDefault="0045210B" w:rsidP="0045210B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>Сервис-</w:t>
            </w:r>
            <w:proofErr w:type="gramStart"/>
            <w:r w:rsidRPr="008B797C">
              <w:rPr>
                <w:rFonts w:asciiTheme="minorHAnsi" w:hAnsiTheme="minorHAnsi" w:cstheme="minorHAnsi"/>
              </w:rPr>
              <w:t>центр: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</w:t>
            </w:r>
          </w:p>
          <w:p w14:paraId="5807AFC1" w14:textId="77777777" w:rsidR="0045210B" w:rsidRPr="008B797C" w:rsidRDefault="0045210B" w:rsidP="0045210B">
            <w:pPr>
              <w:spacing w:line="360" w:lineRule="auto"/>
              <w:ind w:left="113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ФИО </w:t>
            </w:r>
            <w:proofErr w:type="gramStart"/>
            <w:r w:rsidRPr="008B797C">
              <w:rPr>
                <w:rFonts w:asciiTheme="minorHAnsi" w:hAnsiTheme="minorHAnsi" w:cstheme="minorHAnsi"/>
              </w:rPr>
              <w:t>мастера: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</w:t>
            </w:r>
          </w:p>
        </w:tc>
      </w:tr>
    </w:tbl>
    <w:p w14:paraId="0A699CB3" w14:textId="77777777" w:rsidR="00130068" w:rsidRPr="008B797C" w:rsidRDefault="00130068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</w:p>
    <w:p w14:paraId="10AD416B" w14:textId="77777777" w:rsidR="00222C0A" w:rsidRPr="008B797C" w:rsidRDefault="00222C0A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</w:p>
    <w:tbl>
      <w:tblPr>
        <w:tblStyle w:val="af5"/>
        <w:tblW w:w="10348" w:type="dxa"/>
        <w:tblInd w:w="224" w:type="dxa"/>
        <w:tblBorders>
          <w:top w:val="single" w:sz="48" w:space="0" w:color="D9D9D9" w:themeColor="background1" w:themeShade="D9"/>
          <w:left w:val="single" w:sz="48" w:space="0" w:color="D9D9D9" w:themeColor="background1" w:themeShade="D9"/>
          <w:bottom w:val="single" w:sz="48" w:space="0" w:color="D9D9D9" w:themeColor="background1" w:themeShade="D9"/>
          <w:right w:val="single" w:sz="48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5"/>
        <w:gridCol w:w="4543"/>
      </w:tblGrid>
      <w:tr w:rsidR="00222C0A" w:rsidRPr="008B797C" w14:paraId="35A95879" w14:textId="77777777" w:rsidTr="00740B33">
        <w:tc>
          <w:tcPr>
            <w:tcW w:w="10348" w:type="dxa"/>
            <w:gridSpan w:val="2"/>
            <w:shd w:val="clear" w:color="auto" w:fill="D9D9D9" w:themeFill="background1" w:themeFillShade="D9"/>
          </w:tcPr>
          <w:p w14:paraId="61B356CC" w14:textId="77777777" w:rsidR="00222C0A" w:rsidRPr="008B797C" w:rsidRDefault="00222C0A" w:rsidP="00740B33">
            <w:pPr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>Изымается мастером при гарантийном обслуживании</w:t>
            </w:r>
          </w:p>
          <w:p w14:paraId="3815C167" w14:textId="77777777" w:rsidR="00222C0A" w:rsidRPr="008B797C" w:rsidRDefault="00222C0A" w:rsidP="00222C0A">
            <w:pPr>
              <w:pStyle w:val="H1"/>
              <w:jc w:val="center"/>
              <w:rPr>
                <w:rStyle w:val="H"/>
                <w:rFonts w:asciiTheme="minorHAnsi" w:hAnsiTheme="minorHAnsi" w:cstheme="minorHAnsi"/>
                <w:sz w:val="32"/>
              </w:rPr>
            </w:pPr>
            <w:r w:rsidRPr="008B797C">
              <w:rPr>
                <w:rFonts w:asciiTheme="minorHAnsi" w:hAnsiTheme="minorHAnsi" w:cstheme="minorHAnsi"/>
              </w:rPr>
              <w:t>Талон №2 на гарантийное обслуживание</w:t>
            </w:r>
          </w:p>
        </w:tc>
      </w:tr>
      <w:tr w:rsidR="00222C0A" w:rsidRPr="008B797C" w14:paraId="2BA40153" w14:textId="77777777" w:rsidTr="00740B33">
        <w:trPr>
          <w:trHeight w:val="880"/>
        </w:trPr>
        <w:tc>
          <w:tcPr>
            <w:tcW w:w="10348" w:type="dxa"/>
            <w:gridSpan w:val="2"/>
          </w:tcPr>
          <w:p w14:paraId="3CB3DB72" w14:textId="47A3E48B" w:rsidR="00222C0A" w:rsidRPr="008B797C" w:rsidRDefault="00222C0A" w:rsidP="00740B33">
            <w:pPr>
              <w:ind w:left="113"/>
              <w:rPr>
                <w:rFonts w:asciiTheme="minorHAnsi" w:hAnsiTheme="minorHAnsi" w:cstheme="minorHAnsi"/>
              </w:rPr>
            </w:pPr>
          </w:p>
          <w:p w14:paraId="5AF674D0" w14:textId="77777777" w:rsidR="00222C0A" w:rsidRPr="008B797C" w:rsidRDefault="00222C0A" w:rsidP="00740B33">
            <w:pPr>
              <w:ind w:left="113"/>
              <w:rPr>
                <w:rFonts w:asciiTheme="minorHAnsi" w:hAnsiTheme="minorHAnsi" w:cstheme="minorHAnsi"/>
              </w:rPr>
            </w:pPr>
          </w:p>
          <w:p w14:paraId="3BEC2595" w14:textId="77777777" w:rsidR="00222C0A" w:rsidRPr="008B797C" w:rsidRDefault="00222C0A" w:rsidP="00740B33">
            <w:pPr>
              <w:rPr>
                <w:rFonts w:asciiTheme="minorHAnsi" w:hAnsiTheme="minorHAnsi" w:cstheme="minorHAnsi"/>
              </w:rPr>
            </w:pPr>
          </w:p>
          <w:p w14:paraId="6D6A8CAF" w14:textId="77777777" w:rsidR="00222C0A" w:rsidRPr="008B797C" w:rsidRDefault="00222C0A" w:rsidP="00740B33">
            <w:pPr>
              <w:ind w:left="113"/>
              <w:rPr>
                <w:rFonts w:asciiTheme="minorHAnsi" w:hAnsiTheme="minorHAnsi" w:cstheme="minorHAnsi"/>
              </w:rPr>
            </w:pPr>
          </w:p>
        </w:tc>
      </w:tr>
      <w:tr w:rsidR="00222C0A" w:rsidRPr="008B797C" w14:paraId="7778ABC6" w14:textId="77777777" w:rsidTr="00740B33">
        <w:tc>
          <w:tcPr>
            <w:tcW w:w="5805" w:type="dxa"/>
            <w:tcBorders>
              <w:right w:val="single" w:sz="48" w:space="0" w:color="BFBFBF" w:themeColor="background1" w:themeShade="BF"/>
            </w:tcBorders>
            <w:shd w:val="clear" w:color="auto" w:fill="D9D9D9" w:themeFill="background1" w:themeFillShade="D9"/>
          </w:tcPr>
          <w:p w14:paraId="4DD3886C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proofErr w:type="gramStart"/>
            <w:r w:rsidRPr="008B797C">
              <w:rPr>
                <w:rFonts w:asciiTheme="minorHAnsi" w:hAnsiTheme="minorHAnsi" w:cstheme="minorHAnsi"/>
              </w:rPr>
              <w:t>Модель: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.………………………</w:t>
            </w:r>
          </w:p>
          <w:p w14:paraId="472564B6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Серийный </w:t>
            </w:r>
            <w:proofErr w:type="gramStart"/>
            <w:r w:rsidRPr="008B797C">
              <w:rPr>
                <w:rFonts w:asciiTheme="minorHAnsi" w:hAnsiTheme="minorHAnsi" w:cstheme="minorHAnsi"/>
              </w:rPr>
              <w:t>номер: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</w:t>
            </w:r>
          </w:p>
          <w:p w14:paraId="00956CEB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Дата </w:t>
            </w:r>
            <w:proofErr w:type="gramStart"/>
            <w:r w:rsidRPr="008B797C">
              <w:rPr>
                <w:rFonts w:asciiTheme="minorHAnsi" w:hAnsiTheme="minorHAnsi" w:cstheme="minorHAnsi"/>
              </w:rPr>
              <w:t>покупки: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 20__г.</w:t>
            </w:r>
          </w:p>
          <w:p w14:paraId="7F801BD4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B728A9C" wp14:editId="143C4955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11430</wp:posOffset>
                      </wp:positionV>
                      <wp:extent cx="2105025" cy="619125"/>
                      <wp:effectExtent l="0" t="0" r="28575" b="28575"/>
                      <wp:wrapNone/>
                      <wp:docPr id="37" name="Скругленный 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191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B8A317" id="Скругленный прямоугольник 37" o:spid="_x0000_s1026" style="position:absolute;margin-left:93.8pt;margin-top:.9pt;width:165.75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" fillcolor="white [3201]" strokecolor="black [3200]" strokeweight="1.5pt"/>
                  </w:pict>
                </mc:Fallback>
              </mc:AlternateContent>
            </w:r>
            <w:r w:rsidRPr="008B797C">
              <w:rPr>
                <w:rFonts w:asciiTheme="minorHAnsi" w:hAnsiTheme="minorHAnsi" w:cstheme="minorHAnsi"/>
              </w:rPr>
              <w:t xml:space="preserve">Штамп продавца: </w:t>
            </w:r>
          </w:p>
          <w:p w14:paraId="70B89783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 </w:t>
            </w:r>
          </w:p>
          <w:p w14:paraId="74997FF0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</w:p>
          <w:p w14:paraId="3FCE0410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</w:p>
          <w:p w14:paraId="5D7EA69D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Дата пуска в </w:t>
            </w:r>
            <w:proofErr w:type="gramStart"/>
            <w:r w:rsidRPr="008B797C">
              <w:rPr>
                <w:rFonts w:asciiTheme="minorHAnsi" w:hAnsiTheme="minorHAnsi" w:cstheme="minorHAnsi"/>
              </w:rPr>
              <w:t>эксплуатацию: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 20___г.</w:t>
            </w:r>
          </w:p>
          <w:p w14:paraId="5ECAB5D7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Штамп </w:t>
            </w:r>
            <w:proofErr w:type="gramStart"/>
            <w:r w:rsidRPr="008B797C">
              <w:rPr>
                <w:rFonts w:asciiTheme="minorHAnsi" w:hAnsiTheme="minorHAnsi" w:cstheme="minorHAnsi"/>
              </w:rPr>
              <w:t>организации</w:t>
            </w:r>
            <w:proofErr w:type="gramEnd"/>
            <w:r w:rsidRPr="008B797C">
              <w:rPr>
                <w:rFonts w:asciiTheme="minorHAnsi" w:hAnsiTheme="minorHAnsi" w:cstheme="minorHAnsi"/>
              </w:rPr>
              <w:t xml:space="preserve"> производившей пуск в эксплуатацию:</w:t>
            </w:r>
          </w:p>
          <w:p w14:paraId="21AEED06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7D6005E" wp14:editId="17D902B9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30480</wp:posOffset>
                      </wp:positionV>
                      <wp:extent cx="2114550" cy="600075"/>
                      <wp:effectExtent l="0" t="0" r="19050" b="28575"/>
                      <wp:wrapNone/>
                      <wp:docPr id="38" name="Скругленный 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6000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D02E98" id="Скругленный прямоугольник 38" o:spid="_x0000_s1026" style="position:absolute;margin-left:94.55pt;margin-top:2.4pt;width:166.5pt;height:4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" fillcolor="white [3201]" strokecolor="black [3200]" strokeweight="1.5pt"/>
                  </w:pict>
                </mc:Fallback>
              </mc:AlternateContent>
            </w:r>
          </w:p>
          <w:p w14:paraId="4EC7B294" w14:textId="77777777" w:rsidR="00222C0A" w:rsidRPr="008B797C" w:rsidRDefault="00222C0A" w:rsidP="00740B33">
            <w:pPr>
              <w:spacing w:line="360" w:lineRule="auto"/>
              <w:rPr>
                <w:rStyle w:val="H"/>
                <w:rFonts w:asciiTheme="minorHAnsi" w:hAnsiTheme="minorHAnsi" w:cstheme="minorHAnsi"/>
              </w:rPr>
            </w:pPr>
          </w:p>
          <w:p w14:paraId="5E1AC8D5" w14:textId="77777777" w:rsidR="00222C0A" w:rsidRPr="008B797C" w:rsidRDefault="00222C0A" w:rsidP="00740B33">
            <w:pPr>
              <w:spacing w:line="360" w:lineRule="auto"/>
              <w:rPr>
                <w:rStyle w:val="H"/>
                <w:rFonts w:asciiTheme="minorHAnsi" w:hAnsiTheme="minorHAnsi" w:cstheme="minorHAnsi"/>
              </w:rPr>
            </w:pPr>
          </w:p>
        </w:tc>
        <w:tc>
          <w:tcPr>
            <w:tcW w:w="4543" w:type="dxa"/>
            <w:tcBorders>
              <w:left w:val="single" w:sz="48" w:space="0" w:color="BFBFBF" w:themeColor="background1" w:themeShade="BF"/>
            </w:tcBorders>
            <w:shd w:val="clear" w:color="auto" w:fill="D9D9D9" w:themeFill="background1" w:themeFillShade="D9"/>
          </w:tcPr>
          <w:p w14:paraId="449770E4" w14:textId="77777777" w:rsidR="00222C0A" w:rsidRPr="008B797C" w:rsidRDefault="00222C0A" w:rsidP="00740B33">
            <w:pPr>
              <w:widowControl/>
              <w:autoSpaceDE/>
              <w:autoSpaceDN/>
              <w:adjustRightInd/>
              <w:rPr>
                <w:rStyle w:val="H"/>
                <w:rFonts w:asciiTheme="minorHAnsi" w:hAnsiTheme="minorHAnsi" w:cstheme="minorHAnsi"/>
              </w:rPr>
            </w:pPr>
          </w:p>
          <w:p w14:paraId="00D2A8AF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ФИО </w:t>
            </w:r>
            <w:proofErr w:type="gramStart"/>
            <w:r w:rsidRPr="008B797C">
              <w:rPr>
                <w:rFonts w:asciiTheme="minorHAnsi" w:hAnsiTheme="minorHAnsi" w:cstheme="minorHAnsi"/>
              </w:rPr>
              <w:t>покупателя: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………………………………………………….</w:t>
            </w:r>
          </w:p>
          <w:p w14:paraId="2C9DEA7D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Адрес: …………………………………………… </w:t>
            </w:r>
          </w:p>
          <w:p w14:paraId="413977A2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>…………………………….………………………</w:t>
            </w:r>
          </w:p>
          <w:p w14:paraId="54AF45FF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Телефон: 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…</w:t>
            </w:r>
          </w:p>
          <w:p w14:paraId="631D3C60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Дата </w:t>
            </w:r>
            <w:proofErr w:type="gramStart"/>
            <w:r w:rsidRPr="008B797C">
              <w:rPr>
                <w:rFonts w:asciiTheme="minorHAnsi" w:hAnsiTheme="minorHAnsi" w:cstheme="minorHAnsi"/>
              </w:rPr>
              <w:t xml:space="preserve">ремонта:   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 20___г.</w:t>
            </w:r>
          </w:p>
          <w:p w14:paraId="73A20890" w14:textId="77777777" w:rsidR="00222C0A" w:rsidRPr="008B797C" w:rsidRDefault="00222C0A" w:rsidP="00740B33">
            <w:pPr>
              <w:spacing w:line="360" w:lineRule="auto"/>
              <w:ind w:left="113"/>
              <w:rPr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>Сервис-</w:t>
            </w:r>
            <w:proofErr w:type="gramStart"/>
            <w:r w:rsidRPr="008B797C">
              <w:rPr>
                <w:rFonts w:asciiTheme="minorHAnsi" w:hAnsiTheme="minorHAnsi" w:cstheme="minorHAnsi"/>
              </w:rPr>
              <w:t>центр: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</w:t>
            </w:r>
          </w:p>
          <w:p w14:paraId="2A2F666A" w14:textId="77777777" w:rsidR="00222C0A" w:rsidRPr="008B797C" w:rsidRDefault="00222C0A" w:rsidP="00740B33">
            <w:pPr>
              <w:spacing w:line="360" w:lineRule="auto"/>
              <w:ind w:left="113"/>
              <w:rPr>
                <w:rStyle w:val="H"/>
                <w:rFonts w:asciiTheme="minorHAnsi" w:hAnsiTheme="minorHAnsi" w:cstheme="minorHAnsi"/>
              </w:rPr>
            </w:pPr>
            <w:r w:rsidRPr="008B797C">
              <w:rPr>
                <w:rFonts w:asciiTheme="minorHAnsi" w:hAnsiTheme="minorHAnsi" w:cstheme="minorHAnsi"/>
              </w:rPr>
              <w:t xml:space="preserve">ФИО </w:t>
            </w:r>
            <w:proofErr w:type="gramStart"/>
            <w:r w:rsidRPr="008B797C">
              <w:rPr>
                <w:rFonts w:asciiTheme="minorHAnsi" w:hAnsiTheme="minorHAnsi" w:cstheme="minorHAnsi"/>
              </w:rPr>
              <w:t>мастера:  …</w:t>
            </w:r>
            <w:proofErr w:type="gramEnd"/>
            <w:r w:rsidRPr="008B797C">
              <w:rPr>
                <w:rFonts w:asciiTheme="minorHAnsi" w:hAnsiTheme="minorHAnsi" w:cstheme="minorHAnsi"/>
              </w:rPr>
              <w:t>………………………………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.……</w:t>
            </w:r>
            <w:proofErr w:type="gramStart"/>
            <w:r w:rsidRPr="008B797C">
              <w:rPr>
                <w:rFonts w:asciiTheme="minorHAnsi" w:hAnsiTheme="minorHAnsi" w:cstheme="minorHAnsi"/>
              </w:rPr>
              <w:t>…….</w:t>
            </w:r>
            <w:proofErr w:type="gramEnd"/>
            <w:r w:rsidRPr="008B797C">
              <w:rPr>
                <w:rFonts w:asciiTheme="minorHAnsi" w:hAnsiTheme="minorHAnsi" w:cstheme="minorHAnsi"/>
              </w:rPr>
              <w:t>.</w:t>
            </w:r>
          </w:p>
        </w:tc>
      </w:tr>
    </w:tbl>
    <w:p w14:paraId="6B62BEC4" w14:textId="77777777" w:rsidR="008E7C97" w:rsidRPr="008B797C" w:rsidRDefault="008E7C97" w:rsidP="0069419E">
      <w:pPr>
        <w:widowControl/>
        <w:shd w:val="clear" w:color="auto" w:fill="FFFFFF" w:themeFill="background1"/>
        <w:autoSpaceDE/>
        <w:autoSpaceDN/>
        <w:adjustRightInd/>
        <w:rPr>
          <w:rStyle w:val="H"/>
          <w:rFonts w:asciiTheme="minorHAnsi" w:hAnsiTheme="minorHAnsi" w:cstheme="minorHAnsi"/>
        </w:rPr>
      </w:pPr>
    </w:p>
    <w:p w14:paraId="463D5E83" w14:textId="77777777" w:rsidR="006712C3" w:rsidRPr="008B797C" w:rsidRDefault="006712C3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br w:type="page"/>
      </w:r>
    </w:p>
    <w:p w14:paraId="1E55B5B6" w14:textId="2C98B71D" w:rsidR="0045293B" w:rsidRDefault="0045293B" w:rsidP="0045293B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</w:p>
    <w:p w14:paraId="5DF3B662" w14:textId="5928D079" w:rsidR="001A4E85" w:rsidRDefault="001A4E85">
      <w:pPr>
        <w:widowControl/>
        <w:autoSpaceDE/>
        <w:autoSpaceDN/>
        <w:adjustRightInd/>
        <w:rPr>
          <w:rStyle w:val="H"/>
          <w:rFonts w:asciiTheme="minorHAnsi" w:hAnsiTheme="minorHAnsi" w:cstheme="minorHAnsi"/>
        </w:rPr>
      </w:pPr>
    </w:p>
    <w:p w14:paraId="5F33C575" w14:textId="6F6F9EA1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H"/>
          <w:rFonts w:asciiTheme="minorHAnsi" w:hAnsiTheme="minorHAnsi" w:cstheme="minorHAnsi"/>
        </w:rPr>
      </w:pPr>
      <w:r w:rsidRPr="008B797C">
        <w:rPr>
          <w:rStyle w:val="H"/>
          <w:rFonts w:asciiTheme="minorHAnsi" w:hAnsiTheme="minorHAnsi" w:cstheme="minorHAnsi"/>
        </w:rPr>
        <w:t>Дата редакции:</w:t>
      </w:r>
      <w:r w:rsidR="009E187C">
        <w:rPr>
          <w:rStyle w:val="H"/>
          <w:rFonts w:asciiTheme="minorHAnsi" w:hAnsiTheme="minorHAnsi" w:cstheme="minorHAnsi"/>
        </w:rPr>
        <w:t xml:space="preserve"> август</w:t>
      </w:r>
      <w:r w:rsidR="004103DA" w:rsidRPr="008B797C">
        <w:rPr>
          <w:rStyle w:val="H"/>
          <w:rFonts w:asciiTheme="minorHAnsi" w:hAnsiTheme="minorHAnsi" w:cstheme="minorHAnsi"/>
        </w:rPr>
        <w:t xml:space="preserve"> </w:t>
      </w:r>
      <w:r w:rsidRPr="008B797C">
        <w:rPr>
          <w:rStyle w:val="H"/>
          <w:rFonts w:asciiTheme="minorHAnsi" w:hAnsiTheme="minorHAnsi" w:cstheme="minorHAnsi"/>
        </w:rPr>
        <w:t>20</w:t>
      </w:r>
      <w:r w:rsidR="00EC547A" w:rsidRPr="008B797C">
        <w:rPr>
          <w:rStyle w:val="H"/>
          <w:rFonts w:asciiTheme="minorHAnsi" w:hAnsiTheme="minorHAnsi" w:cstheme="minorHAnsi"/>
        </w:rPr>
        <w:t>25</w:t>
      </w:r>
    </w:p>
    <w:p w14:paraId="602B0DDE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H"/>
          <w:rFonts w:asciiTheme="minorHAnsi" w:hAnsiTheme="minorHAnsi" w:cstheme="minorHAnsi"/>
        </w:rPr>
      </w:pPr>
    </w:p>
    <w:p w14:paraId="6EBFDADB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H"/>
          <w:rFonts w:asciiTheme="minorHAnsi" w:hAnsiTheme="minorHAnsi" w:cstheme="minorHAnsi"/>
        </w:rPr>
      </w:pPr>
    </w:p>
    <w:p w14:paraId="513C0243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H"/>
          <w:rFonts w:asciiTheme="minorHAnsi" w:hAnsiTheme="minorHAnsi" w:cstheme="minorHAnsi"/>
        </w:rPr>
      </w:pPr>
    </w:p>
    <w:p w14:paraId="062FA42D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H"/>
          <w:rFonts w:asciiTheme="minorHAnsi" w:hAnsiTheme="minorHAnsi" w:cstheme="minorHAnsi"/>
        </w:rPr>
      </w:pPr>
    </w:p>
    <w:p w14:paraId="6CBA1209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3952CC3F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387252CC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14DF21A5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4F1A7FFF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46AD374C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E2F3A65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4E02215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5888753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1BC5331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60D0690C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365AE114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7798F6F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6D8086FD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6C786CD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F8B6014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00F1D7FB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7951021" w14:textId="77777777" w:rsidR="006712C3" w:rsidRPr="008B797C" w:rsidRDefault="006712C3" w:rsidP="006712C3">
      <w:pPr>
        <w:jc w:val="center"/>
        <w:rPr>
          <w:rStyle w:val="H"/>
          <w:rFonts w:asciiTheme="minorHAnsi" w:hAnsiTheme="minorHAnsi" w:cstheme="minorHAnsi"/>
        </w:rPr>
      </w:pPr>
    </w:p>
    <w:p w14:paraId="59171DB9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66DC3A8A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29BEB566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1441C7CC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3A9AAA5C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A866FAD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2771B08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E550448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E921A17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45FFDFB0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04353C2E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09527101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3AC5E0FF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45561DD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6A984335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6E5745FB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2524A672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0A122B6C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6189710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28682FEF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4003A5B0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66F81DD0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579C9C56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2E267F09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15E45669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3D3C153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1DAC7C6C" w14:textId="77777777" w:rsidR="006712C3" w:rsidRPr="008B797C" w:rsidRDefault="006712C3" w:rsidP="006712C3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afc"/>
          <w:rFonts w:asciiTheme="minorHAnsi" w:hAnsiTheme="minorHAnsi" w:cstheme="minorHAnsi"/>
          <w:sz w:val="24"/>
          <w:szCs w:val="24"/>
        </w:rPr>
      </w:pPr>
    </w:p>
    <w:p w14:paraId="7D2E0B08" w14:textId="59AAFA44" w:rsidR="006712C3" w:rsidRPr="008B797C" w:rsidRDefault="004103DA" w:rsidP="00C769CE">
      <w:pPr>
        <w:widowControl/>
        <w:shd w:val="clear" w:color="auto" w:fill="FFFFFF" w:themeFill="background1"/>
        <w:autoSpaceDE/>
        <w:autoSpaceDN/>
        <w:adjustRightInd/>
        <w:jc w:val="center"/>
        <w:rPr>
          <w:rStyle w:val="H"/>
          <w:rFonts w:asciiTheme="minorHAnsi" w:hAnsiTheme="minorHAnsi" w:cstheme="minorHAnsi"/>
          <w:szCs w:val="24"/>
        </w:rPr>
      </w:pPr>
      <w:r w:rsidRPr="008B797C">
        <w:rPr>
          <w:rStyle w:val="afc"/>
          <w:rFonts w:asciiTheme="minorHAnsi" w:hAnsiTheme="minorHAnsi" w:cstheme="minorHAnsi"/>
          <w:color w:val="auto"/>
          <w:sz w:val="24"/>
          <w:szCs w:val="24"/>
          <w:u w:val="none"/>
        </w:rPr>
        <w:t>Нижний Новгород 2025</w:t>
      </w:r>
    </w:p>
    <w:sectPr w:rsidR="006712C3" w:rsidRPr="008B797C" w:rsidSect="00F03864">
      <w:pgSz w:w="11907" w:h="16840" w:orient="landscape" w:code="8"/>
      <w:pgMar w:top="425" w:right="567" w:bottom="284" w:left="567" w:header="284" w:footer="284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B5680" w14:textId="77777777" w:rsidR="00254ADB" w:rsidRDefault="00254ADB">
      <w:r>
        <w:separator/>
      </w:r>
    </w:p>
  </w:endnote>
  <w:endnote w:type="continuationSeparator" w:id="0">
    <w:p w14:paraId="74689F43" w14:textId="77777777" w:rsidR="00254ADB" w:rsidRDefault="00254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 Neue LT Cyrilli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59133" w14:textId="77777777" w:rsidR="00D75EBC" w:rsidRDefault="00D75EBC">
    <w:pPr>
      <w:pStyle w:val="af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784C9" w14:textId="77777777" w:rsidR="00254ADB" w:rsidRDefault="00254ADB">
      <w:r>
        <w:separator/>
      </w:r>
    </w:p>
  </w:footnote>
  <w:footnote w:type="continuationSeparator" w:id="0">
    <w:p w14:paraId="302F82B3" w14:textId="77777777" w:rsidR="00254ADB" w:rsidRDefault="00254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b/>
        <w:bCs/>
      </w:rPr>
      <w:id w:val="427854136"/>
      <w:docPartObj>
        <w:docPartGallery w:val="Page Numbers (Top of Page)"/>
        <w:docPartUnique/>
      </w:docPartObj>
    </w:sdtPr>
    <w:sdtEndPr>
      <w:rPr>
        <w:b w:val="0"/>
        <w:bCs w:val="0"/>
        <w:sz w:val="2"/>
        <w:szCs w:val="2"/>
      </w:rPr>
    </w:sdtEndPr>
    <w:sdtContent>
      <w:tbl>
        <w:tblPr>
          <w:tblStyle w:val="af5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000000" w:themeFill="text1"/>
          <w:tblLook w:val="04A0" w:firstRow="1" w:lastRow="0" w:firstColumn="1" w:lastColumn="0" w:noHBand="0" w:noVBand="1"/>
        </w:tblPr>
        <w:tblGrid>
          <w:gridCol w:w="9209"/>
          <w:gridCol w:w="1554"/>
        </w:tblGrid>
        <w:tr w:rsidR="0091662F" w:rsidRPr="0091662F" w14:paraId="4FF7043D" w14:textId="77777777" w:rsidTr="0091662F">
          <w:tc>
            <w:tcPr>
              <w:tcW w:w="9209" w:type="dxa"/>
              <w:shd w:val="clear" w:color="auto" w:fill="000000" w:themeFill="text1"/>
            </w:tcPr>
            <w:p w14:paraId="359ADA55" w14:textId="37F9F78A" w:rsidR="0091662F" w:rsidRPr="00F94F71" w:rsidRDefault="0091662F" w:rsidP="003E5142">
              <w:pPr>
                <w:pStyle w:val="afd"/>
                <w:jc w:val="right"/>
                <w:rPr>
                  <w:rFonts w:asciiTheme="minorHAnsi" w:hAnsiTheme="minorHAnsi" w:cstheme="minorHAnsi"/>
                  <w:b/>
                  <w:bCs/>
                  <w:color w:val="FFFFFF" w:themeColor="background1"/>
                </w:rPr>
              </w:pPr>
              <w:proofErr w:type="spellStart"/>
              <w:r w:rsidRPr="00F94F71">
                <w:rPr>
                  <w:rFonts w:asciiTheme="minorHAnsi" w:hAnsiTheme="minorHAnsi" w:cstheme="minorHAnsi"/>
                  <w:b/>
                  <w:bCs/>
                  <w:color w:val="FFFFFF" w:themeColor="background1"/>
                  <w:lang w:val="en-US"/>
                </w:rPr>
                <w:t>Hydrotherm</w:t>
              </w:r>
              <w:proofErr w:type="spellEnd"/>
            </w:p>
          </w:tc>
          <w:tc>
            <w:tcPr>
              <w:tcW w:w="1554" w:type="dxa"/>
              <w:shd w:val="clear" w:color="auto" w:fill="000000" w:themeFill="text1"/>
            </w:tcPr>
            <w:p w14:paraId="10B6CD84" w14:textId="075E102C" w:rsidR="0091662F" w:rsidRPr="00F94F71" w:rsidRDefault="0091662F" w:rsidP="003E5142">
              <w:pPr>
                <w:pStyle w:val="afd"/>
                <w:jc w:val="right"/>
                <w:rPr>
                  <w:rFonts w:asciiTheme="minorHAnsi" w:hAnsiTheme="minorHAnsi" w:cstheme="minorHAnsi"/>
                  <w:b/>
                  <w:bCs/>
                  <w:color w:val="FFFFFF" w:themeColor="background1"/>
                </w:rPr>
              </w:pPr>
              <w:r w:rsidRPr="00F94F71">
                <w:rPr>
                  <w:rFonts w:asciiTheme="minorHAnsi" w:hAnsiTheme="minorHAnsi" w:cstheme="minorHAnsi"/>
                  <w:b/>
                  <w:bCs/>
                  <w:color w:val="FFFFFF" w:themeColor="background1"/>
                </w:rPr>
                <w:fldChar w:fldCharType="begin"/>
              </w:r>
              <w:r w:rsidRPr="00F94F71">
                <w:rPr>
                  <w:rFonts w:asciiTheme="minorHAnsi" w:hAnsiTheme="minorHAnsi" w:cstheme="minorHAnsi"/>
                  <w:b/>
                  <w:bCs/>
                  <w:color w:val="FFFFFF" w:themeColor="background1"/>
                </w:rPr>
                <w:instrText>PAGE   \* MERGEFORMAT</w:instrText>
              </w:r>
              <w:r w:rsidRPr="00F94F71">
                <w:rPr>
                  <w:rFonts w:asciiTheme="minorHAnsi" w:hAnsiTheme="minorHAnsi" w:cstheme="minorHAnsi"/>
                  <w:b/>
                  <w:bCs/>
                  <w:color w:val="FFFFFF" w:themeColor="background1"/>
                </w:rPr>
                <w:fldChar w:fldCharType="separate"/>
              </w:r>
              <w:r w:rsidRPr="00F94F71">
                <w:rPr>
                  <w:rFonts w:asciiTheme="minorHAnsi" w:hAnsiTheme="minorHAnsi" w:cstheme="minorHAnsi"/>
                  <w:b/>
                  <w:bCs/>
                  <w:color w:val="FFFFFF" w:themeColor="background1"/>
                </w:rPr>
                <w:t>2</w:t>
              </w:r>
              <w:r w:rsidRPr="00F94F71">
                <w:rPr>
                  <w:rFonts w:asciiTheme="minorHAnsi" w:hAnsiTheme="minorHAnsi" w:cstheme="minorHAnsi"/>
                  <w:b/>
                  <w:bCs/>
                  <w:color w:val="FFFFFF" w:themeColor="background1"/>
                </w:rPr>
                <w:fldChar w:fldCharType="end"/>
              </w:r>
            </w:p>
          </w:tc>
        </w:tr>
      </w:tbl>
      <w:p w14:paraId="714C4908" w14:textId="4304B07F" w:rsidR="00D75EBC" w:rsidRPr="0091662F" w:rsidRDefault="00000000" w:rsidP="0091662F">
        <w:pPr>
          <w:pStyle w:val="afd"/>
          <w:rPr>
            <w:rFonts w:asciiTheme="minorHAnsi" w:hAnsiTheme="minorHAnsi" w:cstheme="minorHAnsi"/>
            <w:sz w:val="2"/>
            <w:szCs w:val="2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B70A9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169CC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FCC74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C06C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2ABCE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2E471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AC35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0EF47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B68F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3A1E10"/>
    <w:lvl w:ilvl="0">
      <w:start w:val="1"/>
      <w:numFmt w:val="bullet"/>
      <w:pStyle w:val="a0"/>
      <w:lvlText w:val="-"/>
      <w:lvlJc w:val="left"/>
      <w:pPr>
        <w:tabs>
          <w:tab w:val="num" w:pos="1087"/>
        </w:tabs>
        <w:ind w:left="-47" w:firstLine="851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306313D"/>
    <w:multiLevelType w:val="multilevel"/>
    <w:tmpl w:val="CB565F32"/>
    <w:styleLink w:val="21"/>
    <w:lvl w:ilvl="0">
      <w:start w:val="1"/>
      <w:numFmt w:val="decimal"/>
      <w:lvlText w:val="%1"/>
      <w:lvlJc w:val="left"/>
      <w:pPr>
        <w:tabs>
          <w:tab w:val="num" w:pos="964"/>
        </w:tabs>
        <w:ind w:left="0" w:firstLine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0" w:firstLine="39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0" w:firstLine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1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6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1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6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77"/>
        </w:tabs>
        <w:ind w:left="41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4717" w:hanging="1440"/>
      </w:pPr>
      <w:rPr>
        <w:rFonts w:hint="default"/>
      </w:rPr>
    </w:lvl>
  </w:abstractNum>
  <w:abstractNum w:abstractNumId="11" w15:restartNumberingAfterBreak="0">
    <w:nsid w:val="030C21E9"/>
    <w:multiLevelType w:val="hybridMultilevel"/>
    <w:tmpl w:val="7326D8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4D49FE"/>
    <w:multiLevelType w:val="hybridMultilevel"/>
    <w:tmpl w:val="7326D8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AD5725"/>
    <w:multiLevelType w:val="singleLevel"/>
    <w:tmpl w:val="9F40FD60"/>
    <w:lvl w:ilvl="0">
      <w:start w:val="1"/>
      <w:numFmt w:val="bullet"/>
      <w:pStyle w:val="a1"/>
      <w:lvlText w:val="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</w:abstractNum>
  <w:abstractNum w:abstractNumId="14" w15:restartNumberingAfterBreak="0">
    <w:nsid w:val="09CC1233"/>
    <w:multiLevelType w:val="hybridMultilevel"/>
    <w:tmpl w:val="7DCC8F50"/>
    <w:lvl w:ilvl="0" w:tplc="B3DCA7DC">
      <w:start w:val="1"/>
      <w:numFmt w:val="bullet"/>
      <w:pStyle w:val="2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469136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EB15C21"/>
    <w:multiLevelType w:val="multilevel"/>
    <w:tmpl w:val="03842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2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14BD551C"/>
    <w:multiLevelType w:val="hybridMultilevel"/>
    <w:tmpl w:val="BFA25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DC03FE"/>
    <w:multiLevelType w:val="multilevel"/>
    <w:tmpl w:val="7284A2B0"/>
    <w:styleLink w:val="1"/>
    <w:lvl w:ilvl="0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  <w:spacing w:val="-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D028E"/>
    <w:multiLevelType w:val="hybridMultilevel"/>
    <w:tmpl w:val="93D256FE"/>
    <w:lvl w:ilvl="0" w:tplc="FBD23686">
      <w:start w:val="1"/>
      <w:numFmt w:val="bullet"/>
      <w:lvlText w:val=""/>
      <w:lvlJc w:val="left"/>
      <w:pPr>
        <w:tabs>
          <w:tab w:val="num" w:pos="357"/>
        </w:tabs>
        <w:ind w:left="720" w:hanging="363"/>
      </w:pPr>
      <w:rPr>
        <w:rFonts w:ascii="Wingdings" w:hAnsi="Wingdings" w:hint="default"/>
      </w:rPr>
    </w:lvl>
    <w:lvl w:ilvl="1" w:tplc="04190019">
      <w:start w:val="1"/>
      <w:numFmt w:val="russianLower"/>
      <w:pStyle w:val="a2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8E2BAB"/>
    <w:multiLevelType w:val="hybridMultilevel"/>
    <w:tmpl w:val="F676A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F518D2"/>
    <w:multiLevelType w:val="hybridMultilevel"/>
    <w:tmpl w:val="D2D245E4"/>
    <w:name w:val="2_24"/>
    <w:lvl w:ilvl="0" w:tplc="380C719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2EC0088A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D0694D4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B67A02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13804BA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99AE12EA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3BE0EA2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A0D8F4D6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63B2F80A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290C6E73"/>
    <w:multiLevelType w:val="multilevel"/>
    <w:tmpl w:val="03842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2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2AB932FB"/>
    <w:multiLevelType w:val="multilevel"/>
    <w:tmpl w:val="03842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2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2E74633F"/>
    <w:multiLevelType w:val="multilevel"/>
    <w:tmpl w:val="03842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2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309B58CA"/>
    <w:multiLevelType w:val="hybridMultilevel"/>
    <w:tmpl w:val="7326D8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516A73"/>
    <w:multiLevelType w:val="multilevel"/>
    <w:tmpl w:val="15CC9394"/>
    <w:styleLink w:val="a3"/>
    <w:lvl w:ilvl="0">
      <w:start w:val="2"/>
      <w:numFmt w:val="bullet"/>
      <w:lvlText w:val="-"/>
      <w:lvlJc w:val="left"/>
      <w:pPr>
        <w:tabs>
          <w:tab w:val="num" w:pos="567"/>
        </w:tabs>
        <w:ind w:left="0" w:firstLine="397"/>
      </w:pPr>
      <w:rPr>
        <w:rFonts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63"/>
        </w:tabs>
        <w:ind w:left="146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abstractNum w:abstractNumId="26" w15:restartNumberingAfterBreak="0">
    <w:nsid w:val="35A11E05"/>
    <w:multiLevelType w:val="multilevel"/>
    <w:tmpl w:val="0419001D"/>
    <w:styleLink w:val="51"/>
    <w:lvl w:ilvl="0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6192A3E"/>
    <w:multiLevelType w:val="multilevel"/>
    <w:tmpl w:val="BE649FD4"/>
    <w:lvl w:ilvl="0">
      <w:start w:val="1"/>
      <w:numFmt w:val="decimal"/>
      <w:pStyle w:val="NEVA1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397" w:firstLine="39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71"/>
        </w:tabs>
        <w:ind w:left="22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82"/>
        </w:tabs>
        <w:ind w:left="41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79"/>
        </w:tabs>
        <w:ind w:left="45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36"/>
        </w:tabs>
        <w:ind w:left="5336" w:hanging="2160"/>
      </w:pPr>
      <w:rPr>
        <w:rFonts w:hint="default"/>
      </w:rPr>
    </w:lvl>
  </w:abstractNum>
  <w:abstractNum w:abstractNumId="28" w15:restartNumberingAfterBreak="0">
    <w:nsid w:val="3A8662EA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3BCB07CE"/>
    <w:multiLevelType w:val="hybridMultilevel"/>
    <w:tmpl w:val="52F4E748"/>
    <w:lvl w:ilvl="0" w:tplc="3BBE773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900BDA"/>
    <w:multiLevelType w:val="multilevel"/>
    <w:tmpl w:val="9E5E1F7A"/>
    <w:lvl w:ilvl="0">
      <w:start w:val="1"/>
      <w:numFmt w:val="decimal"/>
      <w:pStyle w:val="Neva10"/>
      <w:lvlText w:val="%1"/>
      <w:lvlJc w:val="left"/>
      <w:pPr>
        <w:tabs>
          <w:tab w:val="num" w:pos="964"/>
        </w:tabs>
        <w:ind w:left="0" w:firstLine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27"/>
        </w:tabs>
        <w:ind w:left="1163" w:firstLine="39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454" w:firstLine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1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6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1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6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77"/>
        </w:tabs>
        <w:ind w:left="41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4717" w:hanging="1440"/>
      </w:pPr>
      <w:rPr>
        <w:rFonts w:hint="default"/>
      </w:rPr>
    </w:lvl>
  </w:abstractNum>
  <w:abstractNum w:abstractNumId="31" w15:restartNumberingAfterBreak="0">
    <w:nsid w:val="40B649BB"/>
    <w:multiLevelType w:val="hybridMultilevel"/>
    <w:tmpl w:val="DC52DBDC"/>
    <w:name w:val="2_22"/>
    <w:lvl w:ilvl="0" w:tplc="DFB6DA18">
      <w:start w:val="1"/>
      <w:numFmt w:val="russianLower"/>
      <w:pStyle w:val="a4"/>
      <w:lvlText w:val="%1)"/>
      <w:lvlJc w:val="left"/>
      <w:pPr>
        <w:tabs>
          <w:tab w:val="num" w:pos="1213"/>
        </w:tabs>
        <w:ind w:left="0" w:firstLine="851"/>
      </w:pPr>
      <w:rPr>
        <w:rFonts w:hint="default"/>
      </w:rPr>
    </w:lvl>
    <w:lvl w:ilvl="1" w:tplc="828834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2264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909E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86D7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0A9A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1035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C62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B2F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0F951E7"/>
    <w:multiLevelType w:val="hybridMultilevel"/>
    <w:tmpl w:val="A64056AC"/>
    <w:name w:val="NEVA232"/>
    <w:lvl w:ilvl="0" w:tplc="D98440A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1B314B"/>
    <w:multiLevelType w:val="hybridMultilevel"/>
    <w:tmpl w:val="D97CFD48"/>
    <w:lvl w:ilvl="0" w:tplc="710C5022">
      <w:start w:val="1"/>
      <w:numFmt w:val="decimal"/>
      <w:lvlText w:val="%1)"/>
      <w:lvlJc w:val="left"/>
      <w:pPr>
        <w:ind w:left="544" w:hanging="218"/>
      </w:pPr>
      <w:rPr>
        <w:rFonts w:ascii="Arial" w:eastAsia="Times New Roman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6606D68">
      <w:numFmt w:val="bullet"/>
      <w:lvlText w:val="•"/>
      <w:lvlJc w:val="left"/>
      <w:pPr>
        <w:ind w:left="1628" w:hanging="218"/>
      </w:pPr>
      <w:rPr>
        <w:rFonts w:hint="default"/>
        <w:lang w:val="ru-RU" w:eastAsia="en-US" w:bidi="ar-SA"/>
      </w:rPr>
    </w:lvl>
    <w:lvl w:ilvl="2" w:tplc="9A8C7AE4">
      <w:numFmt w:val="bullet"/>
      <w:lvlText w:val="•"/>
      <w:lvlJc w:val="left"/>
      <w:pPr>
        <w:ind w:left="2717" w:hanging="218"/>
      </w:pPr>
      <w:rPr>
        <w:rFonts w:hint="default"/>
        <w:lang w:val="ru-RU" w:eastAsia="en-US" w:bidi="ar-SA"/>
      </w:rPr>
    </w:lvl>
    <w:lvl w:ilvl="3" w:tplc="0B003946">
      <w:numFmt w:val="bullet"/>
      <w:lvlText w:val="•"/>
      <w:lvlJc w:val="left"/>
      <w:pPr>
        <w:ind w:left="3805" w:hanging="218"/>
      </w:pPr>
      <w:rPr>
        <w:rFonts w:hint="default"/>
        <w:lang w:val="ru-RU" w:eastAsia="en-US" w:bidi="ar-SA"/>
      </w:rPr>
    </w:lvl>
    <w:lvl w:ilvl="4" w:tplc="8ECA76CC">
      <w:numFmt w:val="bullet"/>
      <w:lvlText w:val="•"/>
      <w:lvlJc w:val="left"/>
      <w:pPr>
        <w:ind w:left="4894" w:hanging="218"/>
      </w:pPr>
      <w:rPr>
        <w:rFonts w:hint="default"/>
        <w:lang w:val="ru-RU" w:eastAsia="en-US" w:bidi="ar-SA"/>
      </w:rPr>
    </w:lvl>
    <w:lvl w:ilvl="5" w:tplc="F3AA5018">
      <w:numFmt w:val="bullet"/>
      <w:lvlText w:val="•"/>
      <w:lvlJc w:val="left"/>
      <w:pPr>
        <w:ind w:left="5983" w:hanging="218"/>
      </w:pPr>
      <w:rPr>
        <w:rFonts w:hint="default"/>
        <w:lang w:val="ru-RU" w:eastAsia="en-US" w:bidi="ar-SA"/>
      </w:rPr>
    </w:lvl>
    <w:lvl w:ilvl="6" w:tplc="158290CC">
      <w:numFmt w:val="bullet"/>
      <w:lvlText w:val="•"/>
      <w:lvlJc w:val="left"/>
      <w:pPr>
        <w:ind w:left="7071" w:hanging="218"/>
      </w:pPr>
      <w:rPr>
        <w:rFonts w:hint="default"/>
        <w:lang w:val="ru-RU" w:eastAsia="en-US" w:bidi="ar-SA"/>
      </w:rPr>
    </w:lvl>
    <w:lvl w:ilvl="7" w:tplc="8A8A4802">
      <w:numFmt w:val="bullet"/>
      <w:lvlText w:val="•"/>
      <w:lvlJc w:val="left"/>
      <w:pPr>
        <w:ind w:left="8160" w:hanging="218"/>
      </w:pPr>
      <w:rPr>
        <w:rFonts w:hint="default"/>
        <w:lang w:val="ru-RU" w:eastAsia="en-US" w:bidi="ar-SA"/>
      </w:rPr>
    </w:lvl>
    <w:lvl w:ilvl="8" w:tplc="F13AE734">
      <w:numFmt w:val="bullet"/>
      <w:lvlText w:val="•"/>
      <w:lvlJc w:val="left"/>
      <w:pPr>
        <w:ind w:left="9249" w:hanging="218"/>
      </w:pPr>
      <w:rPr>
        <w:rFonts w:hint="default"/>
        <w:lang w:val="ru-RU" w:eastAsia="en-US" w:bidi="ar-SA"/>
      </w:rPr>
    </w:lvl>
  </w:abstractNum>
  <w:abstractNum w:abstractNumId="34" w15:restartNumberingAfterBreak="0">
    <w:nsid w:val="43D913DD"/>
    <w:multiLevelType w:val="hybridMultilevel"/>
    <w:tmpl w:val="521C5D54"/>
    <w:lvl w:ilvl="0" w:tplc="FD009814">
      <w:numFmt w:val="bullet"/>
      <w:lvlText w:val=""/>
      <w:lvlJc w:val="left"/>
      <w:pPr>
        <w:ind w:left="14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CA0856">
      <w:numFmt w:val="bullet"/>
      <w:lvlText w:val="-"/>
      <w:lvlJc w:val="left"/>
      <w:pPr>
        <w:ind w:left="212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DDAA6DA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3" w:tplc="901A9C50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4" w:tplc="1578EDCE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963AD37C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6" w:tplc="D76A95E0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7" w:tplc="1C56757A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  <w:lvl w:ilvl="8" w:tplc="2F3A24C6">
      <w:numFmt w:val="bullet"/>
      <w:lvlText w:val="•"/>
      <w:lvlJc w:val="left"/>
      <w:pPr>
        <w:ind w:left="935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44E11BAE"/>
    <w:multiLevelType w:val="hybridMultilevel"/>
    <w:tmpl w:val="374A6498"/>
    <w:lvl w:ilvl="0" w:tplc="7BB8A33A">
      <w:numFmt w:val="bullet"/>
      <w:lvlText w:val=""/>
      <w:lvlJc w:val="left"/>
      <w:pPr>
        <w:ind w:left="18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98D4DE"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2" w:tplc="087CD05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3EAE165C"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  <w:lvl w:ilvl="4" w:tplc="299A759C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5" w:tplc="6B00528A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00E822BA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B0B6AE2E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  <w:lvl w:ilvl="8" w:tplc="CE760942">
      <w:numFmt w:val="bullet"/>
      <w:lvlText w:val="•"/>
      <w:lvlJc w:val="left"/>
      <w:pPr>
        <w:ind w:left="9505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45E93F4A"/>
    <w:multiLevelType w:val="hybridMultilevel"/>
    <w:tmpl w:val="D0F267FE"/>
    <w:name w:val="NEVA23"/>
    <w:lvl w:ilvl="0" w:tplc="D98440A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48A17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CFAB7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AD3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F237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D4404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CCF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72C3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948C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F22160"/>
    <w:multiLevelType w:val="hybridMultilevel"/>
    <w:tmpl w:val="7326D8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FA57C1"/>
    <w:multiLevelType w:val="hybridMultilevel"/>
    <w:tmpl w:val="9C80408C"/>
    <w:name w:val="2_2"/>
    <w:lvl w:ilvl="0" w:tplc="29109398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A6AED202">
      <w:start w:val="1"/>
      <w:numFmt w:val="russianLower"/>
      <w:lvlText w:val="%2)"/>
      <w:lvlJc w:val="left"/>
      <w:pPr>
        <w:ind w:left="1866" w:hanging="360"/>
      </w:pPr>
      <w:rPr>
        <w:rFonts w:hint="default"/>
      </w:rPr>
    </w:lvl>
    <w:lvl w:ilvl="2" w:tplc="57EC94F0" w:tentative="1">
      <w:start w:val="1"/>
      <w:numFmt w:val="lowerRoman"/>
      <w:lvlText w:val="%3."/>
      <w:lvlJc w:val="right"/>
      <w:pPr>
        <w:ind w:left="2586" w:hanging="180"/>
      </w:pPr>
    </w:lvl>
    <w:lvl w:ilvl="3" w:tplc="69C2B052" w:tentative="1">
      <w:start w:val="1"/>
      <w:numFmt w:val="decimal"/>
      <w:lvlText w:val="%4."/>
      <w:lvlJc w:val="left"/>
      <w:pPr>
        <w:ind w:left="3306" w:hanging="360"/>
      </w:pPr>
    </w:lvl>
    <w:lvl w:ilvl="4" w:tplc="B40E31E0" w:tentative="1">
      <w:start w:val="1"/>
      <w:numFmt w:val="lowerLetter"/>
      <w:lvlText w:val="%5."/>
      <w:lvlJc w:val="left"/>
      <w:pPr>
        <w:ind w:left="4026" w:hanging="360"/>
      </w:pPr>
    </w:lvl>
    <w:lvl w:ilvl="5" w:tplc="D40E9B7E" w:tentative="1">
      <w:start w:val="1"/>
      <w:numFmt w:val="lowerRoman"/>
      <w:lvlText w:val="%6."/>
      <w:lvlJc w:val="right"/>
      <w:pPr>
        <w:ind w:left="4746" w:hanging="180"/>
      </w:pPr>
    </w:lvl>
    <w:lvl w:ilvl="6" w:tplc="B0A075EC" w:tentative="1">
      <w:start w:val="1"/>
      <w:numFmt w:val="decimal"/>
      <w:lvlText w:val="%7."/>
      <w:lvlJc w:val="left"/>
      <w:pPr>
        <w:ind w:left="5466" w:hanging="360"/>
      </w:pPr>
    </w:lvl>
    <w:lvl w:ilvl="7" w:tplc="6E2636FA" w:tentative="1">
      <w:start w:val="1"/>
      <w:numFmt w:val="lowerLetter"/>
      <w:lvlText w:val="%8."/>
      <w:lvlJc w:val="left"/>
      <w:pPr>
        <w:ind w:left="6186" w:hanging="360"/>
      </w:pPr>
    </w:lvl>
    <w:lvl w:ilvl="8" w:tplc="7D385C56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52083DE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3"/>
      <w:lvlText w:val="%1.%2"/>
      <w:lvlJc w:val="left"/>
      <w:pPr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2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60F4CA6"/>
    <w:multiLevelType w:val="multilevel"/>
    <w:tmpl w:val="03842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52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5B9C2ACB"/>
    <w:multiLevelType w:val="hybridMultilevel"/>
    <w:tmpl w:val="B9FA611A"/>
    <w:lvl w:ilvl="0" w:tplc="E48A07AC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B03982"/>
    <w:multiLevelType w:val="hybridMultilevel"/>
    <w:tmpl w:val="7326D8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066365"/>
    <w:multiLevelType w:val="multilevel"/>
    <w:tmpl w:val="C8BEB0AC"/>
    <w:styleLink w:val="a6"/>
    <w:lvl w:ilvl="0">
      <w:start w:val="1"/>
      <w:numFmt w:val="decimal"/>
      <w:lvlText w:val="%1)"/>
      <w:lvlJc w:val="left"/>
      <w:pPr>
        <w:tabs>
          <w:tab w:val="num" w:pos="432"/>
        </w:tabs>
        <w:ind w:left="432" w:hanging="432"/>
      </w:pPr>
      <w:rPr>
        <w:rFonts w:ascii="Arial" w:hAnsi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6343489"/>
    <w:multiLevelType w:val="hybridMultilevel"/>
    <w:tmpl w:val="E5C8ABD0"/>
    <w:lvl w:ilvl="0" w:tplc="04190001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numFmt w:val="none"/>
      <w:lvlText w:val=""/>
      <w:lvlJc w:val="left"/>
      <w:pPr>
        <w:tabs>
          <w:tab w:val="num" w:pos="360"/>
        </w:tabs>
      </w:pPr>
    </w:lvl>
    <w:lvl w:ilvl="2" w:tplc="04190005">
      <w:numFmt w:val="none"/>
      <w:lvlText w:val=""/>
      <w:lvlJc w:val="left"/>
      <w:pPr>
        <w:tabs>
          <w:tab w:val="num" w:pos="360"/>
        </w:tabs>
      </w:pPr>
    </w:lvl>
    <w:lvl w:ilvl="3" w:tplc="04190001">
      <w:numFmt w:val="none"/>
      <w:lvlText w:val=""/>
      <w:lvlJc w:val="left"/>
      <w:pPr>
        <w:tabs>
          <w:tab w:val="num" w:pos="360"/>
        </w:tabs>
      </w:pPr>
    </w:lvl>
    <w:lvl w:ilvl="4" w:tplc="04190003">
      <w:numFmt w:val="none"/>
      <w:lvlText w:val=""/>
      <w:lvlJc w:val="left"/>
      <w:pPr>
        <w:tabs>
          <w:tab w:val="num" w:pos="360"/>
        </w:tabs>
      </w:pPr>
    </w:lvl>
    <w:lvl w:ilvl="5" w:tplc="04190005">
      <w:numFmt w:val="none"/>
      <w:lvlText w:val=""/>
      <w:lvlJc w:val="left"/>
      <w:pPr>
        <w:tabs>
          <w:tab w:val="num" w:pos="360"/>
        </w:tabs>
      </w:pPr>
    </w:lvl>
    <w:lvl w:ilvl="6" w:tplc="04190001">
      <w:numFmt w:val="none"/>
      <w:lvlText w:val=""/>
      <w:lvlJc w:val="left"/>
      <w:pPr>
        <w:tabs>
          <w:tab w:val="num" w:pos="360"/>
        </w:tabs>
      </w:pPr>
    </w:lvl>
    <w:lvl w:ilvl="7" w:tplc="04190003">
      <w:numFmt w:val="none"/>
      <w:lvlText w:val=""/>
      <w:lvlJc w:val="left"/>
      <w:pPr>
        <w:tabs>
          <w:tab w:val="num" w:pos="360"/>
        </w:tabs>
      </w:pPr>
    </w:lvl>
    <w:lvl w:ilvl="8" w:tplc="04190005">
      <w:numFmt w:val="none"/>
      <w:lvlText w:val=""/>
      <w:lvlJc w:val="left"/>
      <w:pPr>
        <w:tabs>
          <w:tab w:val="num" w:pos="360"/>
        </w:tabs>
      </w:pPr>
    </w:lvl>
  </w:abstractNum>
  <w:abstractNum w:abstractNumId="45" w15:restartNumberingAfterBreak="0">
    <w:nsid w:val="6BE32538"/>
    <w:multiLevelType w:val="multilevel"/>
    <w:tmpl w:val="9DD2E806"/>
    <w:styleLink w:val="TimesNewRoman13pt2"/>
    <w:lvl w:ilvl="0">
      <w:start w:val="1"/>
      <w:numFmt w:val="russianLower"/>
      <w:lvlText w:val="%1)"/>
      <w:lvlJc w:val="left"/>
      <w:pPr>
        <w:tabs>
          <w:tab w:val="num" w:pos="284"/>
        </w:tabs>
        <w:ind w:left="0" w:firstLine="284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russianLower"/>
      <w:lvlText w:val="%1.%2.%3)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46" w15:restartNumberingAfterBreak="0">
    <w:nsid w:val="6E29748C"/>
    <w:multiLevelType w:val="singleLevel"/>
    <w:tmpl w:val="2B70BC38"/>
    <w:lvl w:ilvl="0">
      <w:start w:val="1"/>
      <w:numFmt w:val="decimal"/>
      <w:pStyle w:val="a7"/>
      <w:lvlText w:val="%1)"/>
      <w:lvlJc w:val="left"/>
      <w:pPr>
        <w:tabs>
          <w:tab w:val="num" w:pos="360"/>
        </w:tabs>
        <w:ind w:left="-567" w:firstLine="567"/>
      </w:pPr>
    </w:lvl>
  </w:abstractNum>
  <w:abstractNum w:abstractNumId="47" w15:restartNumberingAfterBreak="0">
    <w:nsid w:val="74720937"/>
    <w:multiLevelType w:val="hybridMultilevel"/>
    <w:tmpl w:val="D97CFD48"/>
    <w:lvl w:ilvl="0" w:tplc="FFFFFFFF">
      <w:start w:val="1"/>
      <w:numFmt w:val="decimal"/>
      <w:lvlText w:val="%1)"/>
      <w:lvlJc w:val="left"/>
      <w:pPr>
        <w:ind w:left="544" w:hanging="218"/>
      </w:pPr>
      <w:rPr>
        <w:rFonts w:ascii="Arial" w:eastAsia="Times New Roman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628" w:hanging="21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717" w:hanging="21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805" w:hanging="21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894" w:hanging="21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983" w:hanging="21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071" w:hanging="21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160" w:hanging="21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249" w:hanging="218"/>
      </w:pPr>
      <w:rPr>
        <w:rFonts w:hint="default"/>
        <w:lang w:val="ru-RU" w:eastAsia="en-US" w:bidi="ar-SA"/>
      </w:rPr>
    </w:lvl>
  </w:abstractNum>
  <w:abstractNum w:abstractNumId="48" w15:restartNumberingAfterBreak="0">
    <w:nsid w:val="77217128"/>
    <w:multiLevelType w:val="hybridMultilevel"/>
    <w:tmpl w:val="D97CFD48"/>
    <w:lvl w:ilvl="0" w:tplc="FFFFFFFF">
      <w:start w:val="1"/>
      <w:numFmt w:val="decimal"/>
      <w:lvlText w:val="%1)"/>
      <w:lvlJc w:val="left"/>
      <w:pPr>
        <w:ind w:left="544" w:hanging="218"/>
      </w:pPr>
      <w:rPr>
        <w:rFonts w:ascii="Arial" w:eastAsia="Times New Roman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628" w:hanging="21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717" w:hanging="21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805" w:hanging="21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894" w:hanging="21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983" w:hanging="21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071" w:hanging="21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160" w:hanging="21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249" w:hanging="218"/>
      </w:pPr>
      <w:rPr>
        <w:rFonts w:hint="default"/>
        <w:lang w:val="ru-RU" w:eastAsia="en-US" w:bidi="ar-SA"/>
      </w:rPr>
    </w:lvl>
  </w:abstractNum>
  <w:num w:numId="1" w16cid:durableId="2054187634">
    <w:abstractNumId w:val="44"/>
  </w:num>
  <w:num w:numId="2" w16cid:durableId="1067149670">
    <w:abstractNumId w:val="10"/>
  </w:num>
  <w:num w:numId="3" w16cid:durableId="151072014">
    <w:abstractNumId w:val="30"/>
  </w:num>
  <w:num w:numId="4" w16cid:durableId="1890146782">
    <w:abstractNumId w:val="45"/>
  </w:num>
  <w:num w:numId="5" w16cid:durableId="2060780458">
    <w:abstractNumId w:val="9"/>
  </w:num>
  <w:num w:numId="6" w16cid:durableId="332878493">
    <w:abstractNumId w:val="2"/>
  </w:num>
  <w:num w:numId="7" w16cid:durableId="655767149">
    <w:abstractNumId w:val="13"/>
  </w:num>
  <w:num w:numId="8" w16cid:durableId="593787730">
    <w:abstractNumId w:val="46"/>
  </w:num>
  <w:num w:numId="9" w16cid:durableId="892892483">
    <w:abstractNumId w:val="31"/>
  </w:num>
  <w:num w:numId="10" w16cid:durableId="435322286">
    <w:abstractNumId w:val="7"/>
  </w:num>
  <w:num w:numId="11" w16cid:durableId="77363130">
    <w:abstractNumId w:val="6"/>
  </w:num>
  <w:num w:numId="12" w16cid:durableId="882716595">
    <w:abstractNumId w:val="5"/>
  </w:num>
  <w:num w:numId="13" w16cid:durableId="1372732776">
    <w:abstractNumId w:val="4"/>
  </w:num>
  <w:num w:numId="14" w16cid:durableId="1962150212">
    <w:abstractNumId w:val="8"/>
  </w:num>
  <w:num w:numId="15" w16cid:durableId="1365474055">
    <w:abstractNumId w:val="3"/>
  </w:num>
  <w:num w:numId="16" w16cid:durableId="2016570886">
    <w:abstractNumId w:val="1"/>
  </w:num>
  <w:num w:numId="17" w16cid:durableId="659962741">
    <w:abstractNumId w:val="0"/>
  </w:num>
  <w:num w:numId="18" w16cid:durableId="224417079">
    <w:abstractNumId w:val="17"/>
  </w:num>
  <w:num w:numId="19" w16cid:durableId="938685486">
    <w:abstractNumId w:val="25"/>
  </w:num>
  <w:num w:numId="20" w16cid:durableId="1309821371">
    <w:abstractNumId w:val="28"/>
  </w:num>
  <w:num w:numId="21" w16cid:durableId="1218858736">
    <w:abstractNumId w:val="27"/>
  </w:num>
  <w:num w:numId="22" w16cid:durableId="1572344794">
    <w:abstractNumId w:val="18"/>
  </w:num>
  <w:num w:numId="23" w16cid:durableId="2025477245">
    <w:abstractNumId w:val="14"/>
  </w:num>
  <w:num w:numId="24" w16cid:durableId="222185523">
    <w:abstractNumId w:val="26"/>
  </w:num>
  <w:num w:numId="25" w16cid:durableId="1383603394">
    <w:abstractNumId w:val="43"/>
  </w:num>
  <w:num w:numId="26" w16cid:durableId="121386854">
    <w:abstractNumId w:val="41"/>
  </w:num>
  <w:num w:numId="27" w16cid:durableId="379940086">
    <w:abstractNumId w:val="16"/>
  </w:num>
  <w:num w:numId="28" w16cid:durableId="831681568">
    <w:abstractNumId w:val="22"/>
  </w:num>
  <w:num w:numId="29" w16cid:durableId="987705188">
    <w:abstractNumId w:val="29"/>
  </w:num>
  <w:num w:numId="30" w16cid:durableId="324824939">
    <w:abstractNumId w:val="19"/>
  </w:num>
  <w:num w:numId="31" w16cid:durableId="600337246">
    <w:abstractNumId w:val="33"/>
  </w:num>
  <w:num w:numId="32" w16cid:durableId="719475748">
    <w:abstractNumId w:val="39"/>
  </w:num>
  <w:num w:numId="33" w16cid:durableId="1770657025">
    <w:abstractNumId w:val="48"/>
  </w:num>
  <w:num w:numId="34" w16cid:durableId="314189608">
    <w:abstractNumId w:val="24"/>
  </w:num>
  <w:num w:numId="35" w16cid:durableId="1192105653">
    <w:abstractNumId w:val="37"/>
  </w:num>
  <w:num w:numId="36" w16cid:durableId="1104766268">
    <w:abstractNumId w:val="12"/>
  </w:num>
  <w:num w:numId="37" w16cid:durableId="1860120784">
    <w:abstractNumId w:val="11"/>
  </w:num>
  <w:num w:numId="38" w16cid:durableId="1001586770">
    <w:abstractNumId w:val="42"/>
  </w:num>
  <w:num w:numId="39" w16cid:durableId="1260872558">
    <w:abstractNumId w:val="15"/>
  </w:num>
  <w:num w:numId="40" w16cid:durableId="1022702180">
    <w:abstractNumId w:val="21"/>
  </w:num>
  <w:num w:numId="41" w16cid:durableId="1391804270">
    <w:abstractNumId w:val="40"/>
  </w:num>
  <w:num w:numId="42" w16cid:durableId="501624323">
    <w:abstractNumId w:val="23"/>
  </w:num>
  <w:num w:numId="43" w16cid:durableId="1484471492">
    <w:abstractNumId w:val="35"/>
  </w:num>
  <w:num w:numId="44" w16cid:durableId="1301761324">
    <w:abstractNumId w:val="47"/>
  </w:num>
  <w:num w:numId="45" w16cid:durableId="417873332">
    <w:abstractNumId w:val="34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v Al">
    <w15:presenceInfo w15:providerId="Windows Live" w15:userId="0436b3e46cd0d7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bordersDoNotSurroundHeader/>
  <w:bordersDoNotSurroundFooter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"/>
  <w:hyphenationZone w:val="454"/>
  <w:doNotHyphenateCaps/>
  <w:bookFoldPrinting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0B9"/>
    <w:rsid w:val="000005A2"/>
    <w:rsid w:val="00000C0A"/>
    <w:rsid w:val="00000CFF"/>
    <w:rsid w:val="00001165"/>
    <w:rsid w:val="000015E2"/>
    <w:rsid w:val="000019DA"/>
    <w:rsid w:val="00001A3E"/>
    <w:rsid w:val="00001B90"/>
    <w:rsid w:val="00001C21"/>
    <w:rsid w:val="0000282C"/>
    <w:rsid w:val="000029D2"/>
    <w:rsid w:val="00002DD1"/>
    <w:rsid w:val="00003077"/>
    <w:rsid w:val="0000308C"/>
    <w:rsid w:val="0000317A"/>
    <w:rsid w:val="00003736"/>
    <w:rsid w:val="00003AE1"/>
    <w:rsid w:val="00003AF9"/>
    <w:rsid w:val="00004400"/>
    <w:rsid w:val="000045CE"/>
    <w:rsid w:val="00004BF0"/>
    <w:rsid w:val="00005438"/>
    <w:rsid w:val="00006384"/>
    <w:rsid w:val="00006636"/>
    <w:rsid w:val="000070EB"/>
    <w:rsid w:val="0000752A"/>
    <w:rsid w:val="00007C9A"/>
    <w:rsid w:val="0001022D"/>
    <w:rsid w:val="00010934"/>
    <w:rsid w:val="00010B06"/>
    <w:rsid w:val="00010EE7"/>
    <w:rsid w:val="000119FC"/>
    <w:rsid w:val="0001261B"/>
    <w:rsid w:val="00012D50"/>
    <w:rsid w:val="0001322B"/>
    <w:rsid w:val="000134AA"/>
    <w:rsid w:val="00013D52"/>
    <w:rsid w:val="00014180"/>
    <w:rsid w:val="00014774"/>
    <w:rsid w:val="00014E56"/>
    <w:rsid w:val="000155C2"/>
    <w:rsid w:val="00015937"/>
    <w:rsid w:val="00015983"/>
    <w:rsid w:val="00015C18"/>
    <w:rsid w:val="00016C85"/>
    <w:rsid w:val="00016E78"/>
    <w:rsid w:val="00016F2B"/>
    <w:rsid w:val="00016FD5"/>
    <w:rsid w:val="00017575"/>
    <w:rsid w:val="00017887"/>
    <w:rsid w:val="00020A01"/>
    <w:rsid w:val="00020CF3"/>
    <w:rsid w:val="00020D7B"/>
    <w:rsid w:val="00020FDB"/>
    <w:rsid w:val="00021674"/>
    <w:rsid w:val="00021BB7"/>
    <w:rsid w:val="00021FDF"/>
    <w:rsid w:val="000224F0"/>
    <w:rsid w:val="0002270E"/>
    <w:rsid w:val="0002290A"/>
    <w:rsid w:val="00022BE4"/>
    <w:rsid w:val="00022D43"/>
    <w:rsid w:val="00022E00"/>
    <w:rsid w:val="000231D3"/>
    <w:rsid w:val="00023A2F"/>
    <w:rsid w:val="000242C8"/>
    <w:rsid w:val="00024941"/>
    <w:rsid w:val="0002519F"/>
    <w:rsid w:val="000258D1"/>
    <w:rsid w:val="00025B37"/>
    <w:rsid w:val="00025E60"/>
    <w:rsid w:val="00025EA4"/>
    <w:rsid w:val="000262D8"/>
    <w:rsid w:val="0002662A"/>
    <w:rsid w:val="00026876"/>
    <w:rsid w:val="00026C4C"/>
    <w:rsid w:val="00026D32"/>
    <w:rsid w:val="0002714B"/>
    <w:rsid w:val="000309EB"/>
    <w:rsid w:val="00030D99"/>
    <w:rsid w:val="000310A4"/>
    <w:rsid w:val="0003110B"/>
    <w:rsid w:val="00031189"/>
    <w:rsid w:val="000313DF"/>
    <w:rsid w:val="00031A3F"/>
    <w:rsid w:val="000328B7"/>
    <w:rsid w:val="00033762"/>
    <w:rsid w:val="0003425C"/>
    <w:rsid w:val="00034575"/>
    <w:rsid w:val="00034808"/>
    <w:rsid w:val="000348F8"/>
    <w:rsid w:val="00034998"/>
    <w:rsid w:val="00035F48"/>
    <w:rsid w:val="00036907"/>
    <w:rsid w:val="00037299"/>
    <w:rsid w:val="000375CC"/>
    <w:rsid w:val="00037DC2"/>
    <w:rsid w:val="00040550"/>
    <w:rsid w:val="000409B6"/>
    <w:rsid w:val="00040C6C"/>
    <w:rsid w:val="00040CBD"/>
    <w:rsid w:val="00041441"/>
    <w:rsid w:val="00041B8B"/>
    <w:rsid w:val="00041C94"/>
    <w:rsid w:val="00041E1F"/>
    <w:rsid w:val="00043080"/>
    <w:rsid w:val="0004421B"/>
    <w:rsid w:val="0004586E"/>
    <w:rsid w:val="00046927"/>
    <w:rsid w:val="00046D94"/>
    <w:rsid w:val="000474D2"/>
    <w:rsid w:val="00047C15"/>
    <w:rsid w:val="00047FD4"/>
    <w:rsid w:val="000501F5"/>
    <w:rsid w:val="000504C5"/>
    <w:rsid w:val="00050745"/>
    <w:rsid w:val="00050EF8"/>
    <w:rsid w:val="000510F1"/>
    <w:rsid w:val="00051619"/>
    <w:rsid w:val="0005168C"/>
    <w:rsid w:val="00051942"/>
    <w:rsid w:val="00051A46"/>
    <w:rsid w:val="00051A75"/>
    <w:rsid w:val="000523C6"/>
    <w:rsid w:val="000529D7"/>
    <w:rsid w:val="000530E8"/>
    <w:rsid w:val="00053A1C"/>
    <w:rsid w:val="00053F10"/>
    <w:rsid w:val="00054C6C"/>
    <w:rsid w:val="00054CD4"/>
    <w:rsid w:val="00054F85"/>
    <w:rsid w:val="00055927"/>
    <w:rsid w:val="000560E9"/>
    <w:rsid w:val="00056FBA"/>
    <w:rsid w:val="00057011"/>
    <w:rsid w:val="0005750C"/>
    <w:rsid w:val="00057D9C"/>
    <w:rsid w:val="00060126"/>
    <w:rsid w:val="00060AA3"/>
    <w:rsid w:val="00061935"/>
    <w:rsid w:val="000619DC"/>
    <w:rsid w:val="000623CD"/>
    <w:rsid w:val="000627FF"/>
    <w:rsid w:val="000631CF"/>
    <w:rsid w:val="0006362D"/>
    <w:rsid w:val="00063BC1"/>
    <w:rsid w:val="000644E2"/>
    <w:rsid w:val="00064501"/>
    <w:rsid w:val="00065A72"/>
    <w:rsid w:val="00065CCE"/>
    <w:rsid w:val="000666F7"/>
    <w:rsid w:val="00066964"/>
    <w:rsid w:val="00066BF8"/>
    <w:rsid w:val="0007250D"/>
    <w:rsid w:val="0007361F"/>
    <w:rsid w:val="00073F41"/>
    <w:rsid w:val="000745D7"/>
    <w:rsid w:val="00074BC2"/>
    <w:rsid w:val="00075509"/>
    <w:rsid w:val="000756F6"/>
    <w:rsid w:val="0007597C"/>
    <w:rsid w:val="00075ADE"/>
    <w:rsid w:val="00076DA8"/>
    <w:rsid w:val="00077947"/>
    <w:rsid w:val="0008033F"/>
    <w:rsid w:val="0008052C"/>
    <w:rsid w:val="00081B93"/>
    <w:rsid w:val="00081FF0"/>
    <w:rsid w:val="00082246"/>
    <w:rsid w:val="00082626"/>
    <w:rsid w:val="000829D2"/>
    <w:rsid w:val="00082AC7"/>
    <w:rsid w:val="0008363E"/>
    <w:rsid w:val="000840FA"/>
    <w:rsid w:val="00084D70"/>
    <w:rsid w:val="00085328"/>
    <w:rsid w:val="00085692"/>
    <w:rsid w:val="00085890"/>
    <w:rsid w:val="0008631F"/>
    <w:rsid w:val="0008663B"/>
    <w:rsid w:val="00087395"/>
    <w:rsid w:val="000878D1"/>
    <w:rsid w:val="00087D18"/>
    <w:rsid w:val="00090110"/>
    <w:rsid w:val="000902D4"/>
    <w:rsid w:val="00090594"/>
    <w:rsid w:val="0009080E"/>
    <w:rsid w:val="00090BD9"/>
    <w:rsid w:val="00091118"/>
    <w:rsid w:val="000914AE"/>
    <w:rsid w:val="00091685"/>
    <w:rsid w:val="00091C28"/>
    <w:rsid w:val="00091C41"/>
    <w:rsid w:val="0009269B"/>
    <w:rsid w:val="00093894"/>
    <w:rsid w:val="00093F6E"/>
    <w:rsid w:val="0009481A"/>
    <w:rsid w:val="0009485B"/>
    <w:rsid w:val="00095466"/>
    <w:rsid w:val="0009567F"/>
    <w:rsid w:val="00096FA4"/>
    <w:rsid w:val="000970FA"/>
    <w:rsid w:val="000978BA"/>
    <w:rsid w:val="000A0BEA"/>
    <w:rsid w:val="000A0E73"/>
    <w:rsid w:val="000A1DBF"/>
    <w:rsid w:val="000A1E62"/>
    <w:rsid w:val="000A1F5D"/>
    <w:rsid w:val="000A25EF"/>
    <w:rsid w:val="000A2FE8"/>
    <w:rsid w:val="000A3221"/>
    <w:rsid w:val="000A36B9"/>
    <w:rsid w:val="000A39AD"/>
    <w:rsid w:val="000A4006"/>
    <w:rsid w:val="000A4143"/>
    <w:rsid w:val="000A52F8"/>
    <w:rsid w:val="000A534C"/>
    <w:rsid w:val="000A553D"/>
    <w:rsid w:val="000A59C1"/>
    <w:rsid w:val="000A5A7F"/>
    <w:rsid w:val="000A5BEC"/>
    <w:rsid w:val="000A5C92"/>
    <w:rsid w:val="000A6240"/>
    <w:rsid w:val="000A6245"/>
    <w:rsid w:val="000A6979"/>
    <w:rsid w:val="000A6CC3"/>
    <w:rsid w:val="000B0728"/>
    <w:rsid w:val="000B0995"/>
    <w:rsid w:val="000B0A14"/>
    <w:rsid w:val="000B0DD4"/>
    <w:rsid w:val="000B0E8A"/>
    <w:rsid w:val="000B19BE"/>
    <w:rsid w:val="000B2090"/>
    <w:rsid w:val="000B217E"/>
    <w:rsid w:val="000B21D2"/>
    <w:rsid w:val="000B246C"/>
    <w:rsid w:val="000B3975"/>
    <w:rsid w:val="000B3C5C"/>
    <w:rsid w:val="000B47DE"/>
    <w:rsid w:val="000B48B5"/>
    <w:rsid w:val="000B4CA6"/>
    <w:rsid w:val="000B4CD7"/>
    <w:rsid w:val="000B532F"/>
    <w:rsid w:val="000B5C27"/>
    <w:rsid w:val="000B637A"/>
    <w:rsid w:val="000B685C"/>
    <w:rsid w:val="000B73C8"/>
    <w:rsid w:val="000B79C9"/>
    <w:rsid w:val="000B79E4"/>
    <w:rsid w:val="000B7B94"/>
    <w:rsid w:val="000B7BB2"/>
    <w:rsid w:val="000B7CF5"/>
    <w:rsid w:val="000C04FD"/>
    <w:rsid w:val="000C0714"/>
    <w:rsid w:val="000C0746"/>
    <w:rsid w:val="000C07FA"/>
    <w:rsid w:val="000C0A60"/>
    <w:rsid w:val="000C0BB8"/>
    <w:rsid w:val="000C1054"/>
    <w:rsid w:val="000C1629"/>
    <w:rsid w:val="000C1930"/>
    <w:rsid w:val="000C217A"/>
    <w:rsid w:val="000C22EA"/>
    <w:rsid w:val="000C26B8"/>
    <w:rsid w:val="000C3E9E"/>
    <w:rsid w:val="000C3F05"/>
    <w:rsid w:val="000C493E"/>
    <w:rsid w:val="000C593C"/>
    <w:rsid w:val="000C5EB1"/>
    <w:rsid w:val="000C6A11"/>
    <w:rsid w:val="000C7230"/>
    <w:rsid w:val="000C763F"/>
    <w:rsid w:val="000C7C7F"/>
    <w:rsid w:val="000C7E3F"/>
    <w:rsid w:val="000D0326"/>
    <w:rsid w:val="000D0825"/>
    <w:rsid w:val="000D12E3"/>
    <w:rsid w:val="000D15AF"/>
    <w:rsid w:val="000D18AE"/>
    <w:rsid w:val="000D1B12"/>
    <w:rsid w:val="000D2566"/>
    <w:rsid w:val="000D2D15"/>
    <w:rsid w:val="000D2D23"/>
    <w:rsid w:val="000D319A"/>
    <w:rsid w:val="000D3B80"/>
    <w:rsid w:val="000D432E"/>
    <w:rsid w:val="000D4AC4"/>
    <w:rsid w:val="000D52AD"/>
    <w:rsid w:val="000D5C2A"/>
    <w:rsid w:val="000D6168"/>
    <w:rsid w:val="000D6B9E"/>
    <w:rsid w:val="000D6CBD"/>
    <w:rsid w:val="000D6E48"/>
    <w:rsid w:val="000D78BF"/>
    <w:rsid w:val="000D7A68"/>
    <w:rsid w:val="000E00A8"/>
    <w:rsid w:val="000E07E4"/>
    <w:rsid w:val="000E087F"/>
    <w:rsid w:val="000E12E8"/>
    <w:rsid w:val="000E1493"/>
    <w:rsid w:val="000E15BB"/>
    <w:rsid w:val="000E1B06"/>
    <w:rsid w:val="000E1D58"/>
    <w:rsid w:val="000E1DCB"/>
    <w:rsid w:val="000E1EA2"/>
    <w:rsid w:val="000E236C"/>
    <w:rsid w:val="000E241B"/>
    <w:rsid w:val="000E2544"/>
    <w:rsid w:val="000E31BC"/>
    <w:rsid w:val="000E4E9B"/>
    <w:rsid w:val="000E528D"/>
    <w:rsid w:val="000E5E02"/>
    <w:rsid w:val="000E66B0"/>
    <w:rsid w:val="000E6966"/>
    <w:rsid w:val="000E6BCB"/>
    <w:rsid w:val="000E6DE9"/>
    <w:rsid w:val="000E713B"/>
    <w:rsid w:val="000E7634"/>
    <w:rsid w:val="000E7CE2"/>
    <w:rsid w:val="000F01A3"/>
    <w:rsid w:val="000F05AA"/>
    <w:rsid w:val="000F2AC5"/>
    <w:rsid w:val="000F2BB5"/>
    <w:rsid w:val="000F2DD2"/>
    <w:rsid w:val="000F2FAE"/>
    <w:rsid w:val="000F31B0"/>
    <w:rsid w:val="000F399B"/>
    <w:rsid w:val="000F3D24"/>
    <w:rsid w:val="000F45E9"/>
    <w:rsid w:val="000F4B9A"/>
    <w:rsid w:val="000F4BA6"/>
    <w:rsid w:val="000F4F51"/>
    <w:rsid w:val="000F5355"/>
    <w:rsid w:val="000F562C"/>
    <w:rsid w:val="000F646C"/>
    <w:rsid w:val="000F6C81"/>
    <w:rsid w:val="000F6C88"/>
    <w:rsid w:val="000F6E5C"/>
    <w:rsid w:val="000F7CF6"/>
    <w:rsid w:val="00100DD3"/>
    <w:rsid w:val="001013EE"/>
    <w:rsid w:val="0010158A"/>
    <w:rsid w:val="00102122"/>
    <w:rsid w:val="001028BA"/>
    <w:rsid w:val="00102AEE"/>
    <w:rsid w:val="001032CA"/>
    <w:rsid w:val="00103444"/>
    <w:rsid w:val="001035D9"/>
    <w:rsid w:val="00103790"/>
    <w:rsid w:val="00103AF3"/>
    <w:rsid w:val="00103D36"/>
    <w:rsid w:val="00104339"/>
    <w:rsid w:val="00104441"/>
    <w:rsid w:val="00104801"/>
    <w:rsid w:val="00104A1F"/>
    <w:rsid w:val="00104E2B"/>
    <w:rsid w:val="001053C0"/>
    <w:rsid w:val="0010559B"/>
    <w:rsid w:val="00105AC3"/>
    <w:rsid w:val="00105BCF"/>
    <w:rsid w:val="0010668A"/>
    <w:rsid w:val="00106960"/>
    <w:rsid w:val="00107201"/>
    <w:rsid w:val="00107733"/>
    <w:rsid w:val="0010791D"/>
    <w:rsid w:val="00107DCB"/>
    <w:rsid w:val="001100B9"/>
    <w:rsid w:val="00110506"/>
    <w:rsid w:val="001105A6"/>
    <w:rsid w:val="0011090E"/>
    <w:rsid w:val="00110996"/>
    <w:rsid w:val="00110AC0"/>
    <w:rsid w:val="00110CBE"/>
    <w:rsid w:val="00111C42"/>
    <w:rsid w:val="001122F9"/>
    <w:rsid w:val="00112608"/>
    <w:rsid w:val="00112796"/>
    <w:rsid w:val="00112C48"/>
    <w:rsid w:val="00113249"/>
    <w:rsid w:val="00113376"/>
    <w:rsid w:val="00114456"/>
    <w:rsid w:val="001144F4"/>
    <w:rsid w:val="001147AB"/>
    <w:rsid w:val="001148BC"/>
    <w:rsid w:val="00116406"/>
    <w:rsid w:val="00116658"/>
    <w:rsid w:val="00116659"/>
    <w:rsid w:val="00117B6D"/>
    <w:rsid w:val="00120B62"/>
    <w:rsid w:val="00120E13"/>
    <w:rsid w:val="00121F30"/>
    <w:rsid w:val="00121F3F"/>
    <w:rsid w:val="00122382"/>
    <w:rsid w:val="00122EBA"/>
    <w:rsid w:val="0012350C"/>
    <w:rsid w:val="00123597"/>
    <w:rsid w:val="00123987"/>
    <w:rsid w:val="00124688"/>
    <w:rsid w:val="00125E4F"/>
    <w:rsid w:val="00125F26"/>
    <w:rsid w:val="0012652B"/>
    <w:rsid w:val="001272A8"/>
    <w:rsid w:val="00127547"/>
    <w:rsid w:val="0012796E"/>
    <w:rsid w:val="00127A3F"/>
    <w:rsid w:val="00127FD6"/>
    <w:rsid w:val="00130068"/>
    <w:rsid w:val="0013023A"/>
    <w:rsid w:val="001302A1"/>
    <w:rsid w:val="00130397"/>
    <w:rsid w:val="001309B6"/>
    <w:rsid w:val="00130CF3"/>
    <w:rsid w:val="00131275"/>
    <w:rsid w:val="00132232"/>
    <w:rsid w:val="0013229F"/>
    <w:rsid w:val="00132472"/>
    <w:rsid w:val="00132AD2"/>
    <w:rsid w:val="0013370B"/>
    <w:rsid w:val="00134764"/>
    <w:rsid w:val="0013501E"/>
    <w:rsid w:val="0013533E"/>
    <w:rsid w:val="0013627D"/>
    <w:rsid w:val="00136BD7"/>
    <w:rsid w:val="001372F8"/>
    <w:rsid w:val="00137638"/>
    <w:rsid w:val="00137C5F"/>
    <w:rsid w:val="001400B2"/>
    <w:rsid w:val="001400D9"/>
    <w:rsid w:val="00141143"/>
    <w:rsid w:val="001411F7"/>
    <w:rsid w:val="00141626"/>
    <w:rsid w:val="001421AE"/>
    <w:rsid w:val="00143ED2"/>
    <w:rsid w:val="00143FA1"/>
    <w:rsid w:val="00143FF0"/>
    <w:rsid w:val="00144A56"/>
    <w:rsid w:val="00145BF6"/>
    <w:rsid w:val="00145C20"/>
    <w:rsid w:val="00145E49"/>
    <w:rsid w:val="00146125"/>
    <w:rsid w:val="00146519"/>
    <w:rsid w:val="00146624"/>
    <w:rsid w:val="001469EA"/>
    <w:rsid w:val="00146EF3"/>
    <w:rsid w:val="0014720D"/>
    <w:rsid w:val="00150BDA"/>
    <w:rsid w:val="001515B9"/>
    <w:rsid w:val="001519AD"/>
    <w:rsid w:val="00151C9D"/>
    <w:rsid w:val="00151F8E"/>
    <w:rsid w:val="00152863"/>
    <w:rsid w:val="00152880"/>
    <w:rsid w:val="0015288B"/>
    <w:rsid w:val="00152CB4"/>
    <w:rsid w:val="00153440"/>
    <w:rsid w:val="00153863"/>
    <w:rsid w:val="001548BA"/>
    <w:rsid w:val="00155D7B"/>
    <w:rsid w:val="00156418"/>
    <w:rsid w:val="0015647B"/>
    <w:rsid w:val="00156807"/>
    <w:rsid w:val="00156BFD"/>
    <w:rsid w:val="0015725A"/>
    <w:rsid w:val="001572FD"/>
    <w:rsid w:val="001578C4"/>
    <w:rsid w:val="00157BCF"/>
    <w:rsid w:val="00157CB0"/>
    <w:rsid w:val="00160672"/>
    <w:rsid w:val="00160CEC"/>
    <w:rsid w:val="00161C76"/>
    <w:rsid w:val="00161D2F"/>
    <w:rsid w:val="00161EC4"/>
    <w:rsid w:val="00161F9B"/>
    <w:rsid w:val="00162919"/>
    <w:rsid w:val="00163091"/>
    <w:rsid w:val="00163D59"/>
    <w:rsid w:val="001642A4"/>
    <w:rsid w:val="001644D1"/>
    <w:rsid w:val="0016460A"/>
    <w:rsid w:val="00164EF3"/>
    <w:rsid w:val="00164FA6"/>
    <w:rsid w:val="00164FB1"/>
    <w:rsid w:val="00165B07"/>
    <w:rsid w:val="00165B56"/>
    <w:rsid w:val="001660DD"/>
    <w:rsid w:val="0016651C"/>
    <w:rsid w:val="0016740A"/>
    <w:rsid w:val="001677C0"/>
    <w:rsid w:val="00167A07"/>
    <w:rsid w:val="001700F6"/>
    <w:rsid w:val="00170361"/>
    <w:rsid w:val="0017089A"/>
    <w:rsid w:val="0017174C"/>
    <w:rsid w:val="0017179D"/>
    <w:rsid w:val="00171973"/>
    <w:rsid w:val="00171C0A"/>
    <w:rsid w:val="00171F23"/>
    <w:rsid w:val="00172978"/>
    <w:rsid w:val="00172ED1"/>
    <w:rsid w:val="00173120"/>
    <w:rsid w:val="00173575"/>
    <w:rsid w:val="0017378F"/>
    <w:rsid w:val="00173B38"/>
    <w:rsid w:val="001742FD"/>
    <w:rsid w:val="001744D3"/>
    <w:rsid w:val="001746F9"/>
    <w:rsid w:val="00174ED6"/>
    <w:rsid w:val="0017529F"/>
    <w:rsid w:val="0017579D"/>
    <w:rsid w:val="0017638A"/>
    <w:rsid w:val="001765C3"/>
    <w:rsid w:val="001766A3"/>
    <w:rsid w:val="00177EED"/>
    <w:rsid w:val="00180415"/>
    <w:rsid w:val="00180839"/>
    <w:rsid w:val="00180BEC"/>
    <w:rsid w:val="00180C4E"/>
    <w:rsid w:val="00180DE8"/>
    <w:rsid w:val="00181439"/>
    <w:rsid w:val="001818A3"/>
    <w:rsid w:val="00181E82"/>
    <w:rsid w:val="001825BF"/>
    <w:rsid w:val="00182DA2"/>
    <w:rsid w:val="00183267"/>
    <w:rsid w:val="00183C08"/>
    <w:rsid w:val="00183EF8"/>
    <w:rsid w:val="001845A3"/>
    <w:rsid w:val="00184775"/>
    <w:rsid w:val="00185053"/>
    <w:rsid w:val="001858A2"/>
    <w:rsid w:val="00185A54"/>
    <w:rsid w:val="00185C34"/>
    <w:rsid w:val="00185EA4"/>
    <w:rsid w:val="001864A8"/>
    <w:rsid w:val="00186661"/>
    <w:rsid w:val="00186ABC"/>
    <w:rsid w:val="00186AD8"/>
    <w:rsid w:val="00186B3E"/>
    <w:rsid w:val="00186D40"/>
    <w:rsid w:val="0018743C"/>
    <w:rsid w:val="001879B8"/>
    <w:rsid w:val="00190634"/>
    <w:rsid w:val="00192278"/>
    <w:rsid w:val="00192AD7"/>
    <w:rsid w:val="00193923"/>
    <w:rsid w:val="00193DAC"/>
    <w:rsid w:val="001941C5"/>
    <w:rsid w:val="00194E4C"/>
    <w:rsid w:val="00195760"/>
    <w:rsid w:val="001961F0"/>
    <w:rsid w:val="001963AD"/>
    <w:rsid w:val="00196838"/>
    <w:rsid w:val="00196E31"/>
    <w:rsid w:val="00197C35"/>
    <w:rsid w:val="00197D3B"/>
    <w:rsid w:val="001A0045"/>
    <w:rsid w:val="001A0168"/>
    <w:rsid w:val="001A0D5B"/>
    <w:rsid w:val="001A15BE"/>
    <w:rsid w:val="001A1FFE"/>
    <w:rsid w:val="001A21A3"/>
    <w:rsid w:val="001A26D7"/>
    <w:rsid w:val="001A32FD"/>
    <w:rsid w:val="001A3361"/>
    <w:rsid w:val="001A42BF"/>
    <w:rsid w:val="001A4E85"/>
    <w:rsid w:val="001A4F3B"/>
    <w:rsid w:val="001A60AA"/>
    <w:rsid w:val="001A6269"/>
    <w:rsid w:val="001A6756"/>
    <w:rsid w:val="001A7098"/>
    <w:rsid w:val="001B05A3"/>
    <w:rsid w:val="001B07AA"/>
    <w:rsid w:val="001B0AE3"/>
    <w:rsid w:val="001B11EE"/>
    <w:rsid w:val="001B175E"/>
    <w:rsid w:val="001B18C2"/>
    <w:rsid w:val="001B1A26"/>
    <w:rsid w:val="001B2115"/>
    <w:rsid w:val="001B228E"/>
    <w:rsid w:val="001B277C"/>
    <w:rsid w:val="001B3170"/>
    <w:rsid w:val="001B361C"/>
    <w:rsid w:val="001B3685"/>
    <w:rsid w:val="001B36C6"/>
    <w:rsid w:val="001B3D01"/>
    <w:rsid w:val="001B4343"/>
    <w:rsid w:val="001B4BCC"/>
    <w:rsid w:val="001B4CE6"/>
    <w:rsid w:val="001B5A23"/>
    <w:rsid w:val="001B5BF5"/>
    <w:rsid w:val="001B6091"/>
    <w:rsid w:val="001B65B8"/>
    <w:rsid w:val="001B6659"/>
    <w:rsid w:val="001B7265"/>
    <w:rsid w:val="001B7920"/>
    <w:rsid w:val="001B7957"/>
    <w:rsid w:val="001B7B3E"/>
    <w:rsid w:val="001B7D18"/>
    <w:rsid w:val="001C011C"/>
    <w:rsid w:val="001C0255"/>
    <w:rsid w:val="001C076E"/>
    <w:rsid w:val="001C08CC"/>
    <w:rsid w:val="001C1649"/>
    <w:rsid w:val="001C190C"/>
    <w:rsid w:val="001C1AC6"/>
    <w:rsid w:val="001C1B48"/>
    <w:rsid w:val="001C1FD6"/>
    <w:rsid w:val="001C2014"/>
    <w:rsid w:val="001C2491"/>
    <w:rsid w:val="001C2F56"/>
    <w:rsid w:val="001C30D9"/>
    <w:rsid w:val="001C32E3"/>
    <w:rsid w:val="001C3534"/>
    <w:rsid w:val="001C3676"/>
    <w:rsid w:val="001C3708"/>
    <w:rsid w:val="001C3B87"/>
    <w:rsid w:val="001C41AC"/>
    <w:rsid w:val="001C441A"/>
    <w:rsid w:val="001C4E94"/>
    <w:rsid w:val="001C5109"/>
    <w:rsid w:val="001C581C"/>
    <w:rsid w:val="001C5A2F"/>
    <w:rsid w:val="001C5A3A"/>
    <w:rsid w:val="001C5DA6"/>
    <w:rsid w:val="001C657C"/>
    <w:rsid w:val="001C6E3A"/>
    <w:rsid w:val="001D0054"/>
    <w:rsid w:val="001D0946"/>
    <w:rsid w:val="001D09E2"/>
    <w:rsid w:val="001D14E8"/>
    <w:rsid w:val="001D1683"/>
    <w:rsid w:val="001D1A7B"/>
    <w:rsid w:val="001D2BC7"/>
    <w:rsid w:val="001D3634"/>
    <w:rsid w:val="001D3785"/>
    <w:rsid w:val="001D3AD4"/>
    <w:rsid w:val="001D40DE"/>
    <w:rsid w:val="001D47D7"/>
    <w:rsid w:val="001D4EDE"/>
    <w:rsid w:val="001D57FF"/>
    <w:rsid w:val="001D5D19"/>
    <w:rsid w:val="001D6194"/>
    <w:rsid w:val="001D666E"/>
    <w:rsid w:val="001E01E3"/>
    <w:rsid w:val="001E251C"/>
    <w:rsid w:val="001E25A3"/>
    <w:rsid w:val="001E267F"/>
    <w:rsid w:val="001E2A69"/>
    <w:rsid w:val="001E34E2"/>
    <w:rsid w:val="001E4034"/>
    <w:rsid w:val="001E4081"/>
    <w:rsid w:val="001E43A5"/>
    <w:rsid w:val="001E43DF"/>
    <w:rsid w:val="001E45B3"/>
    <w:rsid w:val="001E4FEF"/>
    <w:rsid w:val="001E6204"/>
    <w:rsid w:val="001E6480"/>
    <w:rsid w:val="001E6E4C"/>
    <w:rsid w:val="001E70F1"/>
    <w:rsid w:val="001E7125"/>
    <w:rsid w:val="001E7193"/>
    <w:rsid w:val="001F0227"/>
    <w:rsid w:val="001F05B4"/>
    <w:rsid w:val="001F15B4"/>
    <w:rsid w:val="001F1B83"/>
    <w:rsid w:val="001F1DEE"/>
    <w:rsid w:val="001F26CB"/>
    <w:rsid w:val="001F2964"/>
    <w:rsid w:val="001F2CE4"/>
    <w:rsid w:val="001F35C6"/>
    <w:rsid w:val="001F39B7"/>
    <w:rsid w:val="001F3B05"/>
    <w:rsid w:val="001F4277"/>
    <w:rsid w:val="001F4A90"/>
    <w:rsid w:val="001F4B1E"/>
    <w:rsid w:val="001F4D8E"/>
    <w:rsid w:val="001F54BD"/>
    <w:rsid w:val="001F5583"/>
    <w:rsid w:val="001F60A3"/>
    <w:rsid w:val="001F6524"/>
    <w:rsid w:val="001F688F"/>
    <w:rsid w:val="001F6B23"/>
    <w:rsid w:val="001F6B69"/>
    <w:rsid w:val="001F7527"/>
    <w:rsid w:val="002003A1"/>
    <w:rsid w:val="00201BE1"/>
    <w:rsid w:val="00201E10"/>
    <w:rsid w:val="002025B2"/>
    <w:rsid w:val="00202D55"/>
    <w:rsid w:val="00203151"/>
    <w:rsid w:val="00204444"/>
    <w:rsid w:val="00204A3E"/>
    <w:rsid w:val="0020560E"/>
    <w:rsid w:val="00205ECB"/>
    <w:rsid w:val="00206C76"/>
    <w:rsid w:val="002070D6"/>
    <w:rsid w:val="002073D1"/>
    <w:rsid w:val="00207585"/>
    <w:rsid w:val="00207666"/>
    <w:rsid w:val="00207B5C"/>
    <w:rsid w:val="00207EC1"/>
    <w:rsid w:val="002100D1"/>
    <w:rsid w:val="00210279"/>
    <w:rsid w:val="00210505"/>
    <w:rsid w:val="00210525"/>
    <w:rsid w:val="002105FC"/>
    <w:rsid w:val="002109C3"/>
    <w:rsid w:val="00210AF7"/>
    <w:rsid w:val="00210BC3"/>
    <w:rsid w:val="00210E5E"/>
    <w:rsid w:val="002112EA"/>
    <w:rsid w:val="002115C8"/>
    <w:rsid w:val="00211B33"/>
    <w:rsid w:val="00211BA8"/>
    <w:rsid w:val="00212520"/>
    <w:rsid w:val="00212803"/>
    <w:rsid w:val="00212F11"/>
    <w:rsid w:val="00213B60"/>
    <w:rsid w:val="00213EE3"/>
    <w:rsid w:val="00214766"/>
    <w:rsid w:val="00214801"/>
    <w:rsid w:val="00215703"/>
    <w:rsid w:val="0021592C"/>
    <w:rsid w:val="00216008"/>
    <w:rsid w:val="002164E4"/>
    <w:rsid w:val="002164E7"/>
    <w:rsid w:val="002166D5"/>
    <w:rsid w:val="002166F2"/>
    <w:rsid w:val="0021765B"/>
    <w:rsid w:val="00217A5B"/>
    <w:rsid w:val="002205EC"/>
    <w:rsid w:val="0022193E"/>
    <w:rsid w:val="0022198D"/>
    <w:rsid w:val="00222358"/>
    <w:rsid w:val="00222C0A"/>
    <w:rsid w:val="00223009"/>
    <w:rsid w:val="00223213"/>
    <w:rsid w:val="00223626"/>
    <w:rsid w:val="00223E35"/>
    <w:rsid w:val="00224677"/>
    <w:rsid w:val="0022468D"/>
    <w:rsid w:val="00225428"/>
    <w:rsid w:val="00225880"/>
    <w:rsid w:val="002259B3"/>
    <w:rsid w:val="00225B9C"/>
    <w:rsid w:val="002261A1"/>
    <w:rsid w:val="00226562"/>
    <w:rsid w:val="00226AAA"/>
    <w:rsid w:val="00226DF2"/>
    <w:rsid w:val="00227196"/>
    <w:rsid w:val="00227838"/>
    <w:rsid w:val="00227E59"/>
    <w:rsid w:val="00227F22"/>
    <w:rsid w:val="00230000"/>
    <w:rsid w:val="00230971"/>
    <w:rsid w:val="0023198E"/>
    <w:rsid w:val="00231E35"/>
    <w:rsid w:val="00231F16"/>
    <w:rsid w:val="002321C2"/>
    <w:rsid w:val="002325F5"/>
    <w:rsid w:val="00232915"/>
    <w:rsid w:val="00232CB2"/>
    <w:rsid w:val="0023342F"/>
    <w:rsid w:val="0023391A"/>
    <w:rsid w:val="00233CD0"/>
    <w:rsid w:val="00233F71"/>
    <w:rsid w:val="00234FD0"/>
    <w:rsid w:val="0023597C"/>
    <w:rsid w:val="002364C8"/>
    <w:rsid w:val="0023698B"/>
    <w:rsid w:val="00237EF6"/>
    <w:rsid w:val="00237FBA"/>
    <w:rsid w:val="00240E42"/>
    <w:rsid w:val="00240E43"/>
    <w:rsid w:val="002415C3"/>
    <w:rsid w:val="00241627"/>
    <w:rsid w:val="0024162A"/>
    <w:rsid w:val="00242200"/>
    <w:rsid w:val="00243BA6"/>
    <w:rsid w:val="00244C67"/>
    <w:rsid w:val="00245154"/>
    <w:rsid w:val="00245592"/>
    <w:rsid w:val="002456B1"/>
    <w:rsid w:val="002462DB"/>
    <w:rsid w:val="0024712A"/>
    <w:rsid w:val="002476A2"/>
    <w:rsid w:val="00247E3B"/>
    <w:rsid w:val="00247F07"/>
    <w:rsid w:val="00250FE4"/>
    <w:rsid w:val="002514F4"/>
    <w:rsid w:val="002519C5"/>
    <w:rsid w:val="002529E6"/>
    <w:rsid w:val="00253BA7"/>
    <w:rsid w:val="00253FC9"/>
    <w:rsid w:val="00254052"/>
    <w:rsid w:val="002543F4"/>
    <w:rsid w:val="00254ADB"/>
    <w:rsid w:val="002556DB"/>
    <w:rsid w:val="00255BC3"/>
    <w:rsid w:val="002563B8"/>
    <w:rsid w:val="00256ED5"/>
    <w:rsid w:val="0025721D"/>
    <w:rsid w:val="0025754D"/>
    <w:rsid w:val="00257983"/>
    <w:rsid w:val="00257B6E"/>
    <w:rsid w:val="00257FCC"/>
    <w:rsid w:val="0026027A"/>
    <w:rsid w:val="00260BA7"/>
    <w:rsid w:val="00261160"/>
    <w:rsid w:val="002611A0"/>
    <w:rsid w:val="002617D9"/>
    <w:rsid w:val="00261A28"/>
    <w:rsid w:val="00261EA3"/>
    <w:rsid w:val="00261FB1"/>
    <w:rsid w:val="002625B3"/>
    <w:rsid w:val="002625D4"/>
    <w:rsid w:val="00262702"/>
    <w:rsid w:val="00262928"/>
    <w:rsid w:val="00262FB7"/>
    <w:rsid w:val="00263521"/>
    <w:rsid w:val="002639EE"/>
    <w:rsid w:val="00264CF5"/>
    <w:rsid w:val="0026526D"/>
    <w:rsid w:val="00266006"/>
    <w:rsid w:val="00270217"/>
    <w:rsid w:val="0027064D"/>
    <w:rsid w:val="00270A20"/>
    <w:rsid w:val="0027162A"/>
    <w:rsid w:val="0027221E"/>
    <w:rsid w:val="00273018"/>
    <w:rsid w:val="0027382B"/>
    <w:rsid w:val="00273877"/>
    <w:rsid w:val="0027486C"/>
    <w:rsid w:val="00274AA9"/>
    <w:rsid w:val="00275C31"/>
    <w:rsid w:val="00275CC9"/>
    <w:rsid w:val="002763FB"/>
    <w:rsid w:val="002764D3"/>
    <w:rsid w:val="00276519"/>
    <w:rsid w:val="002771E3"/>
    <w:rsid w:val="00277636"/>
    <w:rsid w:val="002800F4"/>
    <w:rsid w:val="00280758"/>
    <w:rsid w:val="00280DFB"/>
    <w:rsid w:val="002810CC"/>
    <w:rsid w:val="0028115B"/>
    <w:rsid w:val="00281BA6"/>
    <w:rsid w:val="00281E86"/>
    <w:rsid w:val="00282315"/>
    <w:rsid w:val="00282601"/>
    <w:rsid w:val="0028312F"/>
    <w:rsid w:val="00283E22"/>
    <w:rsid w:val="00283FCE"/>
    <w:rsid w:val="00284923"/>
    <w:rsid w:val="00284AEE"/>
    <w:rsid w:val="00284B62"/>
    <w:rsid w:val="002877DA"/>
    <w:rsid w:val="00287D0F"/>
    <w:rsid w:val="00287F80"/>
    <w:rsid w:val="00290B25"/>
    <w:rsid w:val="00291512"/>
    <w:rsid w:val="002915D9"/>
    <w:rsid w:val="00291ABF"/>
    <w:rsid w:val="002930E6"/>
    <w:rsid w:val="002933B3"/>
    <w:rsid w:val="00293719"/>
    <w:rsid w:val="00293966"/>
    <w:rsid w:val="00293A88"/>
    <w:rsid w:val="00293D97"/>
    <w:rsid w:val="00293F89"/>
    <w:rsid w:val="00294582"/>
    <w:rsid w:val="00294C43"/>
    <w:rsid w:val="00295372"/>
    <w:rsid w:val="002956DF"/>
    <w:rsid w:val="00296930"/>
    <w:rsid w:val="00296D1F"/>
    <w:rsid w:val="002A0525"/>
    <w:rsid w:val="002A05CA"/>
    <w:rsid w:val="002A0BDC"/>
    <w:rsid w:val="002A20DA"/>
    <w:rsid w:val="002A2594"/>
    <w:rsid w:val="002A25A1"/>
    <w:rsid w:val="002A2BEC"/>
    <w:rsid w:val="002A2DF4"/>
    <w:rsid w:val="002A3181"/>
    <w:rsid w:val="002A3738"/>
    <w:rsid w:val="002A3941"/>
    <w:rsid w:val="002A3A84"/>
    <w:rsid w:val="002A417B"/>
    <w:rsid w:val="002A4986"/>
    <w:rsid w:val="002A4D14"/>
    <w:rsid w:val="002A5331"/>
    <w:rsid w:val="002A54C2"/>
    <w:rsid w:val="002A575B"/>
    <w:rsid w:val="002A6854"/>
    <w:rsid w:val="002A6B2F"/>
    <w:rsid w:val="002A7419"/>
    <w:rsid w:val="002B0E86"/>
    <w:rsid w:val="002B16C7"/>
    <w:rsid w:val="002B175F"/>
    <w:rsid w:val="002B1B24"/>
    <w:rsid w:val="002B1D42"/>
    <w:rsid w:val="002B221A"/>
    <w:rsid w:val="002B2D77"/>
    <w:rsid w:val="002B300C"/>
    <w:rsid w:val="002B3387"/>
    <w:rsid w:val="002B3C25"/>
    <w:rsid w:val="002B3C39"/>
    <w:rsid w:val="002B3C5B"/>
    <w:rsid w:val="002B3CDB"/>
    <w:rsid w:val="002B51D9"/>
    <w:rsid w:val="002B5C38"/>
    <w:rsid w:val="002B5F76"/>
    <w:rsid w:val="002B6766"/>
    <w:rsid w:val="002B6A6F"/>
    <w:rsid w:val="002B748D"/>
    <w:rsid w:val="002B77A8"/>
    <w:rsid w:val="002B77E9"/>
    <w:rsid w:val="002B791D"/>
    <w:rsid w:val="002C07B3"/>
    <w:rsid w:val="002C0AF8"/>
    <w:rsid w:val="002C0CB8"/>
    <w:rsid w:val="002C0ECA"/>
    <w:rsid w:val="002C1007"/>
    <w:rsid w:val="002C12EE"/>
    <w:rsid w:val="002C1A64"/>
    <w:rsid w:val="002C229A"/>
    <w:rsid w:val="002C250B"/>
    <w:rsid w:val="002C3C41"/>
    <w:rsid w:val="002C42E4"/>
    <w:rsid w:val="002C4382"/>
    <w:rsid w:val="002C4858"/>
    <w:rsid w:val="002C48B6"/>
    <w:rsid w:val="002C4A48"/>
    <w:rsid w:val="002C4B40"/>
    <w:rsid w:val="002C4BA4"/>
    <w:rsid w:val="002C4BBF"/>
    <w:rsid w:val="002C5035"/>
    <w:rsid w:val="002C5144"/>
    <w:rsid w:val="002C5A86"/>
    <w:rsid w:val="002C5CD9"/>
    <w:rsid w:val="002C61F0"/>
    <w:rsid w:val="002C710F"/>
    <w:rsid w:val="002D0DF4"/>
    <w:rsid w:val="002D16F8"/>
    <w:rsid w:val="002D17C2"/>
    <w:rsid w:val="002D249F"/>
    <w:rsid w:val="002D2EEB"/>
    <w:rsid w:val="002D3107"/>
    <w:rsid w:val="002D3C2A"/>
    <w:rsid w:val="002D4021"/>
    <w:rsid w:val="002D46E9"/>
    <w:rsid w:val="002D4CC8"/>
    <w:rsid w:val="002D4D98"/>
    <w:rsid w:val="002D509C"/>
    <w:rsid w:val="002D5700"/>
    <w:rsid w:val="002D58C4"/>
    <w:rsid w:val="002D61EC"/>
    <w:rsid w:val="002D6440"/>
    <w:rsid w:val="002D6A70"/>
    <w:rsid w:val="002D7236"/>
    <w:rsid w:val="002D74CA"/>
    <w:rsid w:val="002D7985"/>
    <w:rsid w:val="002D7B36"/>
    <w:rsid w:val="002D7D80"/>
    <w:rsid w:val="002E06FA"/>
    <w:rsid w:val="002E0B2B"/>
    <w:rsid w:val="002E14BE"/>
    <w:rsid w:val="002E1522"/>
    <w:rsid w:val="002E2238"/>
    <w:rsid w:val="002E26B6"/>
    <w:rsid w:val="002E2A25"/>
    <w:rsid w:val="002E2CE0"/>
    <w:rsid w:val="002E3027"/>
    <w:rsid w:val="002E352E"/>
    <w:rsid w:val="002E35F5"/>
    <w:rsid w:val="002E36A9"/>
    <w:rsid w:val="002E3C2A"/>
    <w:rsid w:val="002E3CD0"/>
    <w:rsid w:val="002E3CEA"/>
    <w:rsid w:val="002E3E2D"/>
    <w:rsid w:val="002E419A"/>
    <w:rsid w:val="002E464A"/>
    <w:rsid w:val="002E472A"/>
    <w:rsid w:val="002E4737"/>
    <w:rsid w:val="002E4BD8"/>
    <w:rsid w:val="002E64F6"/>
    <w:rsid w:val="002E761D"/>
    <w:rsid w:val="002E77B7"/>
    <w:rsid w:val="002F0729"/>
    <w:rsid w:val="002F158F"/>
    <w:rsid w:val="002F1AB2"/>
    <w:rsid w:val="002F22B3"/>
    <w:rsid w:val="002F2D9F"/>
    <w:rsid w:val="002F338D"/>
    <w:rsid w:val="002F3514"/>
    <w:rsid w:val="002F35DB"/>
    <w:rsid w:val="002F36E9"/>
    <w:rsid w:val="002F38EC"/>
    <w:rsid w:val="002F4171"/>
    <w:rsid w:val="002F41E1"/>
    <w:rsid w:val="002F44D7"/>
    <w:rsid w:val="002F46ED"/>
    <w:rsid w:val="002F4D28"/>
    <w:rsid w:val="002F55E9"/>
    <w:rsid w:val="002F60DC"/>
    <w:rsid w:val="002F640D"/>
    <w:rsid w:val="002F695A"/>
    <w:rsid w:val="002F75E7"/>
    <w:rsid w:val="00300553"/>
    <w:rsid w:val="00301BB9"/>
    <w:rsid w:val="00302499"/>
    <w:rsid w:val="0030302A"/>
    <w:rsid w:val="0030309C"/>
    <w:rsid w:val="00303195"/>
    <w:rsid w:val="00303AB3"/>
    <w:rsid w:val="00305023"/>
    <w:rsid w:val="00305361"/>
    <w:rsid w:val="003056CC"/>
    <w:rsid w:val="00305875"/>
    <w:rsid w:val="003066B3"/>
    <w:rsid w:val="00306886"/>
    <w:rsid w:val="00306DAF"/>
    <w:rsid w:val="00306E60"/>
    <w:rsid w:val="003075E9"/>
    <w:rsid w:val="0030766C"/>
    <w:rsid w:val="00307A16"/>
    <w:rsid w:val="00307C18"/>
    <w:rsid w:val="00307E56"/>
    <w:rsid w:val="00310613"/>
    <w:rsid w:val="003106A2"/>
    <w:rsid w:val="0031088A"/>
    <w:rsid w:val="00310CE8"/>
    <w:rsid w:val="003112A1"/>
    <w:rsid w:val="0031224E"/>
    <w:rsid w:val="00312371"/>
    <w:rsid w:val="00312467"/>
    <w:rsid w:val="00312917"/>
    <w:rsid w:val="00313449"/>
    <w:rsid w:val="003136D5"/>
    <w:rsid w:val="00313E4C"/>
    <w:rsid w:val="00313FE4"/>
    <w:rsid w:val="0031406E"/>
    <w:rsid w:val="00314163"/>
    <w:rsid w:val="003145A3"/>
    <w:rsid w:val="00314E49"/>
    <w:rsid w:val="00314FEA"/>
    <w:rsid w:val="00315961"/>
    <w:rsid w:val="00315A84"/>
    <w:rsid w:val="00315BC7"/>
    <w:rsid w:val="0031625A"/>
    <w:rsid w:val="00316572"/>
    <w:rsid w:val="003169F5"/>
    <w:rsid w:val="00320C06"/>
    <w:rsid w:val="0032126C"/>
    <w:rsid w:val="00321BDF"/>
    <w:rsid w:val="00321C95"/>
    <w:rsid w:val="00321CD3"/>
    <w:rsid w:val="00322259"/>
    <w:rsid w:val="003222D5"/>
    <w:rsid w:val="003223A9"/>
    <w:rsid w:val="00322467"/>
    <w:rsid w:val="00322577"/>
    <w:rsid w:val="0032260F"/>
    <w:rsid w:val="0032289A"/>
    <w:rsid w:val="0032370C"/>
    <w:rsid w:val="0032391F"/>
    <w:rsid w:val="003242AE"/>
    <w:rsid w:val="00325985"/>
    <w:rsid w:val="00325AF0"/>
    <w:rsid w:val="003262A7"/>
    <w:rsid w:val="003269D5"/>
    <w:rsid w:val="00326B23"/>
    <w:rsid w:val="003275AA"/>
    <w:rsid w:val="003300BC"/>
    <w:rsid w:val="0033039B"/>
    <w:rsid w:val="00330C45"/>
    <w:rsid w:val="00330D4C"/>
    <w:rsid w:val="00330E99"/>
    <w:rsid w:val="0033147E"/>
    <w:rsid w:val="00331ACE"/>
    <w:rsid w:val="00332157"/>
    <w:rsid w:val="003327B5"/>
    <w:rsid w:val="00332853"/>
    <w:rsid w:val="00332EBD"/>
    <w:rsid w:val="003339B2"/>
    <w:rsid w:val="003350FA"/>
    <w:rsid w:val="003354FE"/>
    <w:rsid w:val="00335B34"/>
    <w:rsid w:val="003374FB"/>
    <w:rsid w:val="003375FC"/>
    <w:rsid w:val="003407AF"/>
    <w:rsid w:val="003408FC"/>
    <w:rsid w:val="00340EA1"/>
    <w:rsid w:val="003415EE"/>
    <w:rsid w:val="00341C8D"/>
    <w:rsid w:val="00342552"/>
    <w:rsid w:val="00342730"/>
    <w:rsid w:val="00342732"/>
    <w:rsid w:val="0034433A"/>
    <w:rsid w:val="003445C5"/>
    <w:rsid w:val="0034516B"/>
    <w:rsid w:val="003475DE"/>
    <w:rsid w:val="0034788F"/>
    <w:rsid w:val="00347A3E"/>
    <w:rsid w:val="00350AD5"/>
    <w:rsid w:val="003513B5"/>
    <w:rsid w:val="00351510"/>
    <w:rsid w:val="00351B5B"/>
    <w:rsid w:val="003525F8"/>
    <w:rsid w:val="003527CA"/>
    <w:rsid w:val="00353290"/>
    <w:rsid w:val="003539ED"/>
    <w:rsid w:val="00353ABB"/>
    <w:rsid w:val="00353AED"/>
    <w:rsid w:val="00354986"/>
    <w:rsid w:val="00354A16"/>
    <w:rsid w:val="00354D49"/>
    <w:rsid w:val="00354EEB"/>
    <w:rsid w:val="0035512D"/>
    <w:rsid w:val="00355637"/>
    <w:rsid w:val="00355F01"/>
    <w:rsid w:val="00356924"/>
    <w:rsid w:val="00356B1B"/>
    <w:rsid w:val="003578FA"/>
    <w:rsid w:val="00360A2D"/>
    <w:rsid w:val="00360C9A"/>
    <w:rsid w:val="003611D0"/>
    <w:rsid w:val="00361915"/>
    <w:rsid w:val="00361A39"/>
    <w:rsid w:val="0036278D"/>
    <w:rsid w:val="00362E8F"/>
    <w:rsid w:val="00363954"/>
    <w:rsid w:val="00363A8A"/>
    <w:rsid w:val="003648FF"/>
    <w:rsid w:val="0036606C"/>
    <w:rsid w:val="003664E2"/>
    <w:rsid w:val="0036651D"/>
    <w:rsid w:val="00366DFD"/>
    <w:rsid w:val="00367193"/>
    <w:rsid w:val="00367706"/>
    <w:rsid w:val="003709E3"/>
    <w:rsid w:val="00371046"/>
    <w:rsid w:val="0037214B"/>
    <w:rsid w:val="0037225B"/>
    <w:rsid w:val="003726C2"/>
    <w:rsid w:val="00372AF4"/>
    <w:rsid w:val="00372F12"/>
    <w:rsid w:val="00373621"/>
    <w:rsid w:val="00373910"/>
    <w:rsid w:val="0037391A"/>
    <w:rsid w:val="003741F0"/>
    <w:rsid w:val="00374259"/>
    <w:rsid w:val="00374A2B"/>
    <w:rsid w:val="00375CCC"/>
    <w:rsid w:val="00375E8E"/>
    <w:rsid w:val="00376361"/>
    <w:rsid w:val="0037644F"/>
    <w:rsid w:val="003765DB"/>
    <w:rsid w:val="003776B9"/>
    <w:rsid w:val="00380F98"/>
    <w:rsid w:val="00381321"/>
    <w:rsid w:val="00381487"/>
    <w:rsid w:val="00381659"/>
    <w:rsid w:val="003820EF"/>
    <w:rsid w:val="00382497"/>
    <w:rsid w:val="00382DF2"/>
    <w:rsid w:val="003831DD"/>
    <w:rsid w:val="00383CBB"/>
    <w:rsid w:val="00383E12"/>
    <w:rsid w:val="00383EC8"/>
    <w:rsid w:val="00384B4D"/>
    <w:rsid w:val="00384D18"/>
    <w:rsid w:val="00384D7F"/>
    <w:rsid w:val="00385DD2"/>
    <w:rsid w:val="00386571"/>
    <w:rsid w:val="0038659A"/>
    <w:rsid w:val="00386AD9"/>
    <w:rsid w:val="00386B2E"/>
    <w:rsid w:val="00386E42"/>
    <w:rsid w:val="003870CC"/>
    <w:rsid w:val="003873C2"/>
    <w:rsid w:val="00387C0A"/>
    <w:rsid w:val="00387C28"/>
    <w:rsid w:val="00387FCC"/>
    <w:rsid w:val="00390197"/>
    <w:rsid w:val="003904B6"/>
    <w:rsid w:val="00390873"/>
    <w:rsid w:val="00390A97"/>
    <w:rsid w:val="003913A3"/>
    <w:rsid w:val="0039160A"/>
    <w:rsid w:val="00391701"/>
    <w:rsid w:val="0039187F"/>
    <w:rsid w:val="00391F58"/>
    <w:rsid w:val="003921DF"/>
    <w:rsid w:val="003925AF"/>
    <w:rsid w:val="00392AEB"/>
    <w:rsid w:val="003936D1"/>
    <w:rsid w:val="00394097"/>
    <w:rsid w:val="003940FD"/>
    <w:rsid w:val="003947BD"/>
    <w:rsid w:val="00395093"/>
    <w:rsid w:val="003953F7"/>
    <w:rsid w:val="0039557E"/>
    <w:rsid w:val="003955F8"/>
    <w:rsid w:val="00395F8A"/>
    <w:rsid w:val="003962E3"/>
    <w:rsid w:val="003968A6"/>
    <w:rsid w:val="0039699A"/>
    <w:rsid w:val="00396C3C"/>
    <w:rsid w:val="00397D7E"/>
    <w:rsid w:val="003A0145"/>
    <w:rsid w:val="003A0409"/>
    <w:rsid w:val="003A0C87"/>
    <w:rsid w:val="003A1330"/>
    <w:rsid w:val="003A1410"/>
    <w:rsid w:val="003A19A7"/>
    <w:rsid w:val="003A1A85"/>
    <w:rsid w:val="003A29B1"/>
    <w:rsid w:val="003A2A75"/>
    <w:rsid w:val="003A2B95"/>
    <w:rsid w:val="003A2C99"/>
    <w:rsid w:val="003A34C0"/>
    <w:rsid w:val="003A3E06"/>
    <w:rsid w:val="003A418E"/>
    <w:rsid w:val="003A43EA"/>
    <w:rsid w:val="003A50B6"/>
    <w:rsid w:val="003A63F8"/>
    <w:rsid w:val="003A68BF"/>
    <w:rsid w:val="003A6B76"/>
    <w:rsid w:val="003A75F2"/>
    <w:rsid w:val="003A76BD"/>
    <w:rsid w:val="003A780D"/>
    <w:rsid w:val="003A7B2F"/>
    <w:rsid w:val="003B0618"/>
    <w:rsid w:val="003B0997"/>
    <w:rsid w:val="003B0F03"/>
    <w:rsid w:val="003B185C"/>
    <w:rsid w:val="003B1BCE"/>
    <w:rsid w:val="003B2432"/>
    <w:rsid w:val="003B2614"/>
    <w:rsid w:val="003B3008"/>
    <w:rsid w:val="003B31B8"/>
    <w:rsid w:val="003B389F"/>
    <w:rsid w:val="003B4068"/>
    <w:rsid w:val="003B4071"/>
    <w:rsid w:val="003B464D"/>
    <w:rsid w:val="003B4924"/>
    <w:rsid w:val="003B4CCE"/>
    <w:rsid w:val="003B5007"/>
    <w:rsid w:val="003B5599"/>
    <w:rsid w:val="003B5817"/>
    <w:rsid w:val="003B5852"/>
    <w:rsid w:val="003B6133"/>
    <w:rsid w:val="003B6154"/>
    <w:rsid w:val="003B6391"/>
    <w:rsid w:val="003B64EB"/>
    <w:rsid w:val="003B72D6"/>
    <w:rsid w:val="003B788F"/>
    <w:rsid w:val="003B7C40"/>
    <w:rsid w:val="003C0656"/>
    <w:rsid w:val="003C12B2"/>
    <w:rsid w:val="003C197A"/>
    <w:rsid w:val="003C273C"/>
    <w:rsid w:val="003C394D"/>
    <w:rsid w:val="003C4109"/>
    <w:rsid w:val="003C41D6"/>
    <w:rsid w:val="003C4252"/>
    <w:rsid w:val="003C4B86"/>
    <w:rsid w:val="003C5CCF"/>
    <w:rsid w:val="003C6333"/>
    <w:rsid w:val="003C6620"/>
    <w:rsid w:val="003C66E6"/>
    <w:rsid w:val="003C6AAB"/>
    <w:rsid w:val="003C6E75"/>
    <w:rsid w:val="003C7202"/>
    <w:rsid w:val="003C73F9"/>
    <w:rsid w:val="003C7CF8"/>
    <w:rsid w:val="003C7D70"/>
    <w:rsid w:val="003D0605"/>
    <w:rsid w:val="003D0DE9"/>
    <w:rsid w:val="003D10A5"/>
    <w:rsid w:val="003D14BA"/>
    <w:rsid w:val="003D1858"/>
    <w:rsid w:val="003D1CFC"/>
    <w:rsid w:val="003D23E5"/>
    <w:rsid w:val="003D276A"/>
    <w:rsid w:val="003D31E1"/>
    <w:rsid w:val="003D47C6"/>
    <w:rsid w:val="003D4C84"/>
    <w:rsid w:val="003D4CE9"/>
    <w:rsid w:val="003D5180"/>
    <w:rsid w:val="003D54E4"/>
    <w:rsid w:val="003D580F"/>
    <w:rsid w:val="003D5C24"/>
    <w:rsid w:val="003D5E18"/>
    <w:rsid w:val="003D6124"/>
    <w:rsid w:val="003D620C"/>
    <w:rsid w:val="003D62B8"/>
    <w:rsid w:val="003D70AB"/>
    <w:rsid w:val="003D7953"/>
    <w:rsid w:val="003E0B82"/>
    <w:rsid w:val="003E111B"/>
    <w:rsid w:val="003E15E6"/>
    <w:rsid w:val="003E2899"/>
    <w:rsid w:val="003E317A"/>
    <w:rsid w:val="003E39CE"/>
    <w:rsid w:val="003E4053"/>
    <w:rsid w:val="003E439C"/>
    <w:rsid w:val="003E474B"/>
    <w:rsid w:val="003E49DF"/>
    <w:rsid w:val="003E4F2F"/>
    <w:rsid w:val="003E5142"/>
    <w:rsid w:val="003E5AF0"/>
    <w:rsid w:val="003E5B61"/>
    <w:rsid w:val="003E5C81"/>
    <w:rsid w:val="003E6E5D"/>
    <w:rsid w:val="003E6EB0"/>
    <w:rsid w:val="003E7282"/>
    <w:rsid w:val="003E7ACB"/>
    <w:rsid w:val="003F02A2"/>
    <w:rsid w:val="003F0C08"/>
    <w:rsid w:val="003F0DA1"/>
    <w:rsid w:val="003F1053"/>
    <w:rsid w:val="003F12AF"/>
    <w:rsid w:val="003F12EE"/>
    <w:rsid w:val="003F179E"/>
    <w:rsid w:val="003F1C64"/>
    <w:rsid w:val="003F2088"/>
    <w:rsid w:val="003F233F"/>
    <w:rsid w:val="003F248C"/>
    <w:rsid w:val="003F2F38"/>
    <w:rsid w:val="003F3204"/>
    <w:rsid w:val="003F34D6"/>
    <w:rsid w:val="003F51AF"/>
    <w:rsid w:val="003F5A3E"/>
    <w:rsid w:val="003F6092"/>
    <w:rsid w:val="003F61B1"/>
    <w:rsid w:val="003F6302"/>
    <w:rsid w:val="003F6C6B"/>
    <w:rsid w:val="003F6C77"/>
    <w:rsid w:val="003F6CA5"/>
    <w:rsid w:val="003F6D05"/>
    <w:rsid w:val="003F7651"/>
    <w:rsid w:val="003F7728"/>
    <w:rsid w:val="003F7957"/>
    <w:rsid w:val="003F7FA2"/>
    <w:rsid w:val="00401847"/>
    <w:rsid w:val="00402215"/>
    <w:rsid w:val="00402674"/>
    <w:rsid w:val="00402D19"/>
    <w:rsid w:val="00404ED6"/>
    <w:rsid w:val="0040530E"/>
    <w:rsid w:val="00406304"/>
    <w:rsid w:val="00406313"/>
    <w:rsid w:val="0040662F"/>
    <w:rsid w:val="004077DF"/>
    <w:rsid w:val="00407C74"/>
    <w:rsid w:val="004103DA"/>
    <w:rsid w:val="00410AF7"/>
    <w:rsid w:val="004110DF"/>
    <w:rsid w:val="0041190F"/>
    <w:rsid w:val="0041199C"/>
    <w:rsid w:val="00411CBB"/>
    <w:rsid w:val="00412196"/>
    <w:rsid w:val="004127AD"/>
    <w:rsid w:val="00412936"/>
    <w:rsid w:val="00412DB6"/>
    <w:rsid w:val="004133C4"/>
    <w:rsid w:val="004138DE"/>
    <w:rsid w:val="00413A80"/>
    <w:rsid w:val="00413DA7"/>
    <w:rsid w:val="00414560"/>
    <w:rsid w:val="00414712"/>
    <w:rsid w:val="004155AC"/>
    <w:rsid w:val="00415811"/>
    <w:rsid w:val="00415AAA"/>
    <w:rsid w:val="00415FA9"/>
    <w:rsid w:val="004163CD"/>
    <w:rsid w:val="0041652A"/>
    <w:rsid w:val="004168A6"/>
    <w:rsid w:val="004169DF"/>
    <w:rsid w:val="004171D2"/>
    <w:rsid w:val="00417716"/>
    <w:rsid w:val="00420844"/>
    <w:rsid w:val="00421493"/>
    <w:rsid w:val="00422B66"/>
    <w:rsid w:val="00422C21"/>
    <w:rsid w:val="004230D0"/>
    <w:rsid w:val="00423325"/>
    <w:rsid w:val="00423C4C"/>
    <w:rsid w:val="00423E02"/>
    <w:rsid w:val="00423F6C"/>
    <w:rsid w:val="004241FA"/>
    <w:rsid w:val="00424661"/>
    <w:rsid w:val="0042475C"/>
    <w:rsid w:val="00424960"/>
    <w:rsid w:val="00424B8C"/>
    <w:rsid w:val="00424D40"/>
    <w:rsid w:val="00424E83"/>
    <w:rsid w:val="0042560A"/>
    <w:rsid w:val="00425C2B"/>
    <w:rsid w:val="00425F46"/>
    <w:rsid w:val="00425FBB"/>
    <w:rsid w:val="0042686D"/>
    <w:rsid w:val="00427705"/>
    <w:rsid w:val="00427BC2"/>
    <w:rsid w:val="00427C15"/>
    <w:rsid w:val="00430140"/>
    <w:rsid w:val="0043090B"/>
    <w:rsid w:val="00430AF1"/>
    <w:rsid w:val="004310C7"/>
    <w:rsid w:val="00432898"/>
    <w:rsid w:val="00432C0F"/>
    <w:rsid w:val="004334F4"/>
    <w:rsid w:val="00433656"/>
    <w:rsid w:val="00433751"/>
    <w:rsid w:val="00433BDC"/>
    <w:rsid w:val="00433E7F"/>
    <w:rsid w:val="00434017"/>
    <w:rsid w:val="00434143"/>
    <w:rsid w:val="0043446E"/>
    <w:rsid w:val="0043495D"/>
    <w:rsid w:val="004349EE"/>
    <w:rsid w:val="00434B86"/>
    <w:rsid w:val="00434D3B"/>
    <w:rsid w:val="00434EAC"/>
    <w:rsid w:val="00435CAE"/>
    <w:rsid w:val="00435E50"/>
    <w:rsid w:val="00436411"/>
    <w:rsid w:val="004377FF"/>
    <w:rsid w:val="00437978"/>
    <w:rsid w:val="00440D8E"/>
    <w:rsid w:val="00441923"/>
    <w:rsid w:val="00441937"/>
    <w:rsid w:val="00441AC0"/>
    <w:rsid w:val="004424BC"/>
    <w:rsid w:val="004425D4"/>
    <w:rsid w:val="00442B9E"/>
    <w:rsid w:val="00443497"/>
    <w:rsid w:val="00443C99"/>
    <w:rsid w:val="004446C9"/>
    <w:rsid w:val="00444A26"/>
    <w:rsid w:val="00444B1A"/>
    <w:rsid w:val="0044551B"/>
    <w:rsid w:val="0044573D"/>
    <w:rsid w:val="00445DD9"/>
    <w:rsid w:val="00445E30"/>
    <w:rsid w:val="004466D9"/>
    <w:rsid w:val="004470DB"/>
    <w:rsid w:val="00447346"/>
    <w:rsid w:val="00447837"/>
    <w:rsid w:val="0044796F"/>
    <w:rsid w:val="00447BB1"/>
    <w:rsid w:val="004502D9"/>
    <w:rsid w:val="00450621"/>
    <w:rsid w:val="004506BE"/>
    <w:rsid w:val="00450DC8"/>
    <w:rsid w:val="00451055"/>
    <w:rsid w:val="004514EB"/>
    <w:rsid w:val="00451971"/>
    <w:rsid w:val="0045210B"/>
    <w:rsid w:val="00452289"/>
    <w:rsid w:val="0045254B"/>
    <w:rsid w:val="0045293B"/>
    <w:rsid w:val="00452974"/>
    <w:rsid w:val="00452BA1"/>
    <w:rsid w:val="00452BE8"/>
    <w:rsid w:val="00453418"/>
    <w:rsid w:val="00453FD1"/>
    <w:rsid w:val="0045490E"/>
    <w:rsid w:val="004550BC"/>
    <w:rsid w:val="004559E2"/>
    <w:rsid w:val="00456311"/>
    <w:rsid w:val="0045637F"/>
    <w:rsid w:val="00456A5A"/>
    <w:rsid w:val="00456BB7"/>
    <w:rsid w:val="00457457"/>
    <w:rsid w:val="00457708"/>
    <w:rsid w:val="00457B00"/>
    <w:rsid w:val="00457B8E"/>
    <w:rsid w:val="00460715"/>
    <w:rsid w:val="00460ADC"/>
    <w:rsid w:val="00460B3D"/>
    <w:rsid w:val="00460E34"/>
    <w:rsid w:val="00461169"/>
    <w:rsid w:val="00461237"/>
    <w:rsid w:val="00461245"/>
    <w:rsid w:val="00461373"/>
    <w:rsid w:val="00461BEA"/>
    <w:rsid w:val="00462097"/>
    <w:rsid w:val="00462EA0"/>
    <w:rsid w:val="00462FCF"/>
    <w:rsid w:val="00463963"/>
    <w:rsid w:val="00463CC3"/>
    <w:rsid w:val="00464ACC"/>
    <w:rsid w:val="0046548D"/>
    <w:rsid w:val="00465763"/>
    <w:rsid w:val="00465E28"/>
    <w:rsid w:val="00466780"/>
    <w:rsid w:val="00466C12"/>
    <w:rsid w:val="00467682"/>
    <w:rsid w:val="00467878"/>
    <w:rsid w:val="0046799A"/>
    <w:rsid w:val="004679E1"/>
    <w:rsid w:val="00467C92"/>
    <w:rsid w:val="00467D30"/>
    <w:rsid w:val="004702C0"/>
    <w:rsid w:val="004707ED"/>
    <w:rsid w:val="0047110A"/>
    <w:rsid w:val="00471713"/>
    <w:rsid w:val="00471E24"/>
    <w:rsid w:val="00472558"/>
    <w:rsid w:val="00472CE0"/>
    <w:rsid w:val="0047388D"/>
    <w:rsid w:val="004740B2"/>
    <w:rsid w:val="00474A35"/>
    <w:rsid w:val="00475331"/>
    <w:rsid w:val="0047544A"/>
    <w:rsid w:val="00475797"/>
    <w:rsid w:val="00475E45"/>
    <w:rsid w:val="00477A21"/>
    <w:rsid w:val="00477AE5"/>
    <w:rsid w:val="00480439"/>
    <w:rsid w:val="004812F4"/>
    <w:rsid w:val="00481B80"/>
    <w:rsid w:val="00482CB4"/>
    <w:rsid w:val="00482F5E"/>
    <w:rsid w:val="00483C4D"/>
    <w:rsid w:val="004840CE"/>
    <w:rsid w:val="0048412A"/>
    <w:rsid w:val="004841A8"/>
    <w:rsid w:val="00484A9A"/>
    <w:rsid w:val="00485EDA"/>
    <w:rsid w:val="004863E6"/>
    <w:rsid w:val="00486418"/>
    <w:rsid w:val="00487840"/>
    <w:rsid w:val="00487850"/>
    <w:rsid w:val="00487A10"/>
    <w:rsid w:val="00487AE5"/>
    <w:rsid w:val="004907BB"/>
    <w:rsid w:val="00490812"/>
    <w:rsid w:val="004909BA"/>
    <w:rsid w:val="00490A06"/>
    <w:rsid w:val="00490AB4"/>
    <w:rsid w:val="00491225"/>
    <w:rsid w:val="00491AB7"/>
    <w:rsid w:val="00491E52"/>
    <w:rsid w:val="00492D10"/>
    <w:rsid w:val="00493066"/>
    <w:rsid w:val="004930B1"/>
    <w:rsid w:val="004933C3"/>
    <w:rsid w:val="00493643"/>
    <w:rsid w:val="0049410F"/>
    <w:rsid w:val="0049446E"/>
    <w:rsid w:val="00496C74"/>
    <w:rsid w:val="00497273"/>
    <w:rsid w:val="0049754E"/>
    <w:rsid w:val="00497824"/>
    <w:rsid w:val="004A03F8"/>
    <w:rsid w:val="004A0401"/>
    <w:rsid w:val="004A081D"/>
    <w:rsid w:val="004A114B"/>
    <w:rsid w:val="004A1235"/>
    <w:rsid w:val="004A15B9"/>
    <w:rsid w:val="004A1BAB"/>
    <w:rsid w:val="004A208D"/>
    <w:rsid w:val="004A2997"/>
    <w:rsid w:val="004A2B7A"/>
    <w:rsid w:val="004A2C72"/>
    <w:rsid w:val="004A2D52"/>
    <w:rsid w:val="004A2F9A"/>
    <w:rsid w:val="004A37F0"/>
    <w:rsid w:val="004A3C66"/>
    <w:rsid w:val="004A3D53"/>
    <w:rsid w:val="004A4589"/>
    <w:rsid w:val="004A49A5"/>
    <w:rsid w:val="004A5379"/>
    <w:rsid w:val="004A57E9"/>
    <w:rsid w:val="004A59E4"/>
    <w:rsid w:val="004A60AD"/>
    <w:rsid w:val="004A63F9"/>
    <w:rsid w:val="004A6F19"/>
    <w:rsid w:val="004A721D"/>
    <w:rsid w:val="004A748F"/>
    <w:rsid w:val="004A7E99"/>
    <w:rsid w:val="004B0DE8"/>
    <w:rsid w:val="004B12B2"/>
    <w:rsid w:val="004B1C47"/>
    <w:rsid w:val="004B1CB1"/>
    <w:rsid w:val="004B1DB1"/>
    <w:rsid w:val="004B2C70"/>
    <w:rsid w:val="004B2EA5"/>
    <w:rsid w:val="004B2EDB"/>
    <w:rsid w:val="004B2F7B"/>
    <w:rsid w:val="004B371E"/>
    <w:rsid w:val="004B3C73"/>
    <w:rsid w:val="004B3DA8"/>
    <w:rsid w:val="004B41BD"/>
    <w:rsid w:val="004B4F2D"/>
    <w:rsid w:val="004B511F"/>
    <w:rsid w:val="004B54AA"/>
    <w:rsid w:val="004B5670"/>
    <w:rsid w:val="004B623A"/>
    <w:rsid w:val="004B6460"/>
    <w:rsid w:val="004B64A1"/>
    <w:rsid w:val="004B64BC"/>
    <w:rsid w:val="004B6932"/>
    <w:rsid w:val="004B6C52"/>
    <w:rsid w:val="004B71E6"/>
    <w:rsid w:val="004C01B7"/>
    <w:rsid w:val="004C01C1"/>
    <w:rsid w:val="004C0283"/>
    <w:rsid w:val="004C07BC"/>
    <w:rsid w:val="004C0890"/>
    <w:rsid w:val="004C0AA8"/>
    <w:rsid w:val="004C0D38"/>
    <w:rsid w:val="004C14B9"/>
    <w:rsid w:val="004C1896"/>
    <w:rsid w:val="004C1DE6"/>
    <w:rsid w:val="004C2827"/>
    <w:rsid w:val="004C3827"/>
    <w:rsid w:val="004C3CA2"/>
    <w:rsid w:val="004C4460"/>
    <w:rsid w:val="004C4EEC"/>
    <w:rsid w:val="004C50AD"/>
    <w:rsid w:val="004C5378"/>
    <w:rsid w:val="004C5A92"/>
    <w:rsid w:val="004C5C43"/>
    <w:rsid w:val="004C69D2"/>
    <w:rsid w:val="004C6BDA"/>
    <w:rsid w:val="004C7012"/>
    <w:rsid w:val="004C7E0F"/>
    <w:rsid w:val="004D0066"/>
    <w:rsid w:val="004D04F3"/>
    <w:rsid w:val="004D0B9A"/>
    <w:rsid w:val="004D0ED1"/>
    <w:rsid w:val="004D1792"/>
    <w:rsid w:val="004D190C"/>
    <w:rsid w:val="004D1E3F"/>
    <w:rsid w:val="004D2287"/>
    <w:rsid w:val="004D2956"/>
    <w:rsid w:val="004D37BA"/>
    <w:rsid w:val="004D43CF"/>
    <w:rsid w:val="004D47F4"/>
    <w:rsid w:val="004D4C62"/>
    <w:rsid w:val="004D5071"/>
    <w:rsid w:val="004D5272"/>
    <w:rsid w:val="004D5452"/>
    <w:rsid w:val="004D561A"/>
    <w:rsid w:val="004D5779"/>
    <w:rsid w:val="004D5C0B"/>
    <w:rsid w:val="004D7136"/>
    <w:rsid w:val="004D7EA4"/>
    <w:rsid w:val="004D7EB9"/>
    <w:rsid w:val="004D7F38"/>
    <w:rsid w:val="004E0E61"/>
    <w:rsid w:val="004E1040"/>
    <w:rsid w:val="004E1124"/>
    <w:rsid w:val="004E13D9"/>
    <w:rsid w:val="004E21C1"/>
    <w:rsid w:val="004E255B"/>
    <w:rsid w:val="004E278C"/>
    <w:rsid w:val="004E29F9"/>
    <w:rsid w:val="004E346F"/>
    <w:rsid w:val="004E4850"/>
    <w:rsid w:val="004E49D8"/>
    <w:rsid w:val="004E50AA"/>
    <w:rsid w:val="004E5190"/>
    <w:rsid w:val="004E6E86"/>
    <w:rsid w:val="004E7634"/>
    <w:rsid w:val="004F0114"/>
    <w:rsid w:val="004F035E"/>
    <w:rsid w:val="004F0641"/>
    <w:rsid w:val="004F0D87"/>
    <w:rsid w:val="004F1740"/>
    <w:rsid w:val="004F1CA1"/>
    <w:rsid w:val="004F2B9B"/>
    <w:rsid w:val="004F2C70"/>
    <w:rsid w:val="004F370F"/>
    <w:rsid w:val="004F468B"/>
    <w:rsid w:val="004F4728"/>
    <w:rsid w:val="004F4CDA"/>
    <w:rsid w:val="004F4EB1"/>
    <w:rsid w:val="004F4ECA"/>
    <w:rsid w:val="004F4EED"/>
    <w:rsid w:val="004F5910"/>
    <w:rsid w:val="004F66C1"/>
    <w:rsid w:val="004F74A6"/>
    <w:rsid w:val="004F7A60"/>
    <w:rsid w:val="0050043E"/>
    <w:rsid w:val="00500A34"/>
    <w:rsid w:val="0050105D"/>
    <w:rsid w:val="005010DB"/>
    <w:rsid w:val="00501935"/>
    <w:rsid w:val="00501C3B"/>
    <w:rsid w:val="00502B14"/>
    <w:rsid w:val="00502F3E"/>
    <w:rsid w:val="005038CE"/>
    <w:rsid w:val="005043CD"/>
    <w:rsid w:val="00504752"/>
    <w:rsid w:val="00504765"/>
    <w:rsid w:val="005048F6"/>
    <w:rsid w:val="00504A7C"/>
    <w:rsid w:val="00505D65"/>
    <w:rsid w:val="00506512"/>
    <w:rsid w:val="005068B9"/>
    <w:rsid w:val="00506EFF"/>
    <w:rsid w:val="005071D5"/>
    <w:rsid w:val="0050729A"/>
    <w:rsid w:val="005076DC"/>
    <w:rsid w:val="00507BF0"/>
    <w:rsid w:val="00507DFE"/>
    <w:rsid w:val="005100AE"/>
    <w:rsid w:val="00510FC7"/>
    <w:rsid w:val="00511480"/>
    <w:rsid w:val="00511938"/>
    <w:rsid w:val="00511A10"/>
    <w:rsid w:val="00511F6E"/>
    <w:rsid w:val="005123A8"/>
    <w:rsid w:val="00512545"/>
    <w:rsid w:val="00512875"/>
    <w:rsid w:val="00512F61"/>
    <w:rsid w:val="0051315F"/>
    <w:rsid w:val="0051376E"/>
    <w:rsid w:val="005139FB"/>
    <w:rsid w:val="00513D37"/>
    <w:rsid w:val="005158AB"/>
    <w:rsid w:val="0051590E"/>
    <w:rsid w:val="00515ABF"/>
    <w:rsid w:val="00516586"/>
    <w:rsid w:val="00516B9F"/>
    <w:rsid w:val="00516E0C"/>
    <w:rsid w:val="00516FD8"/>
    <w:rsid w:val="00517650"/>
    <w:rsid w:val="0051779E"/>
    <w:rsid w:val="0052015A"/>
    <w:rsid w:val="005202C6"/>
    <w:rsid w:val="0052056C"/>
    <w:rsid w:val="00520E02"/>
    <w:rsid w:val="0052120B"/>
    <w:rsid w:val="00521948"/>
    <w:rsid w:val="00522307"/>
    <w:rsid w:val="00522746"/>
    <w:rsid w:val="00522911"/>
    <w:rsid w:val="00522A3D"/>
    <w:rsid w:val="00522CE7"/>
    <w:rsid w:val="005231E5"/>
    <w:rsid w:val="00523BE2"/>
    <w:rsid w:val="00523D83"/>
    <w:rsid w:val="0052419E"/>
    <w:rsid w:val="00524920"/>
    <w:rsid w:val="00524CD2"/>
    <w:rsid w:val="00524E68"/>
    <w:rsid w:val="00524F47"/>
    <w:rsid w:val="005251BD"/>
    <w:rsid w:val="005256A6"/>
    <w:rsid w:val="00525781"/>
    <w:rsid w:val="00525EE7"/>
    <w:rsid w:val="00525F79"/>
    <w:rsid w:val="00526C93"/>
    <w:rsid w:val="00527025"/>
    <w:rsid w:val="00527290"/>
    <w:rsid w:val="005278BB"/>
    <w:rsid w:val="00527BB2"/>
    <w:rsid w:val="00527CF5"/>
    <w:rsid w:val="00531240"/>
    <w:rsid w:val="0053173E"/>
    <w:rsid w:val="0053176F"/>
    <w:rsid w:val="00532D95"/>
    <w:rsid w:val="00533474"/>
    <w:rsid w:val="00533C30"/>
    <w:rsid w:val="0053497D"/>
    <w:rsid w:val="00534F97"/>
    <w:rsid w:val="005353AF"/>
    <w:rsid w:val="00536D33"/>
    <w:rsid w:val="00540390"/>
    <w:rsid w:val="0054044B"/>
    <w:rsid w:val="005412DF"/>
    <w:rsid w:val="005428F2"/>
    <w:rsid w:val="00542916"/>
    <w:rsid w:val="00542CEB"/>
    <w:rsid w:val="005430ED"/>
    <w:rsid w:val="0054391E"/>
    <w:rsid w:val="00543D26"/>
    <w:rsid w:val="00543DE0"/>
    <w:rsid w:val="00543F7F"/>
    <w:rsid w:val="00544437"/>
    <w:rsid w:val="00545217"/>
    <w:rsid w:val="005453A6"/>
    <w:rsid w:val="005462D7"/>
    <w:rsid w:val="005471EB"/>
    <w:rsid w:val="00547885"/>
    <w:rsid w:val="00547CC7"/>
    <w:rsid w:val="00550B54"/>
    <w:rsid w:val="00550C84"/>
    <w:rsid w:val="005518A2"/>
    <w:rsid w:val="00551973"/>
    <w:rsid w:val="00552528"/>
    <w:rsid w:val="00553C24"/>
    <w:rsid w:val="005546C4"/>
    <w:rsid w:val="005547E9"/>
    <w:rsid w:val="00554A85"/>
    <w:rsid w:val="00555079"/>
    <w:rsid w:val="005554CE"/>
    <w:rsid w:val="005555DF"/>
    <w:rsid w:val="00556C76"/>
    <w:rsid w:val="00556E35"/>
    <w:rsid w:val="00556F6D"/>
    <w:rsid w:val="00557876"/>
    <w:rsid w:val="00557F2C"/>
    <w:rsid w:val="00560187"/>
    <w:rsid w:val="005608C8"/>
    <w:rsid w:val="0056104C"/>
    <w:rsid w:val="005623D8"/>
    <w:rsid w:val="00562501"/>
    <w:rsid w:val="00562AC7"/>
    <w:rsid w:val="0056300A"/>
    <w:rsid w:val="00563893"/>
    <w:rsid w:val="00563928"/>
    <w:rsid w:val="00563E02"/>
    <w:rsid w:val="00564012"/>
    <w:rsid w:val="00564213"/>
    <w:rsid w:val="00564C95"/>
    <w:rsid w:val="005651FD"/>
    <w:rsid w:val="00565507"/>
    <w:rsid w:val="00565558"/>
    <w:rsid w:val="00565C5A"/>
    <w:rsid w:val="00565F69"/>
    <w:rsid w:val="0056656E"/>
    <w:rsid w:val="0056663C"/>
    <w:rsid w:val="00566BA4"/>
    <w:rsid w:val="0056788E"/>
    <w:rsid w:val="00567DD1"/>
    <w:rsid w:val="00567DFF"/>
    <w:rsid w:val="00567E1D"/>
    <w:rsid w:val="00570953"/>
    <w:rsid w:val="00571751"/>
    <w:rsid w:val="00571D93"/>
    <w:rsid w:val="005722CB"/>
    <w:rsid w:val="0057262F"/>
    <w:rsid w:val="00572F83"/>
    <w:rsid w:val="00573117"/>
    <w:rsid w:val="005732D1"/>
    <w:rsid w:val="0057408D"/>
    <w:rsid w:val="005748E2"/>
    <w:rsid w:val="00574A64"/>
    <w:rsid w:val="00574B8C"/>
    <w:rsid w:val="00574D74"/>
    <w:rsid w:val="005751A4"/>
    <w:rsid w:val="00575316"/>
    <w:rsid w:val="00575397"/>
    <w:rsid w:val="00575457"/>
    <w:rsid w:val="00575841"/>
    <w:rsid w:val="00575E6B"/>
    <w:rsid w:val="00577481"/>
    <w:rsid w:val="00580355"/>
    <w:rsid w:val="0058062A"/>
    <w:rsid w:val="005809D9"/>
    <w:rsid w:val="00580FC3"/>
    <w:rsid w:val="005814AE"/>
    <w:rsid w:val="005815CA"/>
    <w:rsid w:val="00581C85"/>
    <w:rsid w:val="00581DF4"/>
    <w:rsid w:val="00581ED8"/>
    <w:rsid w:val="00582193"/>
    <w:rsid w:val="005832A9"/>
    <w:rsid w:val="00583DB1"/>
    <w:rsid w:val="00583EC9"/>
    <w:rsid w:val="005845FE"/>
    <w:rsid w:val="00585379"/>
    <w:rsid w:val="005853AA"/>
    <w:rsid w:val="00585879"/>
    <w:rsid w:val="00585ABE"/>
    <w:rsid w:val="00585F17"/>
    <w:rsid w:val="005863E7"/>
    <w:rsid w:val="005864AD"/>
    <w:rsid w:val="005865A3"/>
    <w:rsid w:val="00586B0A"/>
    <w:rsid w:val="00587F0E"/>
    <w:rsid w:val="00590027"/>
    <w:rsid w:val="00590115"/>
    <w:rsid w:val="00590117"/>
    <w:rsid w:val="00590A15"/>
    <w:rsid w:val="00590E58"/>
    <w:rsid w:val="00591195"/>
    <w:rsid w:val="0059142E"/>
    <w:rsid w:val="005917E6"/>
    <w:rsid w:val="00592D84"/>
    <w:rsid w:val="00592F26"/>
    <w:rsid w:val="00592FB7"/>
    <w:rsid w:val="00593E50"/>
    <w:rsid w:val="00594A4B"/>
    <w:rsid w:val="00594ECF"/>
    <w:rsid w:val="0059548D"/>
    <w:rsid w:val="0059562E"/>
    <w:rsid w:val="00595640"/>
    <w:rsid w:val="00595738"/>
    <w:rsid w:val="0059746C"/>
    <w:rsid w:val="00597CA3"/>
    <w:rsid w:val="005A0098"/>
    <w:rsid w:val="005A0C1B"/>
    <w:rsid w:val="005A0D04"/>
    <w:rsid w:val="005A1582"/>
    <w:rsid w:val="005A1B93"/>
    <w:rsid w:val="005A22A3"/>
    <w:rsid w:val="005A25C5"/>
    <w:rsid w:val="005A29A2"/>
    <w:rsid w:val="005A2AE9"/>
    <w:rsid w:val="005A2ED5"/>
    <w:rsid w:val="005A314B"/>
    <w:rsid w:val="005A3341"/>
    <w:rsid w:val="005A38CF"/>
    <w:rsid w:val="005A3D31"/>
    <w:rsid w:val="005A4E47"/>
    <w:rsid w:val="005A562B"/>
    <w:rsid w:val="005A584F"/>
    <w:rsid w:val="005A6BB5"/>
    <w:rsid w:val="005A6EC6"/>
    <w:rsid w:val="005A7A15"/>
    <w:rsid w:val="005A7A88"/>
    <w:rsid w:val="005B0CA1"/>
    <w:rsid w:val="005B1425"/>
    <w:rsid w:val="005B168A"/>
    <w:rsid w:val="005B1753"/>
    <w:rsid w:val="005B27CB"/>
    <w:rsid w:val="005B37C7"/>
    <w:rsid w:val="005B3818"/>
    <w:rsid w:val="005B3C2E"/>
    <w:rsid w:val="005B42D8"/>
    <w:rsid w:val="005B48F1"/>
    <w:rsid w:val="005B4922"/>
    <w:rsid w:val="005B5E85"/>
    <w:rsid w:val="005B5FE9"/>
    <w:rsid w:val="005B6167"/>
    <w:rsid w:val="005B6C39"/>
    <w:rsid w:val="005B79DB"/>
    <w:rsid w:val="005B7E5A"/>
    <w:rsid w:val="005B7F11"/>
    <w:rsid w:val="005C05BA"/>
    <w:rsid w:val="005C079B"/>
    <w:rsid w:val="005C09D4"/>
    <w:rsid w:val="005C10DE"/>
    <w:rsid w:val="005C2070"/>
    <w:rsid w:val="005C2AF5"/>
    <w:rsid w:val="005C35AA"/>
    <w:rsid w:val="005C3A75"/>
    <w:rsid w:val="005C3DD1"/>
    <w:rsid w:val="005C4609"/>
    <w:rsid w:val="005C46C9"/>
    <w:rsid w:val="005C4A4A"/>
    <w:rsid w:val="005C4DA1"/>
    <w:rsid w:val="005C4E75"/>
    <w:rsid w:val="005C5032"/>
    <w:rsid w:val="005C5194"/>
    <w:rsid w:val="005C5400"/>
    <w:rsid w:val="005C69E5"/>
    <w:rsid w:val="005C6B42"/>
    <w:rsid w:val="005C6DBC"/>
    <w:rsid w:val="005C6F0E"/>
    <w:rsid w:val="005C79F6"/>
    <w:rsid w:val="005D077B"/>
    <w:rsid w:val="005D0BCF"/>
    <w:rsid w:val="005D0F87"/>
    <w:rsid w:val="005D1A60"/>
    <w:rsid w:val="005D2244"/>
    <w:rsid w:val="005D2E48"/>
    <w:rsid w:val="005D3017"/>
    <w:rsid w:val="005D35B9"/>
    <w:rsid w:val="005D35D9"/>
    <w:rsid w:val="005D369D"/>
    <w:rsid w:val="005D3BB4"/>
    <w:rsid w:val="005D4095"/>
    <w:rsid w:val="005D4756"/>
    <w:rsid w:val="005D51F7"/>
    <w:rsid w:val="005D5D6E"/>
    <w:rsid w:val="005D62F2"/>
    <w:rsid w:val="005D6619"/>
    <w:rsid w:val="005D7330"/>
    <w:rsid w:val="005E0145"/>
    <w:rsid w:val="005E07D0"/>
    <w:rsid w:val="005E2497"/>
    <w:rsid w:val="005E2710"/>
    <w:rsid w:val="005E28B8"/>
    <w:rsid w:val="005E28E1"/>
    <w:rsid w:val="005E3260"/>
    <w:rsid w:val="005E34A8"/>
    <w:rsid w:val="005E425B"/>
    <w:rsid w:val="005E426E"/>
    <w:rsid w:val="005E5877"/>
    <w:rsid w:val="005E58D6"/>
    <w:rsid w:val="005E66E0"/>
    <w:rsid w:val="005E6FEC"/>
    <w:rsid w:val="005E7CBE"/>
    <w:rsid w:val="005F0860"/>
    <w:rsid w:val="005F116B"/>
    <w:rsid w:val="005F1886"/>
    <w:rsid w:val="005F1F4D"/>
    <w:rsid w:val="005F225E"/>
    <w:rsid w:val="005F2B57"/>
    <w:rsid w:val="005F2D7F"/>
    <w:rsid w:val="005F3058"/>
    <w:rsid w:val="005F3903"/>
    <w:rsid w:val="005F4144"/>
    <w:rsid w:val="005F4437"/>
    <w:rsid w:val="005F48DE"/>
    <w:rsid w:val="005F51F7"/>
    <w:rsid w:val="005F52FE"/>
    <w:rsid w:val="005F544E"/>
    <w:rsid w:val="005F551B"/>
    <w:rsid w:val="005F59EC"/>
    <w:rsid w:val="005F6D86"/>
    <w:rsid w:val="005F74D7"/>
    <w:rsid w:val="005F7D7D"/>
    <w:rsid w:val="006002AA"/>
    <w:rsid w:val="00600321"/>
    <w:rsid w:val="0060081A"/>
    <w:rsid w:val="006017F0"/>
    <w:rsid w:val="00601BB5"/>
    <w:rsid w:val="00602172"/>
    <w:rsid w:val="00602AC5"/>
    <w:rsid w:val="00603A8A"/>
    <w:rsid w:val="00603DBA"/>
    <w:rsid w:val="00603E00"/>
    <w:rsid w:val="00604075"/>
    <w:rsid w:val="006043DD"/>
    <w:rsid w:val="00604631"/>
    <w:rsid w:val="0060475D"/>
    <w:rsid w:val="00604F74"/>
    <w:rsid w:val="00605865"/>
    <w:rsid w:val="00605895"/>
    <w:rsid w:val="00606563"/>
    <w:rsid w:val="00606FA1"/>
    <w:rsid w:val="00607322"/>
    <w:rsid w:val="00607B53"/>
    <w:rsid w:val="00607C25"/>
    <w:rsid w:val="00610374"/>
    <w:rsid w:val="0061043F"/>
    <w:rsid w:val="00610CEB"/>
    <w:rsid w:val="00610E1B"/>
    <w:rsid w:val="00611509"/>
    <w:rsid w:val="00611739"/>
    <w:rsid w:val="00612CC0"/>
    <w:rsid w:val="0061350E"/>
    <w:rsid w:val="00613B94"/>
    <w:rsid w:val="00613F81"/>
    <w:rsid w:val="0061466F"/>
    <w:rsid w:val="00614BE8"/>
    <w:rsid w:val="00615062"/>
    <w:rsid w:val="006158BB"/>
    <w:rsid w:val="006164BF"/>
    <w:rsid w:val="00616958"/>
    <w:rsid w:val="00616C6A"/>
    <w:rsid w:val="006209B7"/>
    <w:rsid w:val="006210FD"/>
    <w:rsid w:val="006214A7"/>
    <w:rsid w:val="00621B68"/>
    <w:rsid w:val="00621D77"/>
    <w:rsid w:val="0062209A"/>
    <w:rsid w:val="006220CC"/>
    <w:rsid w:val="006222E8"/>
    <w:rsid w:val="006224F7"/>
    <w:rsid w:val="006244C0"/>
    <w:rsid w:val="00624B68"/>
    <w:rsid w:val="00624D0E"/>
    <w:rsid w:val="00625406"/>
    <w:rsid w:val="00625AD7"/>
    <w:rsid w:val="00625DFB"/>
    <w:rsid w:val="00626BD6"/>
    <w:rsid w:val="00626ED3"/>
    <w:rsid w:val="00627597"/>
    <w:rsid w:val="0062767F"/>
    <w:rsid w:val="00627E84"/>
    <w:rsid w:val="00630180"/>
    <w:rsid w:val="0063024E"/>
    <w:rsid w:val="006302A0"/>
    <w:rsid w:val="00630434"/>
    <w:rsid w:val="00630D84"/>
    <w:rsid w:val="00632633"/>
    <w:rsid w:val="006329E3"/>
    <w:rsid w:val="00632B3C"/>
    <w:rsid w:val="00634009"/>
    <w:rsid w:val="006341AD"/>
    <w:rsid w:val="0063446B"/>
    <w:rsid w:val="006356B0"/>
    <w:rsid w:val="006359DD"/>
    <w:rsid w:val="00635E17"/>
    <w:rsid w:val="006361F9"/>
    <w:rsid w:val="006366B5"/>
    <w:rsid w:val="0063678B"/>
    <w:rsid w:val="006371BB"/>
    <w:rsid w:val="006371FE"/>
    <w:rsid w:val="006375B4"/>
    <w:rsid w:val="00637FD8"/>
    <w:rsid w:val="0064036C"/>
    <w:rsid w:val="006411A3"/>
    <w:rsid w:val="00642271"/>
    <w:rsid w:val="0064358E"/>
    <w:rsid w:val="0064397C"/>
    <w:rsid w:val="006445BA"/>
    <w:rsid w:val="00644B7F"/>
    <w:rsid w:val="00644D0F"/>
    <w:rsid w:val="00644EBB"/>
    <w:rsid w:val="00645696"/>
    <w:rsid w:val="006457B1"/>
    <w:rsid w:val="00645F94"/>
    <w:rsid w:val="006464B4"/>
    <w:rsid w:val="0064708A"/>
    <w:rsid w:val="006470B2"/>
    <w:rsid w:val="006501F1"/>
    <w:rsid w:val="00650714"/>
    <w:rsid w:val="006509A9"/>
    <w:rsid w:val="00650CBF"/>
    <w:rsid w:val="00651216"/>
    <w:rsid w:val="00651B60"/>
    <w:rsid w:val="00651DA6"/>
    <w:rsid w:val="00652091"/>
    <w:rsid w:val="0065297B"/>
    <w:rsid w:val="0065331F"/>
    <w:rsid w:val="00653688"/>
    <w:rsid w:val="006538FE"/>
    <w:rsid w:val="0065405D"/>
    <w:rsid w:val="006548D2"/>
    <w:rsid w:val="006555F7"/>
    <w:rsid w:val="00655640"/>
    <w:rsid w:val="00655E85"/>
    <w:rsid w:val="006563DB"/>
    <w:rsid w:val="0065734B"/>
    <w:rsid w:val="00657378"/>
    <w:rsid w:val="0065790A"/>
    <w:rsid w:val="00657B4F"/>
    <w:rsid w:val="006607FE"/>
    <w:rsid w:val="00660EC3"/>
    <w:rsid w:val="00661834"/>
    <w:rsid w:val="0066190F"/>
    <w:rsid w:val="0066217C"/>
    <w:rsid w:val="00662793"/>
    <w:rsid w:val="006632F4"/>
    <w:rsid w:val="00663710"/>
    <w:rsid w:val="00663999"/>
    <w:rsid w:val="006640F8"/>
    <w:rsid w:val="00664262"/>
    <w:rsid w:val="00664628"/>
    <w:rsid w:val="00664BE7"/>
    <w:rsid w:val="00664C50"/>
    <w:rsid w:val="00665D2C"/>
    <w:rsid w:val="00665EFD"/>
    <w:rsid w:val="0066659D"/>
    <w:rsid w:val="00666687"/>
    <w:rsid w:val="0066693C"/>
    <w:rsid w:val="00667BC0"/>
    <w:rsid w:val="0067006E"/>
    <w:rsid w:val="0067023C"/>
    <w:rsid w:val="006704AC"/>
    <w:rsid w:val="00670F1C"/>
    <w:rsid w:val="006712C3"/>
    <w:rsid w:val="00671869"/>
    <w:rsid w:val="006726E7"/>
    <w:rsid w:val="0067292C"/>
    <w:rsid w:val="00672A8C"/>
    <w:rsid w:val="00672FB9"/>
    <w:rsid w:val="00673AFB"/>
    <w:rsid w:val="006740F2"/>
    <w:rsid w:val="00674224"/>
    <w:rsid w:val="006744AD"/>
    <w:rsid w:val="00674A01"/>
    <w:rsid w:val="00674DE7"/>
    <w:rsid w:val="00674F25"/>
    <w:rsid w:val="0067567D"/>
    <w:rsid w:val="00675AC4"/>
    <w:rsid w:val="00675D91"/>
    <w:rsid w:val="00676A2A"/>
    <w:rsid w:val="00676D26"/>
    <w:rsid w:val="00676E7B"/>
    <w:rsid w:val="00677494"/>
    <w:rsid w:val="00677D6C"/>
    <w:rsid w:val="0068045C"/>
    <w:rsid w:val="00680995"/>
    <w:rsid w:val="006814EE"/>
    <w:rsid w:val="00681E0D"/>
    <w:rsid w:val="00683029"/>
    <w:rsid w:val="00683054"/>
    <w:rsid w:val="0068329B"/>
    <w:rsid w:val="00683689"/>
    <w:rsid w:val="00684057"/>
    <w:rsid w:val="006846EA"/>
    <w:rsid w:val="00684B67"/>
    <w:rsid w:val="00684EE6"/>
    <w:rsid w:val="0068513E"/>
    <w:rsid w:val="0068628A"/>
    <w:rsid w:val="006863EC"/>
    <w:rsid w:val="006867CD"/>
    <w:rsid w:val="0068719D"/>
    <w:rsid w:val="006879FF"/>
    <w:rsid w:val="00687DB6"/>
    <w:rsid w:val="00690494"/>
    <w:rsid w:val="006906D0"/>
    <w:rsid w:val="00690863"/>
    <w:rsid w:val="00691347"/>
    <w:rsid w:val="00691E6E"/>
    <w:rsid w:val="006920B7"/>
    <w:rsid w:val="00692330"/>
    <w:rsid w:val="00692B2E"/>
    <w:rsid w:val="006931DE"/>
    <w:rsid w:val="006933BB"/>
    <w:rsid w:val="00693709"/>
    <w:rsid w:val="00693AFE"/>
    <w:rsid w:val="0069419E"/>
    <w:rsid w:val="0069496B"/>
    <w:rsid w:val="00695CAD"/>
    <w:rsid w:val="00696FA4"/>
    <w:rsid w:val="00697EC0"/>
    <w:rsid w:val="00697F24"/>
    <w:rsid w:val="006A03C4"/>
    <w:rsid w:val="006A0AAE"/>
    <w:rsid w:val="006A10C2"/>
    <w:rsid w:val="006A1154"/>
    <w:rsid w:val="006A13D6"/>
    <w:rsid w:val="006A1443"/>
    <w:rsid w:val="006A1482"/>
    <w:rsid w:val="006A1531"/>
    <w:rsid w:val="006A16CB"/>
    <w:rsid w:val="006A21B7"/>
    <w:rsid w:val="006A3092"/>
    <w:rsid w:val="006A318E"/>
    <w:rsid w:val="006A330E"/>
    <w:rsid w:val="006A3790"/>
    <w:rsid w:val="006A4238"/>
    <w:rsid w:val="006A56C4"/>
    <w:rsid w:val="006A5BE1"/>
    <w:rsid w:val="006A64CB"/>
    <w:rsid w:val="006A705E"/>
    <w:rsid w:val="006A7A69"/>
    <w:rsid w:val="006B00EB"/>
    <w:rsid w:val="006B03A5"/>
    <w:rsid w:val="006B0E37"/>
    <w:rsid w:val="006B1FEA"/>
    <w:rsid w:val="006B3354"/>
    <w:rsid w:val="006B34F5"/>
    <w:rsid w:val="006B36E7"/>
    <w:rsid w:val="006B3866"/>
    <w:rsid w:val="006B39C2"/>
    <w:rsid w:val="006B3DEC"/>
    <w:rsid w:val="006B43A8"/>
    <w:rsid w:val="006B4493"/>
    <w:rsid w:val="006B478C"/>
    <w:rsid w:val="006B5F87"/>
    <w:rsid w:val="006B6373"/>
    <w:rsid w:val="006B64EE"/>
    <w:rsid w:val="006B6881"/>
    <w:rsid w:val="006B700D"/>
    <w:rsid w:val="006B71DD"/>
    <w:rsid w:val="006B7ADC"/>
    <w:rsid w:val="006B7B8F"/>
    <w:rsid w:val="006C0229"/>
    <w:rsid w:val="006C04B8"/>
    <w:rsid w:val="006C0B6E"/>
    <w:rsid w:val="006C140C"/>
    <w:rsid w:val="006C1446"/>
    <w:rsid w:val="006C172B"/>
    <w:rsid w:val="006C1904"/>
    <w:rsid w:val="006C19D7"/>
    <w:rsid w:val="006C20FB"/>
    <w:rsid w:val="006C23D5"/>
    <w:rsid w:val="006C2640"/>
    <w:rsid w:val="006C2AD5"/>
    <w:rsid w:val="006C2C96"/>
    <w:rsid w:val="006C2DDA"/>
    <w:rsid w:val="006C3A8D"/>
    <w:rsid w:val="006C4337"/>
    <w:rsid w:val="006C454E"/>
    <w:rsid w:val="006C485C"/>
    <w:rsid w:val="006C50ED"/>
    <w:rsid w:val="006C5201"/>
    <w:rsid w:val="006C6098"/>
    <w:rsid w:val="006C671D"/>
    <w:rsid w:val="006C6AAA"/>
    <w:rsid w:val="006C7116"/>
    <w:rsid w:val="006C7194"/>
    <w:rsid w:val="006C7F4F"/>
    <w:rsid w:val="006D028C"/>
    <w:rsid w:val="006D0500"/>
    <w:rsid w:val="006D0F5F"/>
    <w:rsid w:val="006D0FBB"/>
    <w:rsid w:val="006D1211"/>
    <w:rsid w:val="006D1490"/>
    <w:rsid w:val="006D1A64"/>
    <w:rsid w:val="006D22EF"/>
    <w:rsid w:val="006D2CCF"/>
    <w:rsid w:val="006D2FE8"/>
    <w:rsid w:val="006D3237"/>
    <w:rsid w:val="006D3589"/>
    <w:rsid w:val="006D3DF2"/>
    <w:rsid w:val="006D3ED6"/>
    <w:rsid w:val="006D412F"/>
    <w:rsid w:val="006D4303"/>
    <w:rsid w:val="006D446D"/>
    <w:rsid w:val="006D4930"/>
    <w:rsid w:val="006D511C"/>
    <w:rsid w:val="006D51A3"/>
    <w:rsid w:val="006D5986"/>
    <w:rsid w:val="006D5A1B"/>
    <w:rsid w:val="006D5F68"/>
    <w:rsid w:val="006D6133"/>
    <w:rsid w:val="006D655F"/>
    <w:rsid w:val="006D7093"/>
    <w:rsid w:val="006D75C4"/>
    <w:rsid w:val="006D76D5"/>
    <w:rsid w:val="006E0974"/>
    <w:rsid w:val="006E15A1"/>
    <w:rsid w:val="006E1C59"/>
    <w:rsid w:val="006E200E"/>
    <w:rsid w:val="006E234C"/>
    <w:rsid w:val="006E2850"/>
    <w:rsid w:val="006E2980"/>
    <w:rsid w:val="006E29F9"/>
    <w:rsid w:val="006E2A5A"/>
    <w:rsid w:val="006E3BDB"/>
    <w:rsid w:val="006E56CD"/>
    <w:rsid w:val="006E5DD3"/>
    <w:rsid w:val="006E623E"/>
    <w:rsid w:val="006E7849"/>
    <w:rsid w:val="006E7F4F"/>
    <w:rsid w:val="006F026C"/>
    <w:rsid w:val="006F0C79"/>
    <w:rsid w:val="006F176E"/>
    <w:rsid w:val="006F1E9F"/>
    <w:rsid w:val="006F231E"/>
    <w:rsid w:val="006F2321"/>
    <w:rsid w:val="006F2539"/>
    <w:rsid w:val="006F289E"/>
    <w:rsid w:val="006F28CC"/>
    <w:rsid w:val="006F2A3C"/>
    <w:rsid w:val="006F2BC2"/>
    <w:rsid w:val="006F3731"/>
    <w:rsid w:val="006F3C62"/>
    <w:rsid w:val="006F4861"/>
    <w:rsid w:val="006F48BD"/>
    <w:rsid w:val="006F54E8"/>
    <w:rsid w:val="006F616A"/>
    <w:rsid w:val="006F7045"/>
    <w:rsid w:val="006F72C2"/>
    <w:rsid w:val="007008ED"/>
    <w:rsid w:val="00700ECD"/>
    <w:rsid w:val="00702002"/>
    <w:rsid w:val="0070228C"/>
    <w:rsid w:val="007029DE"/>
    <w:rsid w:val="0070309F"/>
    <w:rsid w:val="007031B4"/>
    <w:rsid w:val="007031D8"/>
    <w:rsid w:val="00703F13"/>
    <w:rsid w:val="007045C4"/>
    <w:rsid w:val="00705518"/>
    <w:rsid w:val="0070565F"/>
    <w:rsid w:val="00705B70"/>
    <w:rsid w:val="00705D9E"/>
    <w:rsid w:val="00706378"/>
    <w:rsid w:val="00706913"/>
    <w:rsid w:val="00706B90"/>
    <w:rsid w:val="00706EBA"/>
    <w:rsid w:val="00707CDB"/>
    <w:rsid w:val="0071074D"/>
    <w:rsid w:val="00710862"/>
    <w:rsid w:val="007111AE"/>
    <w:rsid w:val="0071126D"/>
    <w:rsid w:val="00712120"/>
    <w:rsid w:val="007123DA"/>
    <w:rsid w:val="007127AF"/>
    <w:rsid w:val="007138BF"/>
    <w:rsid w:val="007138E6"/>
    <w:rsid w:val="0071419D"/>
    <w:rsid w:val="007146D5"/>
    <w:rsid w:val="007147CC"/>
    <w:rsid w:val="00715997"/>
    <w:rsid w:val="00717193"/>
    <w:rsid w:val="007171B3"/>
    <w:rsid w:val="00717267"/>
    <w:rsid w:val="007174AE"/>
    <w:rsid w:val="00717612"/>
    <w:rsid w:val="0072025C"/>
    <w:rsid w:val="00720BD3"/>
    <w:rsid w:val="00720F19"/>
    <w:rsid w:val="007211A3"/>
    <w:rsid w:val="00721499"/>
    <w:rsid w:val="00721741"/>
    <w:rsid w:val="007217BA"/>
    <w:rsid w:val="00721E6C"/>
    <w:rsid w:val="00721F95"/>
    <w:rsid w:val="00722180"/>
    <w:rsid w:val="007224B4"/>
    <w:rsid w:val="00722B36"/>
    <w:rsid w:val="007230E8"/>
    <w:rsid w:val="00723128"/>
    <w:rsid w:val="00723601"/>
    <w:rsid w:val="007237F8"/>
    <w:rsid w:val="0072389E"/>
    <w:rsid w:val="0072398A"/>
    <w:rsid w:val="00723D87"/>
    <w:rsid w:val="007246AF"/>
    <w:rsid w:val="00724700"/>
    <w:rsid w:val="00725146"/>
    <w:rsid w:val="007262FC"/>
    <w:rsid w:val="0072698A"/>
    <w:rsid w:val="00726D0A"/>
    <w:rsid w:val="007305FA"/>
    <w:rsid w:val="00730604"/>
    <w:rsid w:val="00731037"/>
    <w:rsid w:val="00731541"/>
    <w:rsid w:val="00731918"/>
    <w:rsid w:val="007320BA"/>
    <w:rsid w:val="0073217E"/>
    <w:rsid w:val="00732876"/>
    <w:rsid w:val="007337CB"/>
    <w:rsid w:val="00733CC8"/>
    <w:rsid w:val="00734649"/>
    <w:rsid w:val="007359F2"/>
    <w:rsid w:val="00735E45"/>
    <w:rsid w:val="007360BE"/>
    <w:rsid w:val="00736310"/>
    <w:rsid w:val="00736BAB"/>
    <w:rsid w:val="00737267"/>
    <w:rsid w:val="007373DF"/>
    <w:rsid w:val="00737534"/>
    <w:rsid w:val="0073796D"/>
    <w:rsid w:val="007379E7"/>
    <w:rsid w:val="00737A79"/>
    <w:rsid w:val="00737A81"/>
    <w:rsid w:val="00737DDF"/>
    <w:rsid w:val="00737F29"/>
    <w:rsid w:val="00740666"/>
    <w:rsid w:val="00740B33"/>
    <w:rsid w:val="00740BCD"/>
    <w:rsid w:val="00740F8A"/>
    <w:rsid w:val="00741480"/>
    <w:rsid w:val="007416B2"/>
    <w:rsid w:val="007418EE"/>
    <w:rsid w:val="00741D21"/>
    <w:rsid w:val="00742246"/>
    <w:rsid w:val="00742DBD"/>
    <w:rsid w:val="00743245"/>
    <w:rsid w:val="007432AB"/>
    <w:rsid w:val="007433F0"/>
    <w:rsid w:val="00743515"/>
    <w:rsid w:val="0074366B"/>
    <w:rsid w:val="00744F22"/>
    <w:rsid w:val="007455BF"/>
    <w:rsid w:val="007456EB"/>
    <w:rsid w:val="00746BD9"/>
    <w:rsid w:val="0074756C"/>
    <w:rsid w:val="00751329"/>
    <w:rsid w:val="007513ED"/>
    <w:rsid w:val="0075229A"/>
    <w:rsid w:val="0075241F"/>
    <w:rsid w:val="0075246B"/>
    <w:rsid w:val="007527D4"/>
    <w:rsid w:val="00752F15"/>
    <w:rsid w:val="00752F58"/>
    <w:rsid w:val="00753438"/>
    <w:rsid w:val="00753A7C"/>
    <w:rsid w:val="007546CB"/>
    <w:rsid w:val="007549B7"/>
    <w:rsid w:val="00754A62"/>
    <w:rsid w:val="00754ABF"/>
    <w:rsid w:val="00755EFD"/>
    <w:rsid w:val="00756906"/>
    <w:rsid w:val="00756CF6"/>
    <w:rsid w:val="00757819"/>
    <w:rsid w:val="0076023E"/>
    <w:rsid w:val="007607A8"/>
    <w:rsid w:val="00760CA7"/>
    <w:rsid w:val="00761F1A"/>
    <w:rsid w:val="00762789"/>
    <w:rsid w:val="00763542"/>
    <w:rsid w:val="00763BAF"/>
    <w:rsid w:val="00763C8D"/>
    <w:rsid w:val="00764296"/>
    <w:rsid w:val="00764471"/>
    <w:rsid w:val="007650C8"/>
    <w:rsid w:val="007651AE"/>
    <w:rsid w:val="0076526A"/>
    <w:rsid w:val="007655EB"/>
    <w:rsid w:val="0076615E"/>
    <w:rsid w:val="007664A7"/>
    <w:rsid w:val="00766AA6"/>
    <w:rsid w:val="00766E93"/>
    <w:rsid w:val="00766F1A"/>
    <w:rsid w:val="00767723"/>
    <w:rsid w:val="00770B4A"/>
    <w:rsid w:val="00770BD6"/>
    <w:rsid w:val="00770CCD"/>
    <w:rsid w:val="00771EA7"/>
    <w:rsid w:val="0077223C"/>
    <w:rsid w:val="007729DB"/>
    <w:rsid w:val="007731AE"/>
    <w:rsid w:val="00773309"/>
    <w:rsid w:val="0077393C"/>
    <w:rsid w:val="00773B81"/>
    <w:rsid w:val="00775176"/>
    <w:rsid w:val="00775679"/>
    <w:rsid w:val="007756A0"/>
    <w:rsid w:val="00775C69"/>
    <w:rsid w:val="007762D1"/>
    <w:rsid w:val="007768A9"/>
    <w:rsid w:val="00777C20"/>
    <w:rsid w:val="00780C2B"/>
    <w:rsid w:val="00781193"/>
    <w:rsid w:val="0078172F"/>
    <w:rsid w:val="00781C71"/>
    <w:rsid w:val="00782978"/>
    <w:rsid w:val="00782A81"/>
    <w:rsid w:val="00782E1E"/>
    <w:rsid w:val="0078344B"/>
    <w:rsid w:val="007840B2"/>
    <w:rsid w:val="0078562E"/>
    <w:rsid w:val="00785648"/>
    <w:rsid w:val="00785671"/>
    <w:rsid w:val="007870CB"/>
    <w:rsid w:val="007870F1"/>
    <w:rsid w:val="00787A9B"/>
    <w:rsid w:val="007900D3"/>
    <w:rsid w:val="00790250"/>
    <w:rsid w:val="00790C8F"/>
    <w:rsid w:val="0079107C"/>
    <w:rsid w:val="00791EF1"/>
    <w:rsid w:val="00791FAE"/>
    <w:rsid w:val="007929F9"/>
    <w:rsid w:val="00793065"/>
    <w:rsid w:val="00793121"/>
    <w:rsid w:val="00793ACD"/>
    <w:rsid w:val="00793C80"/>
    <w:rsid w:val="007942B2"/>
    <w:rsid w:val="007948A9"/>
    <w:rsid w:val="00794EFF"/>
    <w:rsid w:val="00795083"/>
    <w:rsid w:val="00795ACE"/>
    <w:rsid w:val="00796198"/>
    <w:rsid w:val="007963DF"/>
    <w:rsid w:val="007967CE"/>
    <w:rsid w:val="00796A4D"/>
    <w:rsid w:val="00796DBE"/>
    <w:rsid w:val="00797E54"/>
    <w:rsid w:val="007A0621"/>
    <w:rsid w:val="007A10A7"/>
    <w:rsid w:val="007A1A19"/>
    <w:rsid w:val="007A1E3F"/>
    <w:rsid w:val="007A2072"/>
    <w:rsid w:val="007A2964"/>
    <w:rsid w:val="007A3346"/>
    <w:rsid w:val="007A3528"/>
    <w:rsid w:val="007A35CE"/>
    <w:rsid w:val="007A3714"/>
    <w:rsid w:val="007A3AB5"/>
    <w:rsid w:val="007A3AE7"/>
    <w:rsid w:val="007A402C"/>
    <w:rsid w:val="007A484C"/>
    <w:rsid w:val="007A4D6C"/>
    <w:rsid w:val="007A6006"/>
    <w:rsid w:val="007A605B"/>
    <w:rsid w:val="007A6362"/>
    <w:rsid w:val="007A680C"/>
    <w:rsid w:val="007A6B6E"/>
    <w:rsid w:val="007A6F8C"/>
    <w:rsid w:val="007A7B5F"/>
    <w:rsid w:val="007B0569"/>
    <w:rsid w:val="007B0E00"/>
    <w:rsid w:val="007B1221"/>
    <w:rsid w:val="007B15B1"/>
    <w:rsid w:val="007B1A97"/>
    <w:rsid w:val="007B21A5"/>
    <w:rsid w:val="007B2831"/>
    <w:rsid w:val="007B3517"/>
    <w:rsid w:val="007B3A70"/>
    <w:rsid w:val="007B4827"/>
    <w:rsid w:val="007B4877"/>
    <w:rsid w:val="007B4B36"/>
    <w:rsid w:val="007B4B62"/>
    <w:rsid w:val="007B4C8A"/>
    <w:rsid w:val="007B5001"/>
    <w:rsid w:val="007B52DC"/>
    <w:rsid w:val="007B54EC"/>
    <w:rsid w:val="007B581E"/>
    <w:rsid w:val="007B5917"/>
    <w:rsid w:val="007B61B8"/>
    <w:rsid w:val="007B6915"/>
    <w:rsid w:val="007B6BFB"/>
    <w:rsid w:val="007B7397"/>
    <w:rsid w:val="007B740A"/>
    <w:rsid w:val="007B77C8"/>
    <w:rsid w:val="007C02CA"/>
    <w:rsid w:val="007C0524"/>
    <w:rsid w:val="007C08F3"/>
    <w:rsid w:val="007C0AB2"/>
    <w:rsid w:val="007C0D45"/>
    <w:rsid w:val="007C0D86"/>
    <w:rsid w:val="007C2C93"/>
    <w:rsid w:val="007C2D10"/>
    <w:rsid w:val="007C31EC"/>
    <w:rsid w:val="007C3847"/>
    <w:rsid w:val="007C43B1"/>
    <w:rsid w:val="007C452F"/>
    <w:rsid w:val="007C49F0"/>
    <w:rsid w:val="007C537C"/>
    <w:rsid w:val="007C5D93"/>
    <w:rsid w:val="007C6156"/>
    <w:rsid w:val="007C69EE"/>
    <w:rsid w:val="007C6B8C"/>
    <w:rsid w:val="007C6DB2"/>
    <w:rsid w:val="007C6E6E"/>
    <w:rsid w:val="007D11A9"/>
    <w:rsid w:val="007D12F1"/>
    <w:rsid w:val="007D23D4"/>
    <w:rsid w:val="007D2F39"/>
    <w:rsid w:val="007D3950"/>
    <w:rsid w:val="007D3EF3"/>
    <w:rsid w:val="007D4083"/>
    <w:rsid w:val="007D44FD"/>
    <w:rsid w:val="007D4952"/>
    <w:rsid w:val="007D5375"/>
    <w:rsid w:val="007D5DD8"/>
    <w:rsid w:val="007D6523"/>
    <w:rsid w:val="007D67E7"/>
    <w:rsid w:val="007D6DE4"/>
    <w:rsid w:val="007D74C9"/>
    <w:rsid w:val="007E0573"/>
    <w:rsid w:val="007E0865"/>
    <w:rsid w:val="007E125E"/>
    <w:rsid w:val="007E13BB"/>
    <w:rsid w:val="007E16F1"/>
    <w:rsid w:val="007E1CF0"/>
    <w:rsid w:val="007E1E1A"/>
    <w:rsid w:val="007E1F7F"/>
    <w:rsid w:val="007E215C"/>
    <w:rsid w:val="007E2216"/>
    <w:rsid w:val="007E23BE"/>
    <w:rsid w:val="007E2479"/>
    <w:rsid w:val="007E2B79"/>
    <w:rsid w:val="007E2FC4"/>
    <w:rsid w:val="007E32C7"/>
    <w:rsid w:val="007E3306"/>
    <w:rsid w:val="007E38C3"/>
    <w:rsid w:val="007E3D03"/>
    <w:rsid w:val="007E3DF0"/>
    <w:rsid w:val="007E4C60"/>
    <w:rsid w:val="007E5680"/>
    <w:rsid w:val="007E5C58"/>
    <w:rsid w:val="007E5DD3"/>
    <w:rsid w:val="007E6018"/>
    <w:rsid w:val="007E60BE"/>
    <w:rsid w:val="007E6E9E"/>
    <w:rsid w:val="007E73E1"/>
    <w:rsid w:val="007E76C6"/>
    <w:rsid w:val="007F0132"/>
    <w:rsid w:val="007F054B"/>
    <w:rsid w:val="007F0AA1"/>
    <w:rsid w:val="007F0C6D"/>
    <w:rsid w:val="007F161F"/>
    <w:rsid w:val="007F1A4D"/>
    <w:rsid w:val="007F1D3E"/>
    <w:rsid w:val="007F2116"/>
    <w:rsid w:val="007F233D"/>
    <w:rsid w:val="007F2355"/>
    <w:rsid w:val="007F27AC"/>
    <w:rsid w:val="007F308D"/>
    <w:rsid w:val="007F3522"/>
    <w:rsid w:val="007F3F70"/>
    <w:rsid w:val="007F44E7"/>
    <w:rsid w:val="007F4F8E"/>
    <w:rsid w:val="007F5339"/>
    <w:rsid w:val="007F535E"/>
    <w:rsid w:val="007F5B19"/>
    <w:rsid w:val="007F6C1C"/>
    <w:rsid w:val="007F73F3"/>
    <w:rsid w:val="0080008C"/>
    <w:rsid w:val="00800250"/>
    <w:rsid w:val="00800764"/>
    <w:rsid w:val="008007A7"/>
    <w:rsid w:val="00802763"/>
    <w:rsid w:val="00802E58"/>
    <w:rsid w:val="00803434"/>
    <w:rsid w:val="00803805"/>
    <w:rsid w:val="00803951"/>
    <w:rsid w:val="00804C31"/>
    <w:rsid w:val="008056BA"/>
    <w:rsid w:val="0080693B"/>
    <w:rsid w:val="0080694A"/>
    <w:rsid w:val="00806D49"/>
    <w:rsid w:val="00806DED"/>
    <w:rsid w:val="008075DE"/>
    <w:rsid w:val="00807C06"/>
    <w:rsid w:val="00810B3D"/>
    <w:rsid w:val="00810CA0"/>
    <w:rsid w:val="008110D4"/>
    <w:rsid w:val="008112C8"/>
    <w:rsid w:val="0081148D"/>
    <w:rsid w:val="00811722"/>
    <w:rsid w:val="00812A1D"/>
    <w:rsid w:val="00812E4C"/>
    <w:rsid w:val="00812E76"/>
    <w:rsid w:val="00813020"/>
    <w:rsid w:val="008132F0"/>
    <w:rsid w:val="008134BE"/>
    <w:rsid w:val="00813C07"/>
    <w:rsid w:val="0081409B"/>
    <w:rsid w:val="008145B7"/>
    <w:rsid w:val="008150CD"/>
    <w:rsid w:val="00815995"/>
    <w:rsid w:val="00815BAC"/>
    <w:rsid w:val="00815ECA"/>
    <w:rsid w:val="0081656E"/>
    <w:rsid w:val="00816707"/>
    <w:rsid w:val="00816913"/>
    <w:rsid w:val="00816E5D"/>
    <w:rsid w:val="00817552"/>
    <w:rsid w:val="00817D44"/>
    <w:rsid w:val="00820882"/>
    <w:rsid w:val="00820CD9"/>
    <w:rsid w:val="00821282"/>
    <w:rsid w:val="00821B42"/>
    <w:rsid w:val="00821DCE"/>
    <w:rsid w:val="00822FBA"/>
    <w:rsid w:val="00823408"/>
    <w:rsid w:val="008235A1"/>
    <w:rsid w:val="00823DE7"/>
    <w:rsid w:val="00824154"/>
    <w:rsid w:val="008242AE"/>
    <w:rsid w:val="008248DC"/>
    <w:rsid w:val="00824927"/>
    <w:rsid w:val="00825493"/>
    <w:rsid w:val="008258B0"/>
    <w:rsid w:val="00825929"/>
    <w:rsid w:val="00825F25"/>
    <w:rsid w:val="00826255"/>
    <w:rsid w:val="00826AE3"/>
    <w:rsid w:val="00826D00"/>
    <w:rsid w:val="00827D49"/>
    <w:rsid w:val="008317D4"/>
    <w:rsid w:val="008324A3"/>
    <w:rsid w:val="00832508"/>
    <w:rsid w:val="00832835"/>
    <w:rsid w:val="00832FC4"/>
    <w:rsid w:val="00833C82"/>
    <w:rsid w:val="00833CD6"/>
    <w:rsid w:val="008341EE"/>
    <w:rsid w:val="00835164"/>
    <w:rsid w:val="00835A4D"/>
    <w:rsid w:val="00836579"/>
    <w:rsid w:val="00836770"/>
    <w:rsid w:val="0083757C"/>
    <w:rsid w:val="0083766C"/>
    <w:rsid w:val="008378F9"/>
    <w:rsid w:val="0083797B"/>
    <w:rsid w:val="008405E6"/>
    <w:rsid w:val="0084060D"/>
    <w:rsid w:val="00840A0E"/>
    <w:rsid w:val="00840C3F"/>
    <w:rsid w:val="008415F2"/>
    <w:rsid w:val="00841C37"/>
    <w:rsid w:val="00841D6F"/>
    <w:rsid w:val="008424FD"/>
    <w:rsid w:val="008427B4"/>
    <w:rsid w:val="00842A47"/>
    <w:rsid w:val="008436C3"/>
    <w:rsid w:val="0084457B"/>
    <w:rsid w:val="00844CBF"/>
    <w:rsid w:val="00845538"/>
    <w:rsid w:val="008459E3"/>
    <w:rsid w:val="0084693F"/>
    <w:rsid w:val="00846CB0"/>
    <w:rsid w:val="008478AB"/>
    <w:rsid w:val="0085074F"/>
    <w:rsid w:val="0085283F"/>
    <w:rsid w:val="0085305C"/>
    <w:rsid w:val="00853F61"/>
    <w:rsid w:val="008544CB"/>
    <w:rsid w:val="0085473F"/>
    <w:rsid w:val="00854B26"/>
    <w:rsid w:val="00854E9F"/>
    <w:rsid w:val="00855B8E"/>
    <w:rsid w:val="00855F09"/>
    <w:rsid w:val="00856C30"/>
    <w:rsid w:val="00857001"/>
    <w:rsid w:val="008575DC"/>
    <w:rsid w:val="00857922"/>
    <w:rsid w:val="00857D9A"/>
    <w:rsid w:val="00857D9F"/>
    <w:rsid w:val="00857F6E"/>
    <w:rsid w:val="00860370"/>
    <w:rsid w:val="00860784"/>
    <w:rsid w:val="00860A5D"/>
    <w:rsid w:val="0086329E"/>
    <w:rsid w:val="0086373F"/>
    <w:rsid w:val="0086450E"/>
    <w:rsid w:val="0086486B"/>
    <w:rsid w:val="00864C04"/>
    <w:rsid w:val="00864E70"/>
    <w:rsid w:val="008657F5"/>
    <w:rsid w:val="00866542"/>
    <w:rsid w:val="0086727F"/>
    <w:rsid w:val="00867359"/>
    <w:rsid w:val="008678FF"/>
    <w:rsid w:val="00867B1D"/>
    <w:rsid w:val="00867C70"/>
    <w:rsid w:val="00867ED3"/>
    <w:rsid w:val="00870C5E"/>
    <w:rsid w:val="00871A2D"/>
    <w:rsid w:val="008727BA"/>
    <w:rsid w:val="0087314E"/>
    <w:rsid w:val="0087322F"/>
    <w:rsid w:val="00873AA7"/>
    <w:rsid w:val="00873B9E"/>
    <w:rsid w:val="00873D5F"/>
    <w:rsid w:val="0087427E"/>
    <w:rsid w:val="0087479E"/>
    <w:rsid w:val="00874BE1"/>
    <w:rsid w:val="00874F63"/>
    <w:rsid w:val="00875171"/>
    <w:rsid w:val="0087529E"/>
    <w:rsid w:val="008753E4"/>
    <w:rsid w:val="00875B90"/>
    <w:rsid w:val="0087614F"/>
    <w:rsid w:val="0087641F"/>
    <w:rsid w:val="008769CE"/>
    <w:rsid w:val="00876AC2"/>
    <w:rsid w:val="0087752B"/>
    <w:rsid w:val="00877564"/>
    <w:rsid w:val="00877641"/>
    <w:rsid w:val="00877A07"/>
    <w:rsid w:val="00877A49"/>
    <w:rsid w:val="00877B95"/>
    <w:rsid w:val="00877EF5"/>
    <w:rsid w:val="008813B4"/>
    <w:rsid w:val="008816C6"/>
    <w:rsid w:val="00881753"/>
    <w:rsid w:val="00881C92"/>
    <w:rsid w:val="00881EEC"/>
    <w:rsid w:val="0088217A"/>
    <w:rsid w:val="008822A3"/>
    <w:rsid w:val="00883CED"/>
    <w:rsid w:val="00883EF7"/>
    <w:rsid w:val="00883F24"/>
    <w:rsid w:val="0088453F"/>
    <w:rsid w:val="00885C44"/>
    <w:rsid w:val="00885C4B"/>
    <w:rsid w:val="00885F33"/>
    <w:rsid w:val="008870DF"/>
    <w:rsid w:val="00887E12"/>
    <w:rsid w:val="00890281"/>
    <w:rsid w:val="008906A6"/>
    <w:rsid w:val="008914F7"/>
    <w:rsid w:val="00892067"/>
    <w:rsid w:val="008922ED"/>
    <w:rsid w:val="00892436"/>
    <w:rsid w:val="008928AA"/>
    <w:rsid w:val="00892987"/>
    <w:rsid w:val="00892D60"/>
    <w:rsid w:val="0089390E"/>
    <w:rsid w:val="0089413A"/>
    <w:rsid w:val="00894284"/>
    <w:rsid w:val="00894AF9"/>
    <w:rsid w:val="00894D3C"/>
    <w:rsid w:val="0089639A"/>
    <w:rsid w:val="0089678F"/>
    <w:rsid w:val="008969D6"/>
    <w:rsid w:val="00897CC4"/>
    <w:rsid w:val="008A0323"/>
    <w:rsid w:val="008A04FF"/>
    <w:rsid w:val="008A07CF"/>
    <w:rsid w:val="008A11C9"/>
    <w:rsid w:val="008A1695"/>
    <w:rsid w:val="008A181B"/>
    <w:rsid w:val="008A290D"/>
    <w:rsid w:val="008A3713"/>
    <w:rsid w:val="008A4F74"/>
    <w:rsid w:val="008A6119"/>
    <w:rsid w:val="008A6A28"/>
    <w:rsid w:val="008A7185"/>
    <w:rsid w:val="008A7E1F"/>
    <w:rsid w:val="008B0235"/>
    <w:rsid w:val="008B067F"/>
    <w:rsid w:val="008B0737"/>
    <w:rsid w:val="008B0F99"/>
    <w:rsid w:val="008B1784"/>
    <w:rsid w:val="008B21BC"/>
    <w:rsid w:val="008B2261"/>
    <w:rsid w:val="008B23E5"/>
    <w:rsid w:val="008B2C9B"/>
    <w:rsid w:val="008B2F87"/>
    <w:rsid w:val="008B2FBB"/>
    <w:rsid w:val="008B3043"/>
    <w:rsid w:val="008B384E"/>
    <w:rsid w:val="008B4846"/>
    <w:rsid w:val="008B4D23"/>
    <w:rsid w:val="008B553E"/>
    <w:rsid w:val="008B5C01"/>
    <w:rsid w:val="008B6078"/>
    <w:rsid w:val="008B637D"/>
    <w:rsid w:val="008B70AE"/>
    <w:rsid w:val="008B7776"/>
    <w:rsid w:val="008B797C"/>
    <w:rsid w:val="008C00D6"/>
    <w:rsid w:val="008C0712"/>
    <w:rsid w:val="008C11BB"/>
    <w:rsid w:val="008C1459"/>
    <w:rsid w:val="008C1DFA"/>
    <w:rsid w:val="008C2CF0"/>
    <w:rsid w:val="008C38B4"/>
    <w:rsid w:val="008C3C56"/>
    <w:rsid w:val="008C4EA6"/>
    <w:rsid w:val="008C4F60"/>
    <w:rsid w:val="008C5AB0"/>
    <w:rsid w:val="008C5F45"/>
    <w:rsid w:val="008C65DA"/>
    <w:rsid w:val="008C6A51"/>
    <w:rsid w:val="008C6AF4"/>
    <w:rsid w:val="008C71FA"/>
    <w:rsid w:val="008C7373"/>
    <w:rsid w:val="008C7466"/>
    <w:rsid w:val="008D0050"/>
    <w:rsid w:val="008D061E"/>
    <w:rsid w:val="008D142E"/>
    <w:rsid w:val="008D15A3"/>
    <w:rsid w:val="008D1C06"/>
    <w:rsid w:val="008D1FF2"/>
    <w:rsid w:val="008D224F"/>
    <w:rsid w:val="008D272A"/>
    <w:rsid w:val="008D3C89"/>
    <w:rsid w:val="008D45EE"/>
    <w:rsid w:val="008D4720"/>
    <w:rsid w:val="008D4F06"/>
    <w:rsid w:val="008D5533"/>
    <w:rsid w:val="008D674C"/>
    <w:rsid w:val="008D67CB"/>
    <w:rsid w:val="008D685C"/>
    <w:rsid w:val="008D6B7F"/>
    <w:rsid w:val="008E02C3"/>
    <w:rsid w:val="008E0739"/>
    <w:rsid w:val="008E0767"/>
    <w:rsid w:val="008E0D3C"/>
    <w:rsid w:val="008E0F79"/>
    <w:rsid w:val="008E1815"/>
    <w:rsid w:val="008E21DA"/>
    <w:rsid w:val="008E22A1"/>
    <w:rsid w:val="008E2A03"/>
    <w:rsid w:val="008E311D"/>
    <w:rsid w:val="008E3C0E"/>
    <w:rsid w:val="008E4D30"/>
    <w:rsid w:val="008E4F66"/>
    <w:rsid w:val="008E519E"/>
    <w:rsid w:val="008E52A7"/>
    <w:rsid w:val="008E567C"/>
    <w:rsid w:val="008E5819"/>
    <w:rsid w:val="008E58FF"/>
    <w:rsid w:val="008E6549"/>
    <w:rsid w:val="008E6A9E"/>
    <w:rsid w:val="008E7090"/>
    <w:rsid w:val="008E733B"/>
    <w:rsid w:val="008E7817"/>
    <w:rsid w:val="008E7C97"/>
    <w:rsid w:val="008F0145"/>
    <w:rsid w:val="008F0542"/>
    <w:rsid w:val="008F1416"/>
    <w:rsid w:val="008F16A1"/>
    <w:rsid w:val="008F1BF5"/>
    <w:rsid w:val="008F2091"/>
    <w:rsid w:val="008F23A9"/>
    <w:rsid w:val="008F27D6"/>
    <w:rsid w:val="008F2DB4"/>
    <w:rsid w:val="008F4687"/>
    <w:rsid w:val="008F4D33"/>
    <w:rsid w:val="008F550E"/>
    <w:rsid w:val="008F58DE"/>
    <w:rsid w:val="008F5B81"/>
    <w:rsid w:val="008F6059"/>
    <w:rsid w:val="008F6A59"/>
    <w:rsid w:val="008F7017"/>
    <w:rsid w:val="008F7FB1"/>
    <w:rsid w:val="00900136"/>
    <w:rsid w:val="0090045A"/>
    <w:rsid w:val="009009DB"/>
    <w:rsid w:val="00900CF2"/>
    <w:rsid w:val="00900CFB"/>
    <w:rsid w:val="00901C81"/>
    <w:rsid w:val="00902921"/>
    <w:rsid w:val="00903818"/>
    <w:rsid w:val="009040D3"/>
    <w:rsid w:val="0090462E"/>
    <w:rsid w:val="0090483A"/>
    <w:rsid w:val="00904AC9"/>
    <w:rsid w:val="00904EDD"/>
    <w:rsid w:val="0090534E"/>
    <w:rsid w:val="00905A9B"/>
    <w:rsid w:val="00905B20"/>
    <w:rsid w:val="00905C88"/>
    <w:rsid w:val="00905CFD"/>
    <w:rsid w:val="00905E5E"/>
    <w:rsid w:val="00905F36"/>
    <w:rsid w:val="00905FE3"/>
    <w:rsid w:val="00906225"/>
    <w:rsid w:val="0090633C"/>
    <w:rsid w:val="00906D0D"/>
    <w:rsid w:val="00907A3E"/>
    <w:rsid w:val="00907E07"/>
    <w:rsid w:val="00910070"/>
    <w:rsid w:val="00910648"/>
    <w:rsid w:val="00910748"/>
    <w:rsid w:val="00910780"/>
    <w:rsid w:val="00910853"/>
    <w:rsid w:val="009111EA"/>
    <w:rsid w:val="00911641"/>
    <w:rsid w:val="009118BB"/>
    <w:rsid w:val="00913A32"/>
    <w:rsid w:val="00914054"/>
    <w:rsid w:val="0091505E"/>
    <w:rsid w:val="00915CA0"/>
    <w:rsid w:val="0091662F"/>
    <w:rsid w:val="00916644"/>
    <w:rsid w:val="009166A9"/>
    <w:rsid w:val="0091693C"/>
    <w:rsid w:val="009169BF"/>
    <w:rsid w:val="00916D4A"/>
    <w:rsid w:val="0091740F"/>
    <w:rsid w:val="00917915"/>
    <w:rsid w:val="00917AB2"/>
    <w:rsid w:val="00917CE3"/>
    <w:rsid w:val="00920331"/>
    <w:rsid w:val="00920CCD"/>
    <w:rsid w:val="00920F78"/>
    <w:rsid w:val="00921218"/>
    <w:rsid w:val="009216FB"/>
    <w:rsid w:val="009217E4"/>
    <w:rsid w:val="009223C3"/>
    <w:rsid w:val="00922401"/>
    <w:rsid w:val="00922F5A"/>
    <w:rsid w:val="009230DC"/>
    <w:rsid w:val="0092357D"/>
    <w:rsid w:val="00923774"/>
    <w:rsid w:val="00924017"/>
    <w:rsid w:val="009242DF"/>
    <w:rsid w:val="0092497D"/>
    <w:rsid w:val="009254DB"/>
    <w:rsid w:val="00926D51"/>
    <w:rsid w:val="00927802"/>
    <w:rsid w:val="009278A2"/>
    <w:rsid w:val="00927AE5"/>
    <w:rsid w:val="00927E9F"/>
    <w:rsid w:val="009311E4"/>
    <w:rsid w:val="009319AD"/>
    <w:rsid w:val="00931B77"/>
    <w:rsid w:val="00931E22"/>
    <w:rsid w:val="00932303"/>
    <w:rsid w:val="00932395"/>
    <w:rsid w:val="00932B78"/>
    <w:rsid w:val="009334F3"/>
    <w:rsid w:val="00933622"/>
    <w:rsid w:val="009340ED"/>
    <w:rsid w:val="00934AB7"/>
    <w:rsid w:val="00935124"/>
    <w:rsid w:val="00935482"/>
    <w:rsid w:val="00935DD9"/>
    <w:rsid w:val="0093700C"/>
    <w:rsid w:val="00937020"/>
    <w:rsid w:val="00937107"/>
    <w:rsid w:val="00937882"/>
    <w:rsid w:val="00937E1C"/>
    <w:rsid w:val="00937F24"/>
    <w:rsid w:val="0094045A"/>
    <w:rsid w:val="00940519"/>
    <w:rsid w:val="00940715"/>
    <w:rsid w:val="00940C05"/>
    <w:rsid w:val="009413D5"/>
    <w:rsid w:val="009413D7"/>
    <w:rsid w:val="00941B24"/>
    <w:rsid w:val="00942A70"/>
    <w:rsid w:val="009432B2"/>
    <w:rsid w:val="00943A07"/>
    <w:rsid w:val="00944225"/>
    <w:rsid w:val="009447BA"/>
    <w:rsid w:val="00944DB6"/>
    <w:rsid w:val="0094581E"/>
    <w:rsid w:val="00945C82"/>
    <w:rsid w:val="00946D3F"/>
    <w:rsid w:val="0094704E"/>
    <w:rsid w:val="00947807"/>
    <w:rsid w:val="009501E9"/>
    <w:rsid w:val="009502A9"/>
    <w:rsid w:val="00950444"/>
    <w:rsid w:val="00950488"/>
    <w:rsid w:val="00951240"/>
    <w:rsid w:val="009512E7"/>
    <w:rsid w:val="00951B58"/>
    <w:rsid w:val="00951F90"/>
    <w:rsid w:val="00952AC5"/>
    <w:rsid w:val="00952AFD"/>
    <w:rsid w:val="00952B3D"/>
    <w:rsid w:val="00952C15"/>
    <w:rsid w:val="0095314B"/>
    <w:rsid w:val="00953486"/>
    <w:rsid w:val="00953910"/>
    <w:rsid w:val="00953A95"/>
    <w:rsid w:val="00953D0F"/>
    <w:rsid w:val="00954730"/>
    <w:rsid w:val="00954C12"/>
    <w:rsid w:val="0095645F"/>
    <w:rsid w:val="009576A2"/>
    <w:rsid w:val="00957724"/>
    <w:rsid w:val="00957E56"/>
    <w:rsid w:val="00957F92"/>
    <w:rsid w:val="009608C5"/>
    <w:rsid w:val="00960B00"/>
    <w:rsid w:val="00961433"/>
    <w:rsid w:val="009616A2"/>
    <w:rsid w:val="00961CD9"/>
    <w:rsid w:val="0096287A"/>
    <w:rsid w:val="00962C19"/>
    <w:rsid w:val="00963082"/>
    <w:rsid w:val="009632EF"/>
    <w:rsid w:val="00963F68"/>
    <w:rsid w:val="00964203"/>
    <w:rsid w:val="00964F51"/>
    <w:rsid w:val="0096518D"/>
    <w:rsid w:val="0096553B"/>
    <w:rsid w:val="009657FC"/>
    <w:rsid w:val="00965A7C"/>
    <w:rsid w:val="00965EB4"/>
    <w:rsid w:val="00965FE9"/>
    <w:rsid w:val="0096651A"/>
    <w:rsid w:val="00966AA5"/>
    <w:rsid w:val="00966AC8"/>
    <w:rsid w:val="00966BE4"/>
    <w:rsid w:val="009671F2"/>
    <w:rsid w:val="0096793F"/>
    <w:rsid w:val="00967C37"/>
    <w:rsid w:val="00967E17"/>
    <w:rsid w:val="00967F3A"/>
    <w:rsid w:val="009700D8"/>
    <w:rsid w:val="00970996"/>
    <w:rsid w:val="00970C53"/>
    <w:rsid w:val="009710BB"/>
    <w:rsid w:val="00971874"/>
    <w:rsid w:val="00971B21"/>
    <w:rsid w:val="00972CAD"/>
    <w:rsid w:val="00972CD3"/>
    <w:rsid w:val="0097319D"/>
    <w:rsid w:val="00973B11"/>
    <w:rsid w:val="009749A1"/>
    <w:rsid w:val="00974CAE"/>
    <w:rsid w:val="00974EFB"/>
    <w:rsid w:val="00975161"/>
    <w:rsid w:val="009752A4"/>
    <w:rsid w:val="00975629"/>
    <w:rsid w:val="00975717"/>
    <w:rsid w:val="009760BD"/>
    <w:rsid w:val="00976664"/>
    <w:rsid w:val="009767C8"/>
    <w:rsid w:val="00976A44"/>
    <w:rsid w:val="00976BA5"/>
    <w:rsid w:val="009775A9"/>
    <w:rsid w:val="00977774"/>
    <w:rsid w:val="00977D0C"/>
    <w:rsid w:val="0098027F"/>
    <w:rsid w:val="009814FF"/>
    <w:rsid w:val="00981616"/>
    <w:rsid w:val="00981F8C"/>
    <w:rsid w:val="00982322"/>
    <w:rsid w:val="009826A4"/>
    <w:rsid w:val="00982719"/>
    <w:rsid w:val="00982D07"/>
    <w:rsid w:val="00982D1E"/>
    <w:rsid w:val="00983370"/>
    <w:rsid w:val="00984494"/>
    <w:rsid w:val="00984737"/>
    <w:rsid w:val="00984B4A"/>
    <w:rsid w:val="00985363"/>
    <w:rsid w:val="00985890"/>
    <w:rsid w:val="00985A57"/>
    <w:rsid w:val="00985CFA"/>
    <w:rsid w:val="00986140"/>
    <w:rsid w:val="0098620F"/>
    <w:rsid w:val="009871E4"/>
    <w:rsid w:val="00987356"/>
    <w:rsid w:val="00987836"/>
    <w:rsid w:val="00987886"/>
    <w:rsid w:val="00987C0F"/>
    <w:rsid w:val="00990CFD"/>
    <w:rsid w:val="00990DF0"/>
    <w:rsid w:val="009913F4"/>
    <w:rsid w:val="00991A27"/>
    <w:rsid w:val="00991CD3"/>
    <w:rsid w:val="00991DE2"/>
    <w:rsid w:val="00991E21"/>
    <w:rsid w:val="00991FF9"/>
    <w:rsid w:val="00992174"/>
    <w:rsid w:val="009922EE"/>
    <w:rsid w:val="00992511"/>
    <w:rsid w:val="00993628"/>
    <w:rsid w:val="00993677"/>
    <w:rsid w:val="009936B7"/>
    <w:rsid w:val="00993904"/>
    <w:rsid w:val="00993DB0"/>
    <w:rsid w:val="00993E2D"/>
    <w:rsid w:val="009945D2"/>
    <w:rsid w:val="00994F44"/>
    <w:rsid w:val="009950DC"/>
    <w:rsid w:val="0099534F"/>
    <w:rsid w:val="00995C8D"/>
    <w:rsid w:val="00996137"/>
    <w:rsid w:val="00996198"/>
    <w:rsid w:val="00996228"/>
    <w:rsid w:val="00996995"/>
    <w:rsid w:val="00996CC6"/>
    <w:rsid w:val="00997A49"/>
    <w:rsid w:val="00997C53"/>
    <w:rsid w:val="00997CEA"/>
    <w:rsid w:val="00997E34"/>
    <w:rsid w:val="009A0108"/>
    <w:rsid w:val="009A09E4"/>
    <w:rsid w:val="009A0C6A"/>
    <w:rsid w:val="009A1D5E"/>
    <w:rsid w:val="009A2ADB"/>
    <w:rsid w:val="009A2E3B"/>
    <w:rsid w:val="009A3008"/>
    <w:rsid w:val="009A3AF9"/>
    <w:rsid w:val="009A4104"/>
    <w:rsid w:val="009A420C"/>
    <w:rsid w:val="009A4C0C"/>
    <w:rsid w:val="009A4C82"/>
    <w:rsid w:val="009A4FD0"/>
    <w:rsid w:val="009A5A18"/>
    <w:rsid w:val="009A5D13"/>
    <w:rsid w:val="009A5D82"/>
    <w:rsid w:val="009A6C52"/>
    <w:rsid w:val="009A71D1"/>
    <w:rsid w:val="009A7EB2"/>
    <w:rsid w:val="009B035F"/>
    <w:rsid w:val="009B03A1"/>
    <w:rsid w:val="009B03A7"/>
    <w:rsid w:val="009B0694"/>
    <w:rsid w:val="009B0C5F"/>
    <w:rsid w:val="009B0ED8"/>
    <w:rsid w:val="009B1136"/>
    <w:rsid w:val="009B148E"/>
    <w:rsid w:val="009B14BB"/>
    <w:rsid w:val="009B18D1"/>
    <w:rsid w:val="009B1A64"/>
    <w:rsid w:val="009B1C9F"/>
    <w:rsid w:val="009B1F31"/>
    <w:rsid w:val="009B22B5"/>
    <w:rsid w:val="009B22DE"/>
    <w:rsid w:val="009B239E"/>
    <w:rsid w:val="009B264B"/>
    <w:rsid w:val="009B2915"/>
    <w:rsid w:val="009B3541"/>
    <w:rsid w:val="009B3615"/>
    <w:rsid w:val="009B4649"/>
    <w:rsid w:val="009B48B9"/>
    <w:rsid w:val="009B5298"/>
    <w:rsid w:val="009B5628"/>
    <w:rsid w:val="009B7358"/>
    <w:rsid w:val="009C0722"/>
    <w:rsid w:val="009C0B79"/>
    <w:rsid w:val="009C1080"/>
    <w:rsid w:val="009C12A9"/>
    <w:rsid w:val="009C189D"/>
    <w:rsid w:val="009C35E1"/>
    <w:rsid w:val="009C456F"/>
    <w:rsid w:val="009C589C"/>
    <w:rsid w:val="009C58D1"/>
    <w:rsid w:val="009C58EF"/>
    <w:rsid w:val="009C5FF2"/>
    <w:rsid w:val="009C6315"/>
    <w:rsid w:val="009C6523"/>
    <w:rsid w:val="009C6995"/>
    <w:rsid w:val="009C71EC"/>
    <w:rsid w:val="009D031A"/>
    <w:rsid w:val="009D0B10"/>
    <w:rsid w:val="009D0BE1"/>
    <w:rsid w:val="009D165C"/>
    <w:rsid w:val="009D1662"/>
    <w:rsid w:val="009D22A7"/>
    <w:rsid w:val="009D2AA4"/>
    <w:rsid w:val="009D2BA4"/>
    <w:rsid w:val="009D2D0C"/>
    <w:rsid w:val="009D2E64"/>
    <w:rsid w:val="009D370E"/>
    <w:rsid w:val="009D38EC"/>
    <w:rsid w:val="009D3A97"/>
    <w:rsid w:val="009D3D23"/>
    <w:rsid w:val="009D41D0"/>
    <w:rsid w:val="009D421B"/>
    <w:rsid w:val="009D4557"/>
    <w:rsid w:val="009D5259"/>
    <w:rsid w:val="009D5722"/>
    <w:rsid w:val="009D5E60"/>
    <w:rsid w:val="009D6262"/>
    <w:rsid w:val="009D65A1"/>
    <w:rsid w:val="009D66A2"/>
    <w:rsid w:val="009D73A2"/>
    <w:rsid w:val="009D79D0"/>
    <w:rsid w:val="009D7D13"/>
    <w:rsid w:val="009E0674"/>
    <w:rsid w:val="009E0C26"/>
    <w:rsid w:val="009E162D"/>
    <w:rsid w:val="009E187C"/>
    <w:rsid w:val="009E18A4"/>
    <w:rsid w:val="009E19B9"/>
    <w:rsid w:val="009E1AAA"/>
    <w:rsid w:val="009E3B73"/>
    <w:rsid w:val="009E4212"/>
    <w:rsid w:val="009E5418"/>
    <w:rsid w:val="009E604E"/>
    <w:rsid w:val="009E6BAB"/>
    <w:rsid w:val="009E7E25"/>
    <w:rsid w:val="009F0256"/>
    <w:rsid w:val="009F08B8"/>
    <w:rsid w:val="009F08CF"/>
    <w:rsid w:val="009F09C8"/>
    <w:rsid w:val="009F0BE9"/>
    <w:rsid w:val="009F1404"/>
    <w:rsid w:val="009F14F1"/>
    <w:rsid w:val="009F156E"/>
    <w:rsid w:val="009F16D9"/>
    <w:rsid w:val="009F23C0"/>
    <w:rsid w:val="009F24FF"/>
    <w:rsid w:val="009F3356"/>
    <w:rsid w:val="009F373F"/>
    <w:rsid w:val="009F3ABB"/>
    <w:rsid w:val="009F45CA"/>
    <w:rsid w:val="009F4E90"/>
    <w:rsid w:val="009F525D"/>
    <w:rsid w:val="009F5839"/>
    <w:rsid w:val="009F5964"/>
    <w:rsid w:val="009F6937"/>
    <w:rsid w:val="009F706F"/>
    <w:rsid w:val="00A004AA"/>
    <w:rsid w:val="00A00693"/>
    <w:rsid w:val="00A00ED0"/>
    <w:rsid w:val="00A012CC"/>
    <w:rsid w:val="00A013CA"/>
    <w:rsid w:val="00A01545"/>
    <w:rsid w:val="00A017CB"/>
    <w:rsid w:val="00A0236B"/>
    <w:rsid w:val="00A028A7"/>
    <w:rsid w:val="00A02DAE"/>
    <w:rsid w:val="00A0301D"/>
    <w:rsid w:val="00A03093"/>
    <w:rsid w:val="00A0369E"/>
    <w:rsid w:val="00A03E1D"/>
    <w:rsid w:val="00A03F1F"/>
    <w:rsid w:val="00A04070"/>
    <w:rsid w:val="00A04126"/>
    <w:rsid w:val="00A04977"/>
    <w:rsid w:val="00A04D39"/>
    <w:rsid w:val="00A052DF"/>
    <w:rsid w:val="00A05EB9"/>
    <w:rsid w:val="00A06252"/>
    <w:rsid w:val="00A06960"/>
    <w:rsid w:val="00A06C31"/>
    <w:rsid w:val="00A06CA4"/>
    <w:rsid w:val="00A07709"/>
    <w:rsid w:val="00A07D42"/>
    <w:rsid w:val="00A07F86"/>
    <w:rsid w:val="00A104DA"/>
    <w:rsid w:val="00A105DA"/>
    <w:rsid w:val="00A10EEF"/>
    <w:rsid w:val="00A111DD"/>
    <w:rsid w:val="00A1150A"/>
    <w:rsid w:val="00A1151D"/>
    <w:rsid w:val="00A11AE5"/>
    <w:rsid w:val="00A11CD8"/>
    <w:rsid w:val="00A11D13"/>
    <w:rsid w:val="00A125C1"/>
    <w:rsid w:val="00A1263A"/>
    <w:rsid w:val="00A12731"/>
    <w:rsid w:val="00A13156"/>
    <w:rsid w:val="00A1364B"/>
    <w:rsid w:val="00A136C0"/>
    <w:rsid w:val="00A14269"/>
    <w:rsid w:val="00A1467E"/>
    <w:rsid w:val="00A15596"/>
    <w:rsid w:val="00A156C2"/>
    <w:rsid w:val="00A156F3"/>
    <w:rsid w:val="00A15772"/>
    <w:rsid w:val="00A15A44"/>
    <w:rsid w:val="00A15A46"/>
    <w:rsid w:val="00A16715"/>
    <w:rsid w:val="00A169A9"/>
    <w:rsid w:val="00A16B2C"/>
    <w:rsid w:val="00A17C91"/>
    <w:rsid w:val="00A17D3F"/>
    <w:rsid w:val="00A205C4"/>
    <w:rsid w:val="00A2078C"/>
    <w:rsid w:val="00A2087F"/>
    <w:rsid w:val="00A21369"/>
    <w:rsid w:val="00A21EF6"/>
    <w:rsid w:val="00A21FF4"/>
    <w:rsid w:val="00A22440"/>
    <w:rsid w:val="00A22B1F"/>
    <w:rsid w:val="00A234A3"/>
    <w:rsid w:val="00A23569"/>
    <w:rsid w:val="00A2388C"/>
    <w:rsid w:val="00A248ED"/>
    <w:rsid w:val="00A24C56"/>
    <w:rsid w:val="00A24FC0"/>
    <w:rsid w:val="00A261C7"/>
    <w:rsid w:val="00A26C1C"/>
    <w:rsid w:val="00A272D9"/>
    <w:rsid w:val="00A27C2D"/>
    <w:rsid w:val="00A27E35"/>
    <w:rsid w:val="00A27FCA"/>
    <w:rsid w:val="00A30999"/>
    <w:rsid w:val="00A30AAE"/>
    <w:rsid w:val="00A3133C"/>
    <w:rsid w:val="00A31C98"/>
    <w:rsid w:val="00A31D0C"/>
    <w:rsid w:val="00A325A2"/>
    <w:rsid w:val="00A32843"/>
    <w:rsid w:val="00A329A9"/>
    <w:rsid w:val="00A32E83"/>
    <w:rsid w:val="00A3428A"/>
    <w:rsid w:val="00A363F2"/>
    <w:rsid w:val="00A36675"/>
    <w:rsid w:val="00A367C6"/>
    <w:rsid w:val="00A36919"/>
    <w:rsid w:val="00A36C64"/>
    <w:rsid w:val="00A36EC6"/>
    <w:rsid w:val="00A37AE3"/>
    <w:rsid w:val="00A37C57"/>
    <w:rsid w:val="00A406C4"/>
    <w:rsid w:val="00A40C02"/>
    <w:rsid w:val="00A41042"/>
    <w:rsid w:val="00A41460"/>
    <w:rsid w:val="00A417A5"/>
    <w:rsid w:val="00A422A5"/>
    <w:rsid w:val="00A424D5"/>
    <w:rsid w:val="00A4278D"/>
    <w:rsid w:val="00A42E6E"/>
    <w:rsid w:val="00A43144"/>
    <w:rsid w:val="00A431F6"/>
    <w:rsid w:val="00A43A1E"/>
    <w:rsid w:val="00A43CC1"/>
    <w:rsid w:val="00A444E9"/>
    <w:rsid w:val="00A4455A"/>
    <w:rsid w:val="00A44845"/>
    <w:rsid w:val="00A44D70"/>
    <w:rsid w:val="00A45185"/>
    <w:rsid w:val="00A45483"/>
    <w:rsid w:val="00A4588F"/>
    <w:rsid w:val="00A463F9"/>
    <w:rsid w:val="00A47145"/>
    <w:rsid w:val="00A471E8"/>
    <w:rsid w:val="00A47585"/>
    <w:rsid w:val="00A5076C"/>
    <w:rsid w:val="00A50FD1"/>
    <w:rsid w:val="00A51C75"/>
    <w:rsid w:val="00A51D9E"/>
    <w:rsid w:val="00A5277B"/>
    <w:rsid w:val="00A52F20"/>
    <w:rsid w:val="00A53544"/>
    <w:rsid w:val="00A53F3F"/>
    <w:rsid w:val="00A5423D"/>
    <w:rsid w:val="00A542E6"/>
    <w:rsid w:val="00A54471"/>
    <w:rsid w:val="00A54DA1"/>
    <w:rsid w:val="00A554B7"/>
    <w:rsid w:val="00A56221"/>
    <w:rsid w:val="00A563F5"/>
    <w:rsid w:val="00A5667E"/>
    <w:rsid w:val="00A57189"/>
    <w:rsid w:val="00A571CB"/>
    <w:rsid w:val="00A571D9"/>
    <w:rsid w:val="00A57549"/>
    <w:rsid w:val="00A578B7"/>
    <w:rsid w:val="00A578DD"/>
    <w:rsid w:val="00A57D16"/>
    <w:rsid w:val="00A57D7B"/>
    <w:rsid w:val="00A600B2"/>
    <w:rsid w:val="00A60526"/>
    <w:rsid w:val="00A6067E"/>
    <w:rsid w:val="00A6184B"/>
    <w:rsid w:val="00A61EFC"/>
    <w:rsid w:val="00A6223D"/>
    <w:rsid w:val="00A627DF"/>
    <w:rsid w:val="00A63265"/>
    <w:rsid w:val="00A63F3F"/>
    <w:rsid w:val="00A63FFA"/>
    <w:rsid w:val="00A644A5"/>
    <w:rsid w:val="00A646C6"/>
    <w:rsid w:val="00A65187"/>
    <w:rsid w:val="00A65345"/>
    <w:rsid w:val="00A655F8"/>
    <w:rsid w:val="00A65AEB"/>
    <w:rsid w:val="00A65B7E"/>
    <w:rsid w:val="00A66773"/>
    <w:rsid w:val="00A66C69"/>
    <w:rsid w:val="00A70050"/>
    <w:rsid w:val="00A70269"/>
    <w:rsid w:val="00A7029C"/>
    <w:rsid w:val="00A7091E"/>
    <w:rsid w:val="00A70ACB"/>
    <w:rsid w:val="00A70D35"/>
    <w:rsid w:val="00A70F05"/>
    <w:rsid w:val="00A7183F"/>
    <w:rsid w:val="00A71F81"/>
    <w:rsid w:val="00A73038"/>
    <w:rsid w:val="00A7374E"/>
    <w:rsid w:val="00A73AC4"/>
    <w:rsid w:val="00A74A98"/>
    <w:rsid w:val="00A7500C"/>
    <w:rsid w:val="00A75130"/>
    <w:rsid w:val="00A75569"/>
    <w:rsid w:val="00A7570F"/>
    <w:rsid w:val="00A76141"/>
    <w:rsid w:val="00A76519"/>
    <w:rsid w:val="00A76806"/>
    <w:rsid w:val="00A76BA6"/>
    <w:rsid w:val="00A76EB7"/>
    <w:rsid w:val="00A77125"/>
    <w:rsid w:val="00A773AB"/>
    <w:rsid w:val="00A77799"/>
    <w:rsid w:val="00A77F13"/>
    <w:rsid w:val="00A80870"/>
    <w:rsid w:val="00A80932"/>
    <w:rsid w:val="00A8166B"/>
    <w:rsid w:val="00A817B0"/>
    <w:rsid w:val="00A820B9"/>
    <w:rsid w:val="00A821FD"/>
    <w:rsid w:val="00A8221A"/>
    <w:rsid w:val="00A82474"/>
    <w:rsid w:val="00A825A3"/>
    <w:rsid w:val="00A8318B"/>
    <w:rsid w:val="00A83758"/>
    <w:rsid w:val="00A84368"/>
    <w:rsid w:val="00A844A5"/>
    <w:rsid w:val="00A8530A"/>
    <w:rsid w:val="00A860FD"/>
    <w:rsid w:val="00A86692"/>
    <w:rsid w:val="00A869A7"/>
    <w:rsid w:val="00A90670"/>
    <w:rsid w:val="00A91190"/>
    <w:rsid w:val="00A927AF"/>
    <w:rsid w:val="00A92DB9"/>
    <w:rsid w:val="00A93336"/>
    <w:rsid w:val="00A936BC"/>
    <w:rsid w:val="00A9379C"/>
    <w:rsid w:val="00A93C73"/>
    <w:rsid w:val="00A9442F"/>
    <w:rsid w:val="00A9446A"/>
    <w:rsid w:val="00A94563"/>
    <w:rsid w:val="00A9466B"/>
    <w:rsid w:val="00A94B1F"/>
    <w:rsid w:val="00A94CF3"/>
    <w:rsid w:val="00A9577C"/>
    <w:rsid w:val="00A96149"/>
    <w:rsid w:val="00A964A0"/>
    <w:rsid w:val="00A9715B"/>
    <w:rsid w:val="00AA09B0"/>
    <w:rsid w:val="00AA0A39"/>
    <w:rsid w:val="00AA10A6"/>
    <w:rsid w:val="00AA110D"/>
    <w:rsid w:val="00AA1192"/>
    <w:rsid w:val="00AA237A"/>
    <w:rsid w:val="00AA3165"/>
    <w:rsid w:val="00AA457A"/>
    <w:rsid w:val="00AA5116"/>
    <w:rsid w:val="00AA6865"/>
    <w:rsid w:val="00AA6EA4"/>
    <w:rsid w:val="00AA74FC"/>
    <w:rsid w:val="00AA78BA"/>
    <w:rsid w:val="00AA7ADC"/>
    <w:rsid w:val="00AA7CE3"/>
    <w:rsid w:val="00AB06D5"/>
    <w:rsid w:val="00AB07AA"/>
    <w:rsid w:val="00AB0E3F"/>
    <w:rsid w:val="00AB113A"/>
    <w:rsid w:val="00AB222D"/>
    <w:rsid w:val="00AB2349"/>
    <w:rsid w:val="00AB2471"/>
    <w:rsid w:val="00AB2945"/>
    <w:rsid w:val="00AB353A"/>
    <w:rsid w:val="00AB3938"/>
    <w:rsid w:val="00AB3970"/>
    <w:rsid w:val="00AB425B"/>
    <w:rsid w:val="00AB4EBB"/>
    <w:rsid w:val="00AB4F1D"/>
    <w:rsid w:val="00AB4F25"/>
    <w:rsid w:val="00AB5019"/>
    <w:rsid w:val="00AB5127"/>
    <w:rsid w:val="00AB5319"/>
    <w:rsid w:val="00AB5850"/>
    <w:rsid w:val="00AB5DEC"/>
    <w:rsid w:val="00AB61EF"/>
    <w:rsid w:val="00AB6DFD"/>
    <w:rsid w:val="00AB71BF"/>
    <w:rsid w:val="00AB7865"/>
    <w:rsid w:val="00AB7B44"/>
    <w:rsid w:val="00AB7F83"/>
    <w:rsid w:val="00AC022C"/>
    <w:rsid w:val="00AC0572"/>
    <w:rsid w:val="00AC0646"/>
    <w:rsid w:val="00AC0734"/>
    <w:rsid w:val="00AC12BE"/>
    <w:rsid w:val="00AC142C"/>
    <w:rsid w:val="00AC1A7C"/>
    <w:rsid w:val="00AC1BBF"/>
    <w:rsid w:val="00AC2340"/>
    <w:rsid w:val="00AC2995"/>
    <w:rsid w:val="00AC2A4F"/>
    <w:rsid w:val="00AC2BBF"/>
    <w:rsid w:val="00AC2D57"/>
    <w:rsid w:val="00AC2E84"/>
    <w:rsid w:val="00AC3859"/>
    <w:rsid w:val="00AC3B30"/>
    <w:rsid w:val="00AC4258"/>
    <w:rsid w:val="00AC4F7E"/>
    <w:rsid w:val="00AC54DF"/>
    <w:rsid w:val="00AC55BD"/>
    <w:rsid w:val="00AC5805"/>
    <w:rsid w:val="00AC68EA"/>
    <w:rsid w:val="00AC6991"/>
    <w:rsid w:val="00AC721C"/>
    <w:rsid w:val="00AC78F1"/>
    <w:rsid w:val="00AD0B09"/>
    <w:rsid w:val="00AD1239"/>
    <w:rsid w:val="00AD1650"/>
    <w:rsid w:val="00AD1784"/>
    <w:rsid w:val="00AD1990"/>
    <w:rsid w:val="00AD1B23"/>
    <w:rsid w:val="00AD28BB"/>
    <w:rsid w:val="00AD2A67"/>
    <w:rsid w:val="00AD2FEF"/>
    <w:rsid w:val="00AD3180"/>
    <w:rsid w:val="00AD33BB"/>
    <w:rsid w:val="00AD3E3E"/>
    <w:rsid w:val="00AD4286"/>
    <w:rsid w:val="00AD46AE"/>
    <w:rsid w:val="00AD4DA3"/>
    <w:rsid w:val="00AD541C"/>
    <w:rsid w:val="00AD5523"/>
    <w:rsid w:val="00AD5C09"/>
    <w:rsid w:val="00AD5D5E"/>
    <w:rsid w:val="00AD60A4"/>
    <w:rsid w:val="00AD7167"/>
    <w:rsid w:val="00AE04D6"/>
    <w:rsid w:val="00AE0BB8"/>
    <w:rsid w:val="00AE0EFB"/>
    <w:rsid w:val="00AE1076"/>
    <w:rsid w:val="00AE1988"/>
    <w:rsid w:val="00AE1BBC"/>
    <w:rsid w:val="00AE1D84"/>
    <w:rsid w:val="00AE1F96"/>
    <w:rsid w:val="00AE205F"/>
    <w:rsid w:val="00AE292A"/>
    <w:rsid w:val="00AE2955"/>
    <w:rsid w:val="00AE2D17"/>
    <w:rsid w:val="00AE2F85"/>
    <w:rsid w:val="00AE32CE"/>
    <w:rsid w:val="00AE3A61"/>
    <w:rsid w:val="00AE44B0"/>
    <w:rsid w:val="00AE45DC"/>
    <w:rsid w:val="00AE478A"/>
    <w:rsid w:val="00AE5181"/>
    <w:rsid w:val="00AE56F5"/>
    <w:rsid w:val="00AE5CE1"/>
    <w:rsid w:val="00AE6827"/>
    <w:rsid w:val="00AE68A9"/>
    <w:rsid w:val="00AE7FC6"/>
    <w:rsid w:val="00AF0111"/>
    <w:rsid w:val="00AF01E4"/>
    <w:rsid w:val="00AF0A1D"/>
    <w:rsid w:val="00AF0ACB"/>
    <w:rsid w:val="00AF0B52"/>
    <w:rsid w:val="00AF15A5"/>
    <w:rsid w:val="00AF1E3B"/>
    <w:rsid w:val="00AF25AA"/>
    <w:rsid w:val="00AF2DF6"/>
    <w:rsid w:val="00AF2EFA"/>
    <w:rsid w:val="00AF2FA9"/>
    <w:rsid w:val="00AF3767"/>
    <w:rsid w:val="00AF38D3"/>
    <w:rsid w:val="00AF3CDE"/>
    <w:rsid w:val="00AF49AD"/>
    <w:rsid w:val="00AF515B"/>
    <w:rsid w:val="00AF5347"/>
    <w:rsid w:val="00AF56EC"/>
    <w:rsid w:val="00AF5EB0"/>
    <w:rsid w:val="00AF6399"/>
    <w:rsid w:val="00AF67E8"/>
    <w:rsid w:val="00AF6869"/>
    <w:rsid w:val="00AF72E3"/>
    <w:rsid w:val="00AF74ED"/>
    <w:rsid w:val="00AF7BB1"/>
    <w:rsid w:val="00AF7F97"/>
    <w:rsid w:val="00B00313"/>
    <w:rsid w:val="00B00407"/>
    <w:rsid w:val="00B0069B"/>
    <w:rsid w:val="00B01DA5"/>
    <w:rsid w:val="00B02170"/>
    <w:rsid w:val="00B02662"/>
    <w:rsid w:val="00B044CE"/>
    <w:rsid w:val="00B0489A"/>
    <w:rsid w:val="00B05A50"/>
    <w:rsid w:val="00B05D63"/>
    <w:rsid w:val="00B0782C"/>
    <w:rsid w:val="00B07960"/>
    <w:rsid w:val="00B07B6A"/>
    <w:rsid w:val="00B12377"/>
    <w:rsid w:val="00B1271B"/>
    <w:rsid w:val="00B12EEA"/>
    <w:rsid w:val="00B132D7"/>
    <w:rsid w:val="00B132F9"/>
    <w:rsid w:val="00B13BCB"/>
    <w:rsid w:val="00B1457E"/>
    <w:rsid w:val="00B14615"/>
    <w:rsid w:val="00B14926"/>
    <w:rsid w:val="00B14E15"/>
    <w:rsid w:val="00B15084"/>
    <w:rsid w:val="00B151B1"/>
    <w:rsid w:val="00B155B5"/>
    <w:rsid w:val="00B15606"/>
    <w:rsid w:val="00B15D8F"/>
    <w:rsid w:val="00B15D9E"/>
    <w:rsid w:val="00B16ACC"/>
    <w:rsid w:val="00B16CB5"/>
    <w:rsid w:val="00B17599"/>
    <w:rsid w:val="00B2000C"/>
    <w:rsid w:val="00B20194"/>
    <w:rsid w:val="00B20241"/>
    <w:rsid w:val="00B21DB9"/>
    <w:rsid w:val="00B22686"/>
    <w:rsid w:val="00B2278E"/>
    <w:rsid w:val="00B22E9B"/>
    <w:rsid w:val="00B23702"/>
    <w:rsid w:val="00B23D62"/>
    <w:rsid w:val="00B24123"/>
    <w:rsid w:val="00B24DA5"/>
    <w:rsid w:val="00B24E5B"/>
    <w:rsid w:val="00B264C5"/>
    <w:rsid w:val="00B26B63"/>
    <w:rsid w:val="00B26E7F"/>
    <w:rsid w:val="00B2702E"/>
    <w:rsid w:val="00B270D7"/>
    <w:rsid w:val="00B272E8"/>
    <w:rsid w:val="00B30041"/>
    <w:rsid w:val="00B300F9"/>
    <w:rsid w:val="00B30CBB"/>
    <w:rsid w:val="00B30EC4"/>
    <w:rsid w:val="00B31236"/>
    <w:rsid w:val="00B319C6"/>
    <w:rsid w:val="00B31B4B"/>
    <w:rsid w:val="00B326F0"/>
    <w:rsid w:val="00B32AAE"/>
    <w:rsid w:val="00B3323E"/>
    <w:rsid w:val="00B33B65"/>
    <w:rsid w:val="00B33BBB"/>
    <w:rsid w:val="00B3465F"/>
    <w:rsid w:val="00B34667"/>
    <w:rsid w:val="00B35274"/>
    <w:rsid w:val="00B35C9A"/>
    <w:rsid w:val="00B360A8"/>
    <w:rsid w:val="00B360D0"/>
    <w:rsid w:val="00B36A17"/>
    <w:rsid w:val="00B36C22"/>
    <w:rsid w:val="00B377B5"/>
    <w:rsid w:val="00B378D6"/>
    <w:rsid w:val="00B4062C"/>
    <w:rsid w:val="00B40BFE"/>
    <w:rsid w:val="00B40F22"/>
    <w:rsid w:val="00B4116E"/>
    <w:rsid w:val="00B413AB"/>
    <w:rsid w:val="00B4149A"/>
    <w:rsid w:val="00B415B3"/>
    <w:rsid w:val="00B4179A"/>
    <w:rsid w:val="00B4192A"/>
    <w:rsid w:val="00B41AC5"/>
    <w:rsid w:val="00B426A5"/>
    <w:rsid w:val="00B428B2"/>
    <w:rsid w:val="00B42A46"/>
    <w:rsid w:val="00B43413"/>
    <w:rsid w:val="00B4389D"/>
    <w:rsid w:val="00B43926"/>
    <w:rsid w:val="00B44226"/>
    <w:rsid w:val="00B444F5"/>
    <w:rsid w:val="00B4473B"/>
    <w:rsid w:val="00B4480C"/>
    <w:rsid w:val="00B45F1C"/>
    <w:rsid w:val="00B46091"/>
    <w:rsid w:val="00B4669A"/>
    <w:rsid w:val="00B4672D"/>
    <w:rsid w:val="00B469DE"/>
    <w:rsid w:val="00B47083"/>
    <w:rsid w:val="00B47416"/>
    <w:rsid w:val="00B47489"/>
    <w:rsid w:val="00B477AD"/>
    <w:rsid w:val="00B5001F"/>
    <w:rsid w:val="00B50559"/>
    <w:rsid w:val="00B509F7"/>
    <w:rsid w:val="00B51945"/>
    <w:rsid w:val="00B527C7"/>
    <w:rsid w:val="00B529A4"/>
    <w:rsid w:val="00B53779"/>
    <w:rsid w:val="00B543F3"/>
    <w:rsid w:val="00B548BF"/>
    <w:rsid w:val="00B54983"/>
    <w:rsid w:val="00B54C06"/>
    <w:rsid w:val="00B550BB"/>
    <w:rsid w:val="00B5550A"/>
    <w:rsid w:val="00B55618"/>
    <w:rsid w:val="00B55E2E"/>
    <w:rsid w:val="00B566C5"/>
    <w:rsid w:val="00B56AA3"/>
    <w:rsid w:val="00B57157"/>
    <w:rsid w:val="00B6195A"/>
    <w:rsid w:val="00B61E2E"/>
    <w:rsid w:val="00B61E48"/>
    <w:rsid w:val="00B62BE2"/>
    <w:rsid w:val="00B62EA9"/>
    <w:rsid w:val="00B630C0"/>
    <w:rsid w:val="00B63CC4"/>
    <w:rsid w:val="00B64536"/>
    <w:rsid w:val="00B64771"/>
    <w:rsid w:val="00B647A4"/>
    <w:rsid w:val="00B64A6C"/>
    <w:rsid w:val="00B64BEB"/>
    <w:rsid w:val="00B65494"/>
    <w:rsid w:val="00B656C0"/>
    <w:rsid w:val="00B6581A"/>
    <w:rsid w:val="00B65829"/>
    <w:rsid w:val="00B658D3"/>
    <w:rsid w:val="00B65C16"/>
    <w:rsid w:val="00B65F4B"/>
    <w:rsid w:val="00B6695E"/>
    <w:rsid w:val="00B66DF0"/>
    <w:rsid w:val="00B66E69"/>
    <w:rsid w:val="00B675F2"/>
    <w:rsid w:val="00B67E9B"/>
    <w:rsid w:val="00B67F6D"/>
    <w:rsid w:val="00B70103"/>
    <w:rsid w:val="00B70294"/>
    <w:rsid w:val="00B7060A"/>
    <w:rsid w:val="00B706F3"/>
    <w:rsid w:val="00B70BB2"/>
    <w:rsid w:val="00B70DA2"/>
    <w:rsid w:val="00B71409"/>
    <w:rsid w:val="00B71543"/>
    <w:rsid w:val="00B7181A"/>
    <w:rsid w:val="00B71A52"/>
    <w:rsid w:val="00B71A74"/>
    <w:rsid w:val="00B71D9A"/>
    <w:rsid w:val="00B71DE8"/>
    <w:rsid w:val="00B72774"/>
    <w:rsid w:val="00B73155"/>
    <w:rsid w:val="00B73365"/>
    <w:rsid w:val="00B73A5E"/>
    <w:rsid w:val="00B73CE7"/>
    <w:rsid w:val="00B73E4E"/>
    <w:rsid w:val="00B7422E"/>
    <w:rsid w:val="00B7515D"/>
    <w:rsid w:val="00B753A7"/>
    <w:rsid w:val="00B776F4"/>
    <w:rsid w:val="00B777D9"/>
    <w:rsid w:val="00B8058A"/>
    <w:rsid w:val="00B806CC"/>
    <w:rsid w:val="00B80CD9"/>
    <w:rsid w:val="00B80F45"/>
    <w:rsid w:val="00B810B8"/>
    <w:rsid w:val="00B81356"/>
    <w:rsid w:val="00B815E4"/>
    <w:rsid w:val="00B8168F"/>
    <w:rsid w:val="00B8277C"/>
    <w:rsid w:val="00B8297D"/>
    <w:rsid w:val="00B8301F"/>
    <w:rsid w:val="00B83506"/>
    <w:rsid w:val="00B83DCD"/>
    <w:rsid w:val="00B84F34"/>
    <w:rsid w:val="00B860C5"/>
    <w:rsid w:val="00B8665F"/>
    <w:rsid w:val="00B868C2"/>
    <w:rsid w:val="00B86B93"/>
    <w:rsid w:val="00B86EB3"/>
    <w:rsid w:val="00B87679"/>
    <w:rsid w:val="00B87B3C"/>
    <w:rsid w:val="00B90013"/>
    <w:rsid w:val="00B901A4"/>
    <w:rsid w:val="00B9021F"/>
    <w:rsid w:val="00B904E2"/>
    <w:rsid w:val="00B92172"/>
    <w:rsid w:val="00B9317B"/>
    <w:rsid w:val="00B93248"/>
    <w:rsid w:val="00B93A4E"/>
    <w:rsid w:val="00B9429F"/>
    <w:rsid w:val="00B94518"/>
    <w:rsid w:val="00B94E64"/>
    <w:rsid w:val="00B95CAC"/>
    <w:rsid w:val="00B964EC"/>
    <w:rsid w:val="00B969E9"/>
    <w:rsid w:val="00B96C8F"/>
    <w:rsid w:val="00B97153"/>
    <w:rsid w:val="00B97196"/>
    <w:rsid w:val="00B973EF"/>
    <w:rsid w:val="00B97B4F"/>
    <w:rsid w:val="00BA06B1"/>
    <w:rsid w:val="00BA1DAF"/>
    <w:rsid w:val="00BA1E06"/>
    <w:rsid w:val="00BA20FD"/>
    <w:rsid w:val="00BA25DD"/>
    <w:rsid w:val="00BA2953"/>
    <w:rsid w:val="00BA2D84"/>
    <w:rsid w:val="00BA3CE8"/>
    <w:rsid w:val="00BA4314"/>
    <w:rsid w:val="00BA46CC"/>
    <w:rsid w:val="00BA49B9"/>
    <w:rsid w:val="00BA5318"/>
    <w:rsid w:val="00BA53CA"/>
    <w:rsid w:val="00BA582D"/>
    <w:rsid w:val="00BA6B01"/>
    <w:rsid w:val="00BA6D97"/>
    <w:rsid w:val="00BA7090"/>
    <w:rsid w:val="00BA7990"/>
    <w:rsid w:val="00BB0F85"/>
    <w:rsid w:val="00BB164E"/>
    <w:rsid w:val="00BB185E"/>
    <w:rsid w:val="00BB1FB0"/>
    <w:rsid w:val="00BB3015"/>
    <w:rsid w:val="00BB3A6B"/>
    <w:rsid w:val="00BB4EFD"/>
    <w:rsid w:val="00BB5073"/>
    <w:rsid w:val="00BB53FE"/>
    <w:rsid w:val="00BB5F58"/>
    <w:rsid w:val="00BB624B"/>
    <w:rsid w:val="00BB6264"/>
    <w:rsid w:val="00BB6950"/>
    <w:rsid w:val="00BB6A0A"/>
    <w:rsid w:val="00BB6F7B"/>
    <w:rsid w:val="00BB73F8"/>
    <w:rsid w:val="00BC03D5"/>
    <w:rsid w:val="00BC0CD5"/>
    <w:rsid w:val="00BC16D5"/>
    <w:rsid w:val="00BC1777"/>
    <w:rsid w:val="00BC187F"/>
    <w:rsid w:val="00BC18BF"/>
    <w:rsid w:val="00BC2469"/>
    <w:rsid w:val="00BC29DC"/>
    <w:rsid w:val="00BC3B26"/>
    <w:rsid w:val="00BC3BD7"/>
    <w:rsid w:val="00BC48CE"/>
    <w:rsid w:val="00BC4CF1"/>
    <w:rsid w:val="00BC4E74"/>
    <w:rsid w:val="00BC5480"/>
    <w:rsid w:val="00BC57E6"/>
    <w:rsid w:val="00BC5B0F"/>
    <w:rsid w:val="00BC617F"/>
    <w:rsid w:val="00BC62F6"/>
    <w:rsid w:val="00BC6ECF"/>
    <w:rsid w:val="00BC711E"/>
    <w:rsid w:val="00BC7545"/>
    <w:rsid w:val="00BD035D"/>
    <w:rsid w:val="00BD09A5"/>
    <w:rsid w:val="00BD0FE4"/>
    <w:rsid w:val="00BD134F"/>
    <w:rsid w:val="00BD16A6"/>
    <w:rsid w:val="00BD1966"/>
    <w:rsid w:val="00BD1E71"/>
    <w:rsid w:val="00BD1ECF"/>
    <w:rsid w:val="00BD2615"/>
    <w:rsid w:val="00BD4536"/>
    <w:rsid w:val="00BD4B5B"/>
    <w:rsid w:val="00BD50CB"/>
    <w:rsid w:val="00BD5701"/>
    <w:rsid w:val="00BD5FBB"/>
    <w:rsid w:val="00BD600D"/>
    <w:rsid w:val="00BD6E7F"/>
    <w:rsid w:val="00BD7141"/>
    <w:rsid w:val="00BD7267"/>
    <w:rsid w:val="00BE0483"/>
    <w:rsid w:val="00BE0593"/>
    <w:rsid w:val="00BE05B6"/>
    <w:rsid w:val="00BE099B"/>
    <w:rsid w:val="00BE1201"/>
    <w:rsid w:val="00BE155C"/>
    <w:rsid w:val="00BE192C"/>
    <w:rsid w:val="00BE1C2C"/>
    <w:rsid w:val="00BE1C6C"/>
    <w:rsid w:val="00BE1E83"/>
    <w:rsid w:val="00BE2FB8"/>
    <w:rsid w:val="00BE37A4"/>
    <w:rsid w:val="00BE426C"/>
    <w:rsid w:val="00BE42A4"/>
    <w:rsid w:val="00BE453C"/>
    <w:rsid w:val="00BE4CCF"/>
    <w:rsid w:val="00BE51B9"/>
    <w:rsid w:val="00BE6263"/>
    <w:rsid w:val="00BE6731"/>
    <w:rsid w:val="00BE7BE0"/>
    <w:rsid w:val="00BF0025"/>
    <w:rsid w:val="00BF0175"/>
    <w:rsid w:val="00BF03F1"/>
    <w:rsid w:val="00BF1182"/>
    <w:rsid w:val="00BF1299"/>
    <w:rsid w:val="00BF13DE"/>
    <w:rsid w:val="00BF17C5"/>
    <w:rsid w:val="00BF2256"/>
    <w:rsid w:val="00BF23CC"/>
    <w:rsid w:val="00BF26F6"/>
    <w:rsid w:val="00BF2B72"/>
    <w:rsid w:val="00BF2FD0"/>
    <w:rsid w:val="00BF3292"/>
    <w:rsid w:val="00BF32F8"/>
    <w:rsid w:val="00BF37A8"/>
    <w:rsid w:val="00BF3813"/>
    <w:rsid w:val="00BF396E"/>
    <w:rsid w:val="00BF39C3"/>
    <w:rsid w:val="00BF3B9B"/>
    <w:rsid w:val="00BF49A2"/>
    <w:rsid w:val="00BF4CEC"/>
    <w:rsid w:val="00BF57D0"/>
    <w:rsid w:val="00BF5D12"/>
    <w:rsid w:val="00BF6358"/>
    <w:rsid w:val="00BF72B8"/>
    <w:rsid w:val="00BF7D91"/>
    <w:rsid w:val="00BF7E0B"/>
    <w:rsid w:val="00BF7EF8"/>
    <w:rsid w:val="00C0002D"/>
    <w:rsid w:val="00C006EA"/>
    <w:rsid w:val="00C00984"/>
    <w:rsid w:val="00C00B83"/>
    <w:rsid w:val="00C00C41"/>
    <w:rsid w:val="00C0109F"/>
    <w:rsid w:val="00C01459"/>
    <w:rsid w:val="00C023A3"/>
    <w:rsid w:val="00C02418"/>
    <w:rsid w:val="00C02797"/>
    <w:rsid w:val="00C0303A"/>
    <w:rsid w:val="00C03079"/>
    <w:rsid w:val="00C03173"/>
    <w:rsid w:val="00C0329B"/>
    <w:rsid w:val="00C042AD"/>
    <w:rsid w:val="00C04545"/>
    <w:rsid w:val="00C04A93"/>
    <w:rsid w:val="00C04E03"/>
    <w:rsid w:val="00C05451"/>
    <w:rsid w:val="00C05E6F"/>
    <w:rsid w:val="00C05E89"/>
    <w:rsid w:val="00C06AA0"/>
    <w:rsid w:val="00C07974"/>
    <w:rsid w:val="00C07B4B"/>
    <w:rsid w:val="00C10121"/>
    <w:rsid w:val="00C1035B"/>
    <w:rsid w:val="00C108D3"/>
    <w:rsid w:val="00C10A5E"/>
    <w:rsid w:val="00C114FA"/>
    <w:rsid w:val="00C119C9"/>
    <w:rsid w:val="00C11A03"/>
    <w:rsid w:val="00C11EFB"/>
    <w:rsid w:val="00C1204B"/>
    <w:rsid w:val="00C126B2"/>
    <w:rsid w:val="00C12A0D"/>
    <w:rsid w:val="00C13349"/>
    <w:rsid w:val="00C134E2"/>
    <w:rsid w:val="00C13D4E"/>
    <w:rsid w:val="00C1438E"/>
    <w:rsid w:val="00C1472A"/>
    <w:rsid w:val="00C149D5"/>
    <w:rsid w:val="00C14ECC"/>
    <w:rsid w:val="00C153EB"/>
    <w:rsid w:val="00C15638"/>
    <w:rsid w:val="00C203E6"/>
    <w:rsid w:val="00C2043F"/>
    <w:rsid w:val="00C207B6"/>
    <w:rsid w:val="00C209CB"/>
    <w:rsid w:val="00C212A1"/>
    <w:rsid w:val="00C2158F"/>
    <w:rsid w:val="00C21E0F"/>
    <w:rsid w:val="00C2229E"/>
    <w:rsid w:val="00C2257F"/>
    <w:rsid w:val="00C2266D"/>
    <w:rsid w:val="00C22B6E"/>
    <w:rsid w:val="00C22D76"/>
    <w:rsid w:val="00C22F48"/>
    <w:rsid w:val="00C2415A"/>
    <w:rsid w:val="00C24309"/>
    <w:rsid w:val="00C24764"/>
    <w:rsid w:val="00C24927"/>
    <w:rsid w:val="00C24A7B"/>
    <w:rsid w:val="00C258BD"/>
    <w:rsid w:val="00C261DE"/>
    <w:rsid w:val="00C26CE8"/>
    <w:rsid w:val="00C2727B"/>
    <w:rsid w:val="00C27354"/>
    <w:rsid w:val="00C27A2F"/>
    <w:rsid w:val="00C27B87"/>
    <w:rsid w:val="00C27D05"/>
    <w:rsid w:val="00C300DE"/>
    <w:rsid w:val="00C30660"/>
    <w:rsid w:val="00C310F6"/>
    <w:rsid w:val="00C31BF3"/>
    <w:rsid w:val="00C31C3C"/>
    <w:rsid w:val="00C32674"/>
    <w:rsid w:val="00C326BD"/>
    <w:rsid w:val="00C3284E"/>
    <w:rsid w:val="00C328C4"/>
    <w:rsid w:val="00C32913"/>
    <w:rsid w:val="00C32CFA"/>
    <w:rsid w:val="00C32D02"/>
    <w:rsid w:val="00C33BD0"/>
    <w:rsid w:val="00C33F3A"/>
    <w:rsid w:val="00C340F4"/>
    <w:rsid w:val="00C355A5"/>
    <w:rsid w:val="00C3603F"/>
    <w:rsid w:val="00C36862"/>
    <w:rsid w:val="00C36F4F"/>
    <w:rsid w:val="00C377EB"/>
    <w:rsid w:val="00C37809"/>
    <w:rsid w:val="00C37811"/>
    <w:rsid w:val="00C37A14"/>
    <w:rsid w:val="00C37BD8"/>
    <w:rsid w:val="00C37FA1"/>
    <w:rsid w:val="00C40120"/>
    <w:rsid w:val="00C40619"/>
    <w:rsid w:val="00C4286D"/>
    <w:rsid w:val="00C42B87"/>
    <w:rsid w:val="00C42D52"/>
    <w:rsid w:val="00C42F39"/>
    <w:rsid w:val="00C436BD"/>
    <w:rsid w:val="00C43911"/>
    <w:rsid w:val="00C43A4F"/>
    <w:rsid w:val="00C43C06"/>
    <w:rsid w:val="00C43F94"/>
    <w:rsid w:val="00C443A5"/>
    <w:rsid w:val="00C44528"/>
    <w:rsid w:val="00C44D7F"/>
    <w:rsid w:val="00C45964"/>
    <w:rsid w:val="00C46030"/>
    <w:rsid w:val="00C4676F"/>
    <w:rsid w:val="00C46A54"/>
    <w:rsid w:val="00C46D48"/>
    <w:rsid w:val="00C47623"/>
    <w:rsid w:val="00C50A0D"/>
    <w:rsid w:val="00C510D7"/>
    <w:rsid w:val="00C51286"/>
    <w:rsid w:val="00C512A2"/>
    <w:rsid w:val="00C515B3"/>
    <w:rsid w:val="00C51C2A"/>
    <w:rsid w:val="00C51DE8"/>
    <w:rsid w:val="00C52561"/>
    <w:rsid w:val="00C52EF0"/>
    <w:rsid w:val="00C5328D"/>
    <w:rsid w:val="00C53309"/>
    <w:rsid w:val="00C54FE8"/>
    <w:rsid w:val="00C5550E"/>
    <w:rsid w:val="00C55853"/>
    <w:rsid w:val="00C55F41"/>
    <w:rsid w:val="00C561C3"/>
    <w:rsid w:val="00C56B0F"/>
    <w:rsid w:val="00C56F65"/>
    <w:rsid w:val="00C57040"/>
    <w:rsid w:val="00C573DB"/>
    <w:rsid w:val="00C57421"/>
    <w:rsid w:val="00C576A5"/>
    <w:rsid w:val="00C57E9B"/>
    <w:rsid w:val="00C60131"/>
    <w:rsid w:val="00C60D15"/>
    <w:rsid w:val="00C61182"/>
    <w:rsid w:val="00C61212"/>
    <w:rsid w:val="00C6160D"/>
    <w:rsid w:val="00C61C4A"/>
    <w:rsid w:val="00C6210C"/>
    <w:rsid w:val="00C6230C"/>
    <w:rsid w:val="00C625E6"/>
    <w:rsid w:val="00C6275E"/>
    <w:rsid w:val="00C62E6E"/>
    <w:rsid w:val="00C630AF"/>
    <w:rsid w:val="00C630F2"/>
    <w:rsid w:val="00C633EE"/>
    <w:rsid w:val="00C638CF"/>
    <w:rsid w:val="00C639A4"/>
    <w:rsid w:val="00C63E4A"/>
    <w:rsid w:val="00C643CF"/>
    <w:rsid w:val="00C6479D"/>
    <w:rsid w:val="00C6493F"/>
    <w:rsid w:val="00C64CE6"/>
    <w:rsid w:val="00C64D42"/>
    <w:rsid w:val="00C64EE3"/>
    <w:rsid w:val="00C651FD"/>
    <w:rsid w:val="00C65A82"/>
    <w:rsid w:val="00C65D88"/>
    <w:rsid w:val="00C66508"/>
    <w:rsid w:val="00C66E9C"/>
    <w:rsid w:val="00C6758E"/>
    <w:rsid w:val="00C70091"/>
    <w:rsid w:val="00C70383"/>
    <w:rsid w:val="00C70ADF"/>
    <w:rsid w:val="00C71FB8"/>
    <w:rsid w:val="00C7264E"/>
    <w:rsid w:val="00C72F1E"/>
    <w:rsid w:val="00C734A2"/>
    <w:rsid w:val="00C7391F"/>
    <w:rsid w:val="00C740A1"/>
    <w:rsid w:val="00C762CD"/>
    <w:rsid w:val="00C7677B"/>
    <w:rsid w:val="00C769A2"/>
    <w:rsid w:val="00C769CE"/>
    <w:rsid w:val="00C77BDA"/>
    <w:rsid w:val="00C77D6E"/>
    <w:rsid w:val="00C77EA7"/>
    <w:rsid w:val="00C80047"/>
    <w:rsid w:val="00C809C5"/>
    <w:rsid w:val="00C81C31"/>
    <w:rsid w:val="00C8378F"/>
    <w:rsid w:val="00C83A34"/>
    <w:rsid w:val="00C83EAB"/>
    <w:rsid w:val="00C84008"/>
    <w:rsid w:val="00C842F7"/>
    <w:rsid w:val="00C84A89"/>
    <w:rsid w:val="00C84ECD"/>
    <w:rsid w:val="00C8657E"/>
    <w:rsid w:val="00C86874"/>
    <w:rsid w:val="00C903E4"/>
    <w:rsid w:val="00C912B6"/>
    <w:rsid w:val="00C91894"/>
    <w:rsid w:val="00C91E9E"/>
    <w:rsid w:val="00C91F1C"/>
    <w:rsid w:val="00C92382"/>
    <w:rsid w:val="00C924A2"/>
    <w:rsid w:val="00C92889"/>
    <w:rsid w:val="00C92FE3"/>
    <w:rsid w:val="00C93707"/>
    <w:rsid w:val="00C9428A"/>
    <w:rsid w:val="00C944BD"/>
    <w:rsid w:val="00C94A44"/>
    <w:rsid w:val="00C94C74"/>
    <w:rsid w:val="00C9642F"/>
    <w:rsid w:val="00C9675E"/>
    <w:rsid w:val="00C97173"/>
    <w:rsid w:val="00CA003D"/>
    <w:rsid w:val="00CA01BB"/>
    <w:rsid w:val="00CA0866"/>
    <w:rsid w:val="00CA08EC"/>
    <w:rsid w:val="00CA100F"/>
    <w:rsid w:val="00CA1554"/>
    <w:rsid w:val="00CA193B"/>
    <w:rsid w:val="00CA1CC2"/>
    <w:rsid w:val="00CA24BD"/>
    <w:rsid w:val="00CA26EF"/>
    <w:rsid w:val="00CA28C3"/>
    <w:rsid w:val="00CA2B32"/>
    <w:rsid w:val="00CA2B6F"/>
    <w:rsid w:val="00CA2DBE"/>
    <w:rsid w:val="00CA2E63"/>
    <w:rsid w:val="00CA2F71"/>
    <w:rsid w:val="00CA3326"/>
    <w:rsid w:val="00CA355C"/>
    <w:rsid w:val="00CA3909"/>
    <w:rsid w:val="00CA3E8F"/>
    <w:rsid w:val="00CA3FF3"/>
    <w:rsid w:val="00CA4A2B"/>
    <w:rsid w:val="00CA4E27"/>
    <w:rsid w:val="00CA59B1"/>
    <w:rsid w:val="00CA5A75"/>
    <w:rsid w:val="00CA5D0C"/>
    <w:rsid w:val="00CA664A"/>
    <w:rsid w:val="00CA6944"/>
    <w:rsid w:val="00CA6E15"/>
    <w:rsid w:val="00CA718D"/>
    <w:rsid w:val="00CA7B89"/>
    <w:rsid w:val="00CB0422"/>
    <w:rsid w:val="00CB0A99"/>
    <w:rsid w:val="00CB0ABC"/>
    <w:rsid w:val="00CB19E6"/>
    <w:rsid w:val="00CB1A27"/>
    <w:rsid w:val="00CB2F83"/>
    <w:rsid w:val="00CB332D"/>
    <w:rsid w:val="00CB40C0"/>
    <w:rsid w:val="00CB4D36"/>
    <w:rsid w:val="00CB5304"/>
    <w:rsid w:val="00CB5690"/>
    <w:rsid w:val="00CB569F"/>
    <w:rsid w:val="00CB58B5"/>
    <w:rsid w:val="00CB76CA"/>
    <w:rsid w:val="00CB78F0"/>
    <w:rsid w:val="00CB7B57"/>
    <w:rsid w:val="00CB7D44"/>
    <w:rsid w:val="00CB7DC3"/>
    <w:rsid w:val="00CC064D"/>
    <w:rsid w:val="00CC1CF0"/>
    <w:rsid w:val="00CC2102"/>
    <w:rsid w:val="00CC2C41"/>
    <w:rsid w:val="00CC3D0E"/>
    <w:rsid w:val="00CC3E24"/>
    <w:rsid w:val="00CC49C1"/>
    <w:rsid w:val="00CC4BA1"/>
    <w:rsid w:val="00CC58C4"/>
    <w:rsid w:val="00CC7442"/>
    <w:rsid w:val="00CC7BCA"/>
    <w:rsid w:val="00CC7DA9"/>
    <w:rsid w:val="00CC7F78"/>
    <w:rsid w:val="00CD030D"/>
    <w:rsid w:val="00CD0686"/>
    <w:rsid w:val="00CD0953"/>
    <w:rsid w:val="00CD0D99"/>
    <w:rsid w:val="00CD0FB6"/>
    <w:rsid w:val="00CD1396"/>
    <w:rsid w:val="00CD167C"/>
    <w:rsid w:val="00CD1CF8"/>
    <w:rsid w:val="00CD28A3"/>
    <w:rsid w:val="00CD2BBD"/>
    <w:rsid w:val="00CD2BFE"/>
    <w:rsid w:val="00CD2D6A"/>
    <w:rsid w:val="00CD3BBC"/>
    <w:rsid w:val="00CD3EB3"/>
    <w:rsid w:val="00CD4011"/>
    <w:rsid w:val="00CD405C"/>
    <w:rsid w:val="00CD4341"/>
    <w:rsid w:val="00CD441B"/>
    <w:rsid w:val="00CD454A"/>
    <w:rsid w:val="00CD4B5D"/>
    <w:rsid w:val="00CD4C98"/>
    <w:rsid w:val="00CD4E69"/>
    <w:rsid w:val="00CD5D9A"/>
    <w:rsid w:val="00CD66FA"/>
    <w:rsid w:val="00CD68C2"/>
    <w:rsid w:val="00CD6BB7"/>
    <w:rsid w:val="00CD724D"/>
    <w:rsid w:val="00CD73A4"/>
    <w:rsid w:val="00CE0353"/>
    <w:rsid w:val="00CE0437"/>
    <w:rsid w:val="00CE0932"/>
    <w:rsid w:val="00CE0A3E"/>
    <w:rsid w:val="00CE0B1C"/>
    <w:rsid w:val="00CE0C76"/>
    <w:rsid w:val="00CE0E97"/>
    <w:rsid w:val="00CE0FB2"/>
    <w:rsid w:val="00CE15C0"/>
    <w:rsid w:val="00CE1786"/>
    <w:rsid w:val="00CE1F24"/>
    <w:rsid w:val="00CE3022"/>
    <w:rsid w:val="00CE3444"/>
    <w:rsid w:val="00CE3587"/>
    <w:rsid w:val="00CE3BC2"/>
    <w:rsid w:val="00CE3D85"/>
    <w:rsid w:val="00CE4AA4"/>
    <w:rsid w:val="00CE4C8F"/>
    <w:rsid w:val="00CE55DA"/>
    <w:rsid w:val="00CE5753"/>
    <w:rsid w:val="00CE5CBF"/>
    <w:rsid w:val="00CE5D15"/>
    <w:rsid w:val="00CE6115"/>
    <w:rsid w:val="00CE69F3"/>
    <w:rsid w:val="00CE6D25"/>
    <w:rsid w:val="00CE755A"/>
    <w:rsid w:val="00CE7765"/>
    <w:rsid w:val="00CF03E7"/>
    <w:rsid w:val="00CF059D"/>
    <w:rsid w:val="00CF0921"/>
    <w:rsid w:val="00CF09BE"/>
    <w:rsid w:val="00CF1D78"/>
    <w:rsid w:val="00CF1E69"/>
    <w:rsid w:val="00CF247A"/>
    <w:rsid w:val="00CF2648"/>
    <w:rsid w:val="00CF316E"/>
    <w:rsid w:val="00CF31ED"/>
    <w:rsid w:val="00CF3B8E"/>
    <w:rsid w:val="00CF4657"/>
    <w:rsid w:val="00CF4F6F"/>
    <w:rsid w:val="00CF5260"/>
    <w:rsid w:val="00CF61A2"/>
    <w:rsid w:val="00CF63A3"/>
    <w:rsid w:val="00CF66EE"/>
    <w:rsid w:val="00CF6AE6"/>
    <w:rsid w:val="00D00CDB"/>
    <w:rsid w:val="00D016B6"/>
    <w:rsid w:val="00D02230"/>
    <w:rsid w:val="00D0275F"/>
    <w:rsid w:val="00D02A0B"/>
    <w:rsid w:val="00D04911"/>
    <w:rsid w:val="00D04D12"/>
    <w:rsid w:val="00D04FFC"/>
    <w:rsid w:val="00D053F2"/>
    <w:rsid w:val="00D05487"/>
    <w:rsid w:val="00D054DC"/>
    <w:rsid w:val="00D05AB0"/>
    <w:rsid w:val="00D0643A"/>
    <w:rsid w:val="00D0667D"/>
    <w:rsid w:val="00D06734"/>
    <w:rsid w:val="00D06861"/>
    <w:rsid w:val="00D06A0F"/>
    <w:rsid w:val="00D06BB6"/>
    <w:rsid w:val="00D070EB"/>
    <w:rsid w:val="00D07420"/>
    <w:rsid w:val="00D074BE"/>
    <w:rsid w:val="00D07568"/>
    <w:rsid w:val="00D07707"/>
    <w:rsid w:val="00D10B08"/>
    <w:rsid w:val="00D10B21"/>
    <w:rsid w:val="00D11AC9"/>
    <w:rsid w:val="00D120BA"/>
    <w:rsid w:val="00D122DF"/>
    <w:rsid w:val="00D125B4"/>
    <w:rsid w:val="00D129AA"/>
    <w:rsid w:val="00D12E97"/>
    <w:rsid w:val="00D13330"/>
    <w:rsid w:val="00D1383C"/>
    <w:rsid w:val="00D140C1"/>
    <w:rsid w:val="00D14182"/>
    <w:rsid w:val="00D14BA5"/>
    <w:rsid w:val="00D14EBA"/>
    <w:rsid w:val="00D150F5"/>
    <w:rsid w:val="00D15282"/>
    <w:rsid w:val="00D152AA"/>
    <w:rsid w:val="00D160A6"/>
    <w:rsid w:val="00D160D2"/>
    <w:rsid w:val="00D163E2"/>
    <w:rsid w:val="00D16D82"/>
    <w:rsid w:val="00D16F7E"/>
    <w:rsid w:val="00D1739A"/>
    <w:rsid w:val="00D179A8"/>
    <w:rsid w:val="00D200C9"/>
    <w:rsid w:val="00D204FF"/>
    <w:rsid w:val="00D20D58"/>
    <w:rsid w:val="00D21272"/>
    <w:rsid w:val="00D2169F"/>
    <w:rsid w:val="00D21827"/>
    <w:rsid w:val="00D219DE"/>
    <w:rsid w:val="00D21A69"/>
    <w:rsid w:val="00D22AAF"/>
    <w:rsid w:val="00D22D37"/>
    <w:rsid w:val="00D231F9"/>
    <w:rsid w:val="00D24858"/>
    <w:rsid w:val="00D253C6"/>
    <w:rsid w:val="00D25A67"/>
    <w:rsid w:val="00D25BAC"/>
    <w:rsid w:val="00D26852"/>
    <w:rsid w:val="00D27A70"/>
    <w:rsid w:val="00D306F3"/>
    <w:rsid w:val="00D30C59"/>
    <w:rsid w:val="00D30DB6"/>
    <w:rsid w:val="00D30E4A"/>
    <w:rsid w:val="00D31BE2"/>
    <w:rsid w:val="00D31BF4"/>
    <w:rsid w:val="00D327F4"/>
    <w:rsid w:val="00D32AD4"/>
    <w:rsid w:val="00D32D54"/>
    <w:rsid w:val="00D33106"/>
    <w:rsid w:val="00D33A4A"/>
    <w:rsid w:val="00D34940"/>
    <w:rsid w:val="00D35198"/>
    <w:rsid w:val="00D35CCE"/>
    <w:rsid w:val="00D366F8"/>
    <w:rsid w:val="00D36AEE"/>
    <w:rsid w:val="00D36F56"/>
    <w:rsid w:val="00D370C5"/>
    <w:rsid w:val="00D37191"/>
    <w:rsid w:val="00D37B33"/>
    <w:rsid w:val="00D37D7B"/>
    <w:rsid w:val="00D4002F"/>
    <w:rsid w:val="00D40733"/>
    <w:rsid w:val="00D40813"/>
    <w:rsid w:val="00D40A07"/>
    <w:rsid w:val="00D4163E"/>
    <w:rsid w:val="00D42125"/>
    <w:rsid w:val="00D424B4"/>
    <w:rsid w:val="00D425EB"/>
    <w:rsid w:val="00D42E79"/>
    <w:rsid w:val="00D437F8"/>
    <w:rsid w:val="00D43B83"/>
    <w:rsid w:val="00D44274"/>
    <w:rsid w:val="00D44A2E"/>
    <w:rsid w:val="00D452F3"/>
    <w:rsid w:val="00D4538B"/>
    <w:rsid w:val="00D46131"/>
    <w:rsid w:val="00D46A19"/>
    <w:rsid w:val="00D46BB5"/>
    <w:rsid w:val="00D46DAC"/>
    <w:rsid w:val="00D476CB"/>
    <w:rsid w:val="00D479D1"/>
    <w:rsid w:val="00D50ACE"/>
    <w:rsid w:val="00D50D26"/>
    <w:rsid w:val="00D50EDB"/>
    <w:rsid w:val="00D51A66"/>
    <w:rsid w:val="00D51DB9"/>
    <w:rsid w:val="00D52109"/>
    <w:rsid w:val="00D5211E"/>
    <w:rsid w:val="00D52421"/>
    <w:rsid w:val="00D52759"/>
    <w:rsid w:val="00D53A06"/>
    <w:rsid w:val="00D54125"/>
    <w:rsid w:val="00D54CCB"/>
    <w:rsid w:val="00D54FBB"/>
    <w:rsid w:val="00D55520"/>
    <w:rsid w:val="00D55D42"/>
    <w:rsid w:val="00D56772"/>
    <w:rsid w:val="00D568CE"/>
    <w:rsid w:val="00D56A37"/>
    <w:rsid w:val="00D575F8"/>
    <w:rsid w:val="00D57885"/>
    <w:rsid w:val="00D57B81"/>
    <w:rsid w:val="00D627D2"/>
    <w:rsid w:val="00D63584"/>
    <w:rsid w:val="00D636D7"/>
    <w:rsid w:val="00D6380C"/>
    <w:rsid w:val="00D63FED"/>
    <w:rsid w:val="00D640B2"/>
    <w:rsid w:val="00D64302"/>
    <w:rsid w:val="00D643A4"/>
    <w:rsid w:val="00D65048"/>
    <w:rsid w:val="00D650C2"/>
    <w:rsid w:val="00D65726"/>
    <w:rsid w:val="00D65D12"/>
    <w:rsid w:val="00D65F67"/>
    <w:rsid w:val="00D66EED"/>
    <w:rsid w:val="00D67F3A"/>
    <w:rsid w:val="00D70408"/>
    <w:rsid w:val="00D70B8E"/>
    <w:rsid w:val="00D717FD"/>
    <w:rsid w:val="00D7183D"/>
    <w:rsid w:val="00D71B03"/>
    <w:rsid w:val="00D72FBA"/>
    <w:rsid w:val="00D7551D"/>
    <w:rsid w:val="00D75A1A"/>
    <w:rsid w:val="00D75EBC"/>
    <w:rsid w:val="00D7690E"/>
    <w:rsid w:val="00D77981"/>
    <w:rsid w:val="00D803E9"/>
    <w:rsid w:val="00D81177"/>
    <w:rsid w:val="00D819B2"/>
    <w:rsid w:val="00D81D6F"/>
    <w:rsid w:val="00D82470"/>
    <w:rsid w:val="00D82D80"/>
    <w:rsid w:val="00D832C2"/>
    <w:rsid w:val="00D83D4A"/>
    <w:rsid w:val="00D84075"/>
    <w:rsid w:val="00D8440C"/>
    <w:rsid w:val="00D8460F"/>
    <w:rsid w:val="00D848A2"/>
    <w:rsid w:val="00D84E62"/>
    <w:rsid w:val="00D850A3"/>
    <w:rsid w:val="00D8539C"/>
    <w:rsid w:val="00D855A3"/>
    <w:rsid w:val="00D86E29"/>
    <w:rsid w:val="00D86FCD"/>
    <w:rsid w:val="00D87154"/>
    <w:rsid w:val="00D8759B"/>
    <w:rsid w:val="00D90054"/>
    <w:rsid w:val="00D9083F"/>
    <w:rsid w:val="00D9130A"/>
    <w:rsid w:val="00D93CB6"/>
    <w:rsid w:val="00D93E14"/>
    <w:rsid w:val="00D94028"/>
    <w:rsid w:val="00D942E7"/>
    <w:rsid w:val="00D94394"/>
    <w:rsid w:val="00D94B23"/>
    <w:rsid w:val="00D95125"/>
    <w:rsid w:val="00D958BA"/>
    <w:rsid w:val="00D960FA"/>
    <w:rsid w:val="00D96A11"/>
    <w:rsid w:val="00D96C73"/>
    <w:rsid w:val="00D97131"/>
    <w:rsid w:val="00D971B0"/>
    <w:rsid w:val="00D9758C"/>
    <w:rsid w:val="00D9759A"/>
    <w:rsid w:val="00D97D4C"/>
    <w:rsid w:val="00DA02B0"/>
    <w:rsid w:val="00DA0458"/>
    <w:rsid w:val="00DA07A4"/>
    <w:rsid w:val="00DA0C7D"/>
    <w:rsid w:val="00DA0D0C"/>
    <w:rsid w:val="00DA1145"/>
    <w:rsid w:val="00DA167C"/>
    <w:rsid w:val="00DA247D"/>
    <w:rsid w:val="00DA2BF4"/>
    <w:rsid w:val="00DA2EE3"/>
    <w:rsid w:val="00DA3062"/>
    <w:rsid w:val="00DA3367"/>
    <w:rsid w:val="00DA337E"/>
    <w:rsid w:val="00DA3967"/>
    <w:rsid w:val="00DA3A6B"/>
    <w:rsid w:val="00DA3D5E"/>
    <w:rsid w:val="00DA3E73"/>
    <w:rsid w:val="00DA4713"/>
    <w:rsid w:val="00DA4842"/>
    <w:rsid w:val="00DA5234"/>
    <w:rsid w:val="00DA5501"/>
    <w:rsid w:val="00DA5979"/>
    <w:rsid w:val="00DA5FFA"/>
    <w:rsid w:val="00DA6066"/>
    <w:rsid w:val="00DA67FA"/>
    <w:rsid w:val="00DA6879"/>
    <w:rsid w:val="00DA6D57"/>
    <w:rsid w:val="00DA709D"/>
    <w:rsid w:val="00DA76C7"/>
    <w:rsid w:val="00DB08DD"/>
    <w:rsid w:val="00DB0C0B"/>
    <w:rsid w:val="00DB156B"/>
    <w:rsid w:val="00DB15FD"/>
    <w:rsid w:val="00DB15FF"/>
    <w:rsid w:val="00DB166B"/>
    <w:rsid w:val="00DB17EB"/>
    <w:rsid w:val="00DB1C72"/>
    <w:rsid w:val="00DB1EC2"/>
    <w:rsid w:val="00DB2BF7"/>
    <w:rsid w:val="00DB2C29"/>
    <w:rsid w:val="00DB3E7A"/>
    <w:rsid w:val="00DB406F"/>
    <w:rsid w:val="00DB4207"/>
    <w:rsid w:val="00DB4533"/>
    <w:rsid w:val="00DB57FE"/>
    <w:rsid w:val="00DB58C0"/>
    <w:rsid w:val="00DB5CF0"/>
    <w:rsid w:val="00DB600A"/>
    <w:rsid w:val="00DB6086"/>
    <w:rsid w:val="00DB660C"/>
    <w:rsid w:val="00DB7445"/>
    <w:rsid w:val="00DB754A"/>
    <w:rsid w:val="00DB7951"/>
    <w:rsid w:val="00DC0376"/>
    <w:rsid w:val="00DC0915"/>
    <w:rsid w:val="00DC11E4"/>
    <w:rsid w:val="00DC1781"/>
    <w:rsid w:val="00DC17B7"/>
    <w:rsid w:val="00DC19DE"/>
    <w:rsid w:val="00DC1DF0"/>
    <w:rsid w:val="00DC1E4E"/>
    <w:rsid w:val="00DC2BCC"/>
    <w:rsid w:val="00DC2CA9"/>
    <w:rsid w:val="00DC31FA"/>
    <w:rsid w:val="00DC3D06"/>
    <w:rsid w:val="00DC3D85"/>
    <w:rsid w:val="00DC3FB9"/>
    <w:rsid w:val="00DC4B78"/>
    <w:rsid w:val="00DC5C6C"/>
    <w:rsid w:val="00DC637F"/>
    <w:rsid w:val="00DC63DC"/>
    <w:rsid w:val="00DC68D1"/>
    <w:rsid w:val="00DC6CCC"/>
    <w:rsid w:val="00DC7117"/>
    <w:rsid w:val="00DC7D52"/>
    <w:rsid w:val="00DD025A"/>
    <w:rsid w:val="00DD061F"/>
    <w:rsid w:val="00DD0FE4"/>
    <w:rsid w:val="00DD139E"/>
    <w:rsid w:val="00DD1647"/>
    <w:rsid w:val="00DD19DC"/>
    <w:rsid w:val="00DD2631"/>
    <w:rsid w:val="00DD2D2B"/>
    <w:rsid w:val="00DD560B"/>
    <w:rsid w:val="00DD5C84"/>
    <w:rsid w:val="00DD611E"/>
    <w:rsid w:val="00DD6C84"/>
    <w:rsid w:val="00DD6F27"/>
    <w:rsid w:val="00DD7647"/>
    <w:rsid w:val="00DE176D"/>
    <w:rsid w:val="00DE18A7"/>
    <w:rsid w:val="00DE1F19"/>
    <w:rsid w:val="00DE24A3"/>
    <w:rsid w:val="00DE3649"/>
    <w:rsid w:val="00DE384A"/>
    <w:rsid w:val="00DE47BB"/>
    <w:rsid w:val="00DE4903"/>
    <w:rsid w:val="00DE4E14"/>
    <w:rsid w:val="00DE5F3D"/>
    <w:rsid w:val="00DE616B"/>
    <w:rsid w:val="00DE6969"/>
    <w:rsid w:val="00DE6B2C"/>
    <w:rsid w:val="00DE6BE9"/>
    <w:rsid w:val="00DE73BA"/>
    <w:rsid w:val="00DE7B83"/>
    <w:rsid w:val="00DF03F4"/>
    <w:rsid w:val="00DF043C"/>
    <w:rsid w:val="00DF0537"/>
    <w:rsid w:val="00DF0F8F"/>
    <w:rsid w:val="00DF14FC"/>
    <w:rsid w:val="00DF167F"/>
    <w:rsid w:val="00DF184A"/>
    <w:rsid w:val="00DF19B8"/>
    <w:rsid w:val="00DF1AEB"/>
    <w:rsid w:val="00DF37D6"/>
    <w:rsid w:val="00DF4C0E"/>
    <w:rsid w:val="00DF4E6C"/>
    <w:rsid w:val="00DF591C"/>
    <w:rsid w:val="00DF597A"/>
    <w:rsid w:val="00DF5A99"/>
    <w:rsid w:val="00DF5D55"/>
    <w:rsid w:val="00DF5D85"/>
    <w:rsid w:val="00DF5DB2"/>
    <w:rsid w:val="00DF5EB3"/>
    <w:rsid w:val="00DF6320"/>
    <w:rsid w:val="00DF63FF"/>
    <w:rsid w:val="00DF658C"/>
    <w:rsid w:val="00DF671F"/>
    <w:rsid w:val="00DF6EDD"/>
    <w:rsid w:val="00DF6F9F"/>
    <w:rsid w:val="00DF7E16"/>
    <w:rsid w:val="00E000F9"/>
    <w:rsid w:val="00E00129"/>
    <w:rsid w:val="00E00F01"/>
    <w:rsid w:val="00E013D8"/>
    <w:rsid w:val="00E019D6"/>
    <w:rsid w:val="00E02197"/>
    <w:rsid w:val="00E033BD"/>
    <w:rsid w:val="00E04458"/>
    <w:rsid w:val="00E044F5"/>
    <w:rsid w:val="00E04546"/>
    <w:rsid w:val="00E04F30"/>
    <w:rsid w:val="00E0592C"/>
    <w:rsid w:val="00E05A75"/>
    <w:rsid w:val="00E05D3D"/>
    <w:rsid w:val="00E06732"/>
    <w:rsid w:val="00E06C48"/>
    <w:rsid w:val="00E0724F"/>
    <w:rsid w:val="00E0729D"/>
    <w:rsid w:val="00E0778C"/>
    <w:rsid w:val="00E0792B"/>
    <w:rsid w:val="00E07AD5"/>
    <w:rsid w:val="00E07E2D"/>
    <w:rsid w:val="00E102E8"/>
    <w:rsid w:val="00E10C6A"/>
    <w:rsid w:val="00E10C90"/>
    <w:rsid w:val="00E10F37"/>
    <w:rsid w:val="00E11427"/>
    <w:rsid w:val="00E114B5"/>
    <w:rsid w:val="00E12040"/>
    <w:rsid w:val="00E1258A"/>
    <w:rsid w:val="00E12769"/>
    <w:rsid w:val="00E12F9C"/>
    <w:rsid w:val="00E131C3"/>
    <w:rsid w:val="00E133FA"/>
    <w:rsid w:val="00E1394D"/>
    <w:rsid w:val="00E139F1"/>
    <w:rsid w:val="00E13AD3"/>
    <w:rsid w:val="00E141D1"/>
    <w:rsid w:val="00E146EF"/>
    <w:rsid w:val="00E14835"/>
    <w:rsid w:val="00E14F59"/>
    <w:rsid w:val="00E150D2"/>
    <w:rsid w:val="00E154C7"/>
    <w:rsid w:val="00E158A5"/>
    <w:rsid w:val="00E15940"/>
    <w:rsid w:val="00E15B17"/>
    <w:rsid w:val="00E16ABB"/>
    <w:rsid w:val="00E1724B"/>
    <w:rsid w:val="00E206AC"/>
    <w:rsid w:val="00E20CC3"/>
    <w:rsid w:val="00E20E5D"/>
    <w:rsid w:val="00E21890"/>
    <w:rsid w:val="00E21DD1"/>
    <w:rsid w:val="00E22417"/>
    <w:rsid w:val="00E23142"/>
    <w:rsid w:val="00E23C12"/>
    <w:rsid w:val="00E23CEC"/>
    <w:rsid w:val="00E24805"/>
    <w:rsid w:val="00E253F9"/>
    <w:rsid w:val="00E25AA9"/>
    <w:rsid w:val="00E2653D"/>
    <w:rsid w:val="00E26637"/>
    <w:rsid w:val="00E26BA9"/>
    <w:rsid w:val="00E270CA"/>
    <w:rsid w:val="00E2721A"/>
    <w:rsid w:val="00E27463"/>
    <w:rsid w:val="00E275DD"/>
    <w:rsid w:val="00E30672"/>
    <w:rsid w:val="00E31F85"/>
    <w:rsid w:val="00E32115"/>
    <w:rsid w:val="00E326FD"/>
    <w:rsid w:val="00E329C9"/>
    <w:rsid w:val="00E32A1A"/>
    <w:rsid w:val="00E32B46"/>
    <w:rsid w:val="00E3307D"/>
    <w:rsid w:val="00E335B7"/>
    <w:rsid w:val="00E33A7F"/>
    <w:rsid w:val="00E342DC"/>
    <w:rsid w:val="00E34679"/>
    <w:rsid w:val="00E3482A"/>
    <w:rsid w:val="00E34878"/>
    <w:rsid w:val="00E34D11"/>
    <w:rsid w:val="00E357DA"/>
    <w:rsid w:val="00E35D10"/>
    <w:rsid w:val="00E36641"/>
    <w:rsid w:val="00E36E7D"/>
    <w:rsid w:val="00E37691"/>
    <w:rsid w:val="00E376F0"/>
    <w:rsid w:val="00E37867"/>
    <w:rsid w:val="00E37E6D"/>
    <w:rsid w:val="00E37F05"/>
    <w:rsid w:val="00E37FF1"/>
    <w:rsid w:val="00E407E2"/>
    <w:rsid w:val="00E40DEB"/>
    <w:rsid w:val="00E41149"/>
    <w:rsid w:val="00E413F9"/>
    <w:rsid w:val="00E4144C"/>
    <w:rsid w:val="00E42958"/>
    <w:rsid w:val="00E42D25"/>
    <w:rsid w:val="00E43977"/>
    <w:rsid w:val="00E43E5B"/>
    <w:rsid w:val="00E43EA5"/>
    <w:rsid w:val="00E441AA"/>
    <w:rsid w:val="00E45057"/>
    <w:rsid w:val="00E45DB4"/>
    <w:rsid w:val="00E4612B"/>
    <w:rsid w:val="00E47108"/>
    <w:rsid w:val="00E4733E"/>
    <w:rsid w:val="00E4736C"/>
    <w:rsid w:val="00E474F4"/>
    <w:rsid w:val="00E475C9"/>
    <w:rsid w:val="00E4776C"/>
    <w:rsid w:val="00E47EB3"/>
    <w:rsid w:val="00E505A5"/>
    <w:rsid w:val="00E508E7"/>
    <w:rsid w:val="00E50911"/>
    <w:rsid w:val="00E51450"/>
    <w:rsid w:val="00E51C1F"/>
    <w:rsid w:val="00E521C4"/>
    <w:rsid w:val="00E522B4"/>
    <w:rsid w:val="00E530C7"/>
    <w:rsid w:val="00E534A8"/>
    <w:rsid w:val="00E53D2B"/>
    <w:rsid w:val="00E53EA2"/>
    <w:rsid w:val="00E53FCC"/>
    <w:rsid w:val="00E54F6F"/>
    <w:rsid w:val="00E55819"/>
    <w:rsid w:val="00E559DF"/>
    <w:rsid w:val="00E55FA3"/>
    <w:rsid w:val="00E563CE"/>
    <w:rsid w:val="00E566FC"/>
    <w:rsid w:val="00E5699F"/>
    <w:rsid w:val="00E570AC"/>
    <w:rsid w:val="00E57EB5"/>
    <w:rsid w:val="00E60FFE"/>
    <w:rsid w:val="00E61330"/>
    <w:rsid w:val="00E614FF"/>
    <w:rsid w:val="00E61EFC"/>
    <w:rsid w:val="00E6281F"/>
    <w:rsid w:val="00E62BF4"/>
    <w:rsid w:val="00E63E7A"/>
    <w:rsid w:val="00E64277"/>
    <w:rsid w:val="00E64B3C"/>
    <w:rsid w:val="00E653B8"/>
    <w:rsid w:val="00E65EE2"/>
    <w:rsid w:val="00E66096"/>
    <w:rsid w:val="00E6611E"/>
    <w:rsid w:val="00E66537"/>
    <w:rsid w:val="00E66761"/>
    <w:rsid w:val="00E67084"/>
    <w:rsid w:val="00E70204"/>
    <w:rsid w:val="00E70D1B"/>
    <w:rsid w:val="00E70FA6"/>
    <w:rsid w:val="00E71381"/>
    <w:rsid w:val="00E715B7"/>
    <w:rsid w:val="00E719B4"/>
    <w:rsid w:val="00E71CCA"/>
    <w:rsid w:val="00E7258B"/>
    <w:rsid w:val="00E72604"/>
    <w:rsid w:val="00E728E0"/>
    <w:rsid w:val="00E73035"/>
    <w:rsid w:val="00E73363"/>
    <w:rsid w:val="00E73364"/>
    <w:rsid w:val="00E736B1"/>
    <w:rsid w:val="00E73813"/>
    <w:rsid w:val="00E73BF5"/>
    <w:rsid w:val="00E73F09"/>
    <w:rsid w:val="00E73FE7"/>
    <w:rsid w:val="00E742F9"/>
    <w:rsid w:val="00E74527"/>
    <w:rsid w:val="00E74D56"/>
    <w:rsid w:val="00E750E2"/>
    <w:rsid w:val="00E75900"/>
    <w:rsid w:val="00E7648D"/>
    <w:rsid w:val="00E76518"/>
    <w:rsid w:val="00E76F0C"/>
    <w:rsid w:val="00E76FD7"/>
    <w:rsid w:val="00E77AC9"/>
    <w:rsid w:val="00E8098E"/>
    <w:rsid w:val="00E81E23"/>
    <w:rsid w:val="00E820FE"/>
    <w:rsid w:val="00E82495"/>
    <w:rsid w:val="00E82B48"/>
    <w:rsid w:val="00E82B7C"/>
    <w:rsid w:val="00E831D0"/>
    <w:rsid w:val="00E83DC0"/>
    <w:rsid w:val="00E842CE"/>
    <w:rsid w:val="00E848F9"/>
    <w:rsid w:val="00E84918"/>
    <w:rsid w:val="00E84A7B"/>
    <w:rsid w:val="00E84DED"/>
    <w:rsid w:val="00E84EA3"/>
    <w:rsid w:val="00E856C0"/>
    <w:rsid w:val="00E857ED"/>
    <w:rsid w:val="00E85D64"/>
    <w:rsid w:val="00E85FB7"/>
    <w:rsid w:val="00E8620C"/>
    <w:rsid w:val="00E862FE"/>
    <w:rsid w:val="00E865AA"/>
    <w:rsid w:val="00E87C7E"/>
    <w:rsid w:val="00E9017B"/>
    <w:rsid w:val="00E90845"/>
    <w:rsid w:val="00E909BB"/>
    <w:rsid w:val="00E90A0C"/>
    <w:rsid w:val="00E90CC3"/>
    <w:rsid w:val="00E9329B"/>
    <w:rsid w:val="00E934A4"/>
    <w:rsid w:val="00E938EF"/>
    <w:rsid w:val="00E9448B"/>
    <w:rsid w:val="00E9590B"/>
    <w:rsid w:val="00E95AEF"/>
    <w:rsid w:val="00E95C96"/>
    <w:rsid w:val="00E95DE7"/>
    <w:rsid w:val="00E95DE9"/>
    <w:rsid w:val="00E95E6B"/>
    <w:rsid w:val="00E95E97"/>
    <w:rsid w:val="00E95F56"/>
    <w:rsid w:val="00E95F8A"/>
    <w:rsid w:val="00E960B6"/>
    <w:rsid w:val="00E9670C"/>
    <w:rsid w:val="00E967ED"/>
    <w:rsid w:val="00E9695F"/>
    <w:rsid w:val="00E96D57"/>
    <w:rsid w:val="00E96EF9"/>
    <w:rsid w:val="00E97905"/>
    <w:rsid w:val="00EA0122"/>
    <w:rsid w:val="00EA0245"/>
    <w:rsid w:val="00EA159B"/>
    <w:rsid w:val="00EA15CE"/>
    <w:rsid w:val="00EA1688"/>
    <w:rsid w:val="00EA3235"/>
    <w:rsid w:val="00EA3418"/>
    <w:rsid w:val="00EA3A01"/>
    <w:rsid w:val="00EA3D53"/>
    <w:rsid w:val="00EA3ECC"/>
    <w:rsid w:val="00EA5178"/>
    <w:rsid w:val="00EA6985"/>
    <w:rsid w:val="00EA7283"/>
    <w:rsid w:val="00EA73EC"/>
    <w:rsid w:val="00EA7EF9"/>
    <w:rsid w:val="00EB0692"/>
    <w:rsid w:val="00EB09B4"/>
    <w:rsid w:val="00EB0ABB"/>
    <w:rsid w:val="00EB0AD1"/>
    <w:rsid w:val="00EB1134"/>
    <w:rsid w:val="00EB1238"/>
    <w:rsid w:val="00EB1925"/>
    <w:rsid w:val="00EB2047"/>
    <w:rsid w:val="00EB2724"/>
    <w:rsid w:val="00EB27EA"/>
    <w:rsid w:val="00EB3213"/>
    <w:rsid w:val="00EB32DF"/>
    <w:rsid w:val="00EB348F"/>
    <w:rsid w:val="00EB39EB"/>
    <w:rsid w:val="00EB3B32"/>
    <w:rsid w:val="00EB3BAF"/>
    <w:rsid w:val="00EB42D1"/>
    <w:rsid w:val="00EB42EC"/>
    <w:rsid w:val="00EB4DF0"/>
    <w:rsid w:val="00EB4E6D"/>
    <w:rsid w:val="00EB5987"/>
    <w:rsid w:val="00EB615C"/>
    <w:rsid w:val="00EB62B2"/>
    <w:rsid w:val="00EB6A87"/>
    <w:rsid w:val="00EB7AAA"/>
    <w:rsid w:val="00EB7CAB"/>
    <w:rsid w:val="00EB7F8F"/>
    <w:rsid w:val="00EC0C1F"/>
    <w:rsid w:val="00EC0F4E"/>
    <w:rsid w:val="00EC107F"/>
    <w:rsid w:val="00EC1238"/>
    <w:rsid w:val="00EC148E"/>
    <w:rsid w:val="00EC1562"/>
    <w:rsid w:val="00EC20D8"/>
    <w:rsid w:val="00EC2ADD"/>
    <w:rsid w:val="00EC332F"/>
    <w:rsid w:val="00EC3441"/>
    <w:rsid w:val="00EC370C"/>
    <w:rsid w:val="00EC547A"/>
    <w:rsid w:val="00EC5BD0"/>
    <w:rsid w:val="00EC69C9"/>
    <w:rsid w:val="00EC6DCA"/>
    <w:rsid w:val="00ED03C4"/>
    <w:rsid w:val="00ED0CC9"/>
    <w:rsid w:val="00ED1062"/>
    <w:rsid w:val="00ED1AD3"/>
    <w:rsid w:val="00ED2382"/>
    <w:rsid w:val="00ED309F"/>
    <w:rsid w:val="00ED3223"/>
    <w:rsid w:val="00ED4D21"/>
    <w:rsid w:val="00ED5212"/>
    <w:rsid w:val="00ED5C6E"/>
    <w:rsid w:val="00ED5D76"/>
    <w:rsid w:val="00ED68C0"/>
    <w:rsid w:val="00ED6EB9"/>
    <w:rsid w:val="00ED7356"/>
    <w:rsid w:val="00ED778E"/>
    <w:rsid w:val="00ED7870"/>
    <w:rsid w:val="00ED7F05"/>
    <w:rsid w:val="00EE1749"/>
    <w:rsid w:val="00EE1794"/>
    <w:rsid w:val="00EE29D1"/>
    <w:rsid w:val="00EE29DF"/>
    <w:rsid w:val="00EE2AE6"/>
    <w:rsid w:val="00EE2D45"/>
    <w:rsid w:val="00EE33A3"/>
    <w:rsid w:val="00EE3AA1"/>
    <w:rsid w:val="00EE40FC"/>
    <w:rsid w:val="00EE41E3"/>
    <w:rsid w:val="00EE4331"/>
    <w:rsid w:val="00EE47D3"/>
    <w:rsid w:val="00EE47DA"/>
    <w:rsid w:val="00EE4BEE"/>
    <w:rsid w:val="00EE5071"/>
    <w:rsid w:val="00EE5CB6"/>
    <w:rsid w:val="00EE6303"/>
    <w:rsid w:val="00EE7EB7"/>
    <w:rsid w:val="00EF15A8"/>
    <w:rsid w:val="00EF196C"/>
    <w:rsid w:val="00EF1BF2"/>
    <w:rsid w:val="00EF2868"/>
    <w:rsid w:val="00EF28E3"/>
    <w:rsid w:val="00EF33D1"/>
    <w:rsid w:val="00EF35D8"/>
    <w:rsid w:val="00EF3ABD"/>
    <w:rsid w:val="00EF3EDA"/>
    <w:rsid w:val="00EF45E6"/>
    <w:rsid w:val="00EF4B01"/>
    <w:rsid w:val="00EF5B63"/>
    <w:rsid w:val="00EF6158"/>
    <w:rsid w:val="00EF685B"/>
    <w:rsid w:val="00EF6B75"/>
    <w:rsid w:val="00EF6EFE"/>
    <w:rsid w:val="00EF72E2"/>
    <w:rsid w:val="00EF7CD7"/>
    <w:rsid w:val="00F0065A"/>
    <w:rsid w:val="00F0075B"/>
    <w:rsid w:val="00F00C9A"/>
    <w:rsid w:val="00F00EAD"/>
    <w:rsid w:val="00F02BBC"/>
    <w:rsid w:val="00F02EA0"/>
    <w:rsid w:val="00F03864"/>
    <w:rsid w:val="00F03943"/>
    <w:rsid w:val="00F03FAE"/>
    <w:rsid w:val="00F042C3"/>
    <w:rsid w:val="00F04806"/>
    <w:rsid w:val="00F04A9B"/>
    <w:rsid w:val="00F04D98"/>
    <w:rsid w:val="00F0530F"/>
    <w:rsid w:val="00F053FE"/>
    <w:rsid w:val="00F0596C"/>
    <w:rsid w:val="00F06006"/>
    <w:rsid w:val="00F066FB"/>
    <w:rsid w:val="00F067F9"/>
    <w:rsid w:val="00F06AA8"/>
    <w:rsid w:val="00F07469"/>
    <w:rsid w:val="00F07ABE"/>
    <w:rsid w:val="00F07CB8"/>
    <w:rsid w:val="00F10069"/>
    <w:rsid w:val="00F1015D"/>
    <w:rsid w:val="00F103B8"/>
    <w:rsid w:val="00F10562"/>
    <w:rsid w:val="00F12385"/>
    <w:rsid w:val="00F1244A"/>
    <w:rsid w:val="00F1258B"/>
    <w:rsid w:val="00F12975"/>
    <w:rsid w:val="00F12CE1"/>
    <w:rsid w:val="00F1356F"/>
    <w:rsid w:val="00F13A0D"/>
    <w:rsid w:val="00F13CBF"/>
    <w:rsid w:val="00F1619B"/>
    <w:rsid w:val="00F16210"/>
    <w:rsid w:val="00F1644D"/>
    <w:rsid w:val="00F16618"/>
    <w:rsid w:val="00F169FE"/>
    <w:rsid w:val="00F170AD"/>
    <w:rsid w:val="00F17727"/>
    <w:rsid w:val="00F205DF"/>
    <w:rsid w:val="00F209F5"/>
    <w:rsid w:val="00F20B98"/>
    <w:rsid w:val="00F20F24"/>
    <w:rsid w:val="00F21727"/>
    <w:rsid w:val="00F21785"/>
    <w:rsid w:val="00F21963"/>
    <w:rsid w:val="00F224E6"/>
    <w:rsid w:val="00F2289F"/>
    <w:rsid w:val="00F23EBF"/>
    <w:rsid w:val="00F23FC8"/>
    <w:rsid w:val="00F24151"/>
    <w:rsid w:val="00F246DA"/>
    <w:rsid w:val="00F25F1C"/>
    <w:rsid w:val="00F2674D"/>
    <w:rsid w:val="00F26A09"/>
    <w:rsid w:val="00F2730D"/>
    <w:rsid w:val="00F27A7A"/>
    <w:rsid w:val="00F27B55"/>
    <w:rsid w:val="00F30142"/>
    <w:rsid w:val="00F30EFF"/>
    <w:rsid w:val="00F31E9B"/>
    <w:rsid w:val="00F32189"/>
    <w:rsid w:val="00F3220C"/>
    <w:rsid w:val="00F32594"/>
    <w:rsid w:val="00F32A3E"/>
    <w:rsid w:val="00F32ECB"/>
    <w:rsid w:val="00F33DF9"/>
    <w:rsid w:val="00F3440C"/>
    <w:rsid w:val="00F3523A"/>
    <w:rsid w:val="00F35394"/>
    <w:rsid w:val="00F35A3F"/>
    <w:rsid w:val="00F35A6C"/>
    <w:rsid w:val="00F35CCB"/>
    <w:rsid w:val="00F35D03"/>
    <w:rsid w:val="00F35D5B"/>
    <w:rsid w:val="00F363E9"/>
    <w:rsid w:val="00F36EF3"/>
    <w:rsid w:val="00F37019"/>
    <w:rsid w:val="00F372C0"/>
    <w:rsid w:val="00F37D66"/>
    <w:rsid w:val="00F37FF7"/>
    <w:rsid w:val="00F4087D"/>
    <w:rsid w:val="00F40B88"/>
    <w:rsid w:val="00F423C0"/>
    <w:rsid w:val="00F427B8"/>
    <w:rsid w:val="00F43179"/>
    <w:rsid w:val="00F43677"/>
    <w:rsid w:val="00F43DE7"/>
    <w:rsid w:val="00F45164"/>
    <w:rsid w:val="00F46103"/>
    <w:rsid w:val="00F46B92"/>
    <w:rsid w:val="00F46F81"/>
    <w:rsid w:val="00F47BA6"/>
    <w:rsid w:val="00F47FE1"/>
    <w:rsid w:val="00F504A6"/>
    <w:rsid w:val="00F5091F"/>
    <w:rsid w:val="00F509FF"/>
    <w:rsid w:val="00F50E69"/>
    <w:rsid w:val="00F5143C"/>
    <w:rsid w:val="00F517C4"/>
    <w:rsid w:val="00F51F7B"/>
    <w:rsid w:val="00F524D7"/>
    <w:rsid w:val="00F528F6"/>
    <w:rsid w:val="00F543FA"/>
    <w:rsid w:val="00F5462A"/>
    <w:rsid w:val="00F54EDA"/>
    <w:rsid w:val="00F55290"/>
    <w:rsid w:val="00F55A5C"/>
    <w:rsid w:val="00F5695C"/>
    <w:rsid w:val="00F56CC9"/>
    <w:rsid w:val="00F570E4"/>
    <w:rsid w:val="00F576A5"/>
    <w:rsid w:val="00F57CF0"/>
    <w:rsid w:val="00F57F71"/>
    <w:rsid w:val="00F60163"/>
    <w:rsid w:val="00F60265"/>
    <w:rsid w:val="00F607E8"/>
    <w:rsid w:val="00F60C9E"/>
    <w:rsid w:val="00F6110F"/>
    <w:rsid w:val="00F6189D"/>
    <w:rsid w:val="00F61D6D"/>
    <w:rsid w:val="00F61ECC"/>
    <w:rsid w:val="00F624FD"/>
    <w:rsid w:val="00F628A4"/>
    <w:rsid w:val="00F62E44"/>
    <w:rsid w:val="00F6300B"/>
    <w:rsid w:val="00F63C57"/>
    <w:rsid w:val="00F63ED5"/>
    <w:rsid w:val="00F64069"/>
    <w:rsid w:val="00F640EA"/>
    <w:rsid w:val="00F64C4C"/>
    <w:rsid w:val="00F651E0"/>
    <w:rsid w:val="00F653F4"/>
    <w:rsid w:val="00F65D9D"/>
    <w:rsid w:val="00F66F50"/>
    <w:rsid w:val="00F674A6"/>
    <w:rsid w:val="00F67790"/>
    <w:rsid w:val="00F67B76"/>
    <w:rsid w:val="00F7093D"/>
    <w:rsid w:val="00F71173"/>
    <w:rsid w:val="00F712FC"/>
    <w:rsid w:val="00F71596"/>
    <w:rsid w:val="00F71E8A"/>
    <w:rsid w:val="00F7207C"/>
    <w:rsid w:val="00F72128"/>
    <w:rsid w:val="00F7317C"/>
    <w:rsid w:val="00F735F3"/>
    <w:rsid w:val="00F74155"/>
    <w:rsid w:val="00F741C7"/>
    <w:rsid w:val="00F74B62"/>
    <w:rsid w:val="00F74D18"/>
    <w:rsid w:val="00F74E6E"/>
    <w:rsid w:val="00F75062"/>
    <w:rsid w:val="00F758D1"/>
    <w:rsid w:val="00F758F0"/>
    <w:rsid w:val="00F7591D"/>
    <w:rsid w:val="00F759C9"/>
    <w:rsid w:val="00F75BA6"/>
    <w:rsid w:val="00F764B9"/>
    <w:rsid w:val="00F76999"/>
    <w:rsid w:val="00F7754F"/>
    <w:rsid w:val="00F802C8"/>
    <w:rsid w:val="00F805DC"/>
    <w:rsid w:val="00F807E9"/>
    <w:rsid w:val="00F80ED6"/>
    <w:rsid w:val="00F82019"/>
    <w:rsid w:val="00F8218F"/>
    <w:rsid w:val="00F82D31"/>
    <w:rsid w:val="00F82D89"/>
    <w:rsid w:val="00F83978"/>
    <w:rsid w:val="00F83EA9"/>
    <w:rsid w:val="00F83EBB"/>
    <w:rsid w:val="00F843CE"/>
    <w:rsid w:val="00F850C7"/>
    <w:rsid w:val="00F85826"/>
    <w:rsid w:val="00F85BB9"/>
    <w:rsid w:val="00F85FA3"/>
    <w:rsid w:val="00F85FDB"/>
    <w:rsid w:val="00F864A5"/>
    <w:rsid w:val="00F866A9"/>
    <w:rsid w:val="00F86C5B"/>
    <w:rsid w:val="00F875C7"/>
    <w:rsid w:val="00F90165"/>
    <w:rsid w:val="00F902FA"/>
    <w:rsid w:val="00F90E94"/>
    <w:rsid w:val="00F91B43"/>
    <w:rsid w:val="00F91C28"/>
    <w:rsid w:val="00F91C33"/>
    <w:rsid w:val="00F91C8E"/>
    <w:rsid w:val="00F9239A"/>
    <w:rsid w:val="00F92C31"/>
    <w:rsid w:val="00F94F71"/>
    <w:rsid w:val="00F95E5B"/>
    <w:rsid w:val="00F96AD5"/>
    <w:rsid w:val="00FA034F"/>
    <w:rsid w:val="00FA047C"/>
    <w:rsid w:val="00FA118C"/>
    <w:rsid w:val="00FA1FF8"/>
    <w:rsid w:val="00FA2883"/>
    <w:rsid w:val="00FA3875"/>
    <w:rsid w:val="00FA4577"/>
    <w:rsid w:val="00FA4D4C"/>
    <w:rsid w:val="00FA59C6"/>
    <w:rsid w:val="00FA5F36"/>
    <w:rsid w:val="00FA67C6"/>
    <w:rsid w:val="00FA6A8F"/>
    <w:rsid w:val="00FA6ACF"/>
    <w:rsid w:val="00FA78AF"/>
    <w:rsid w:val="00FA7DB5"/>
    <w:rsid w:val="00FB0040"/>
    <w:rsid w:val="00FB0BCC"/>
    <w:rsid w:val="00FB0DF9"/>
    <w:rsid w:val="00FB0EA6"/>
    <w:rsid w:val="00FB0F3F"/>
    <w:rsid w:val="00FB16A0"/>
    <w:rsid w:val="00FB17A9"/>
    <w:rsid w:val="00FB17ED"/>
    <w:rsid w:val="00FB1961"/>
    <w:rsid w:val="00FB2A7C"/>
    <w:rsid w:val="00FB2C46"/>
    <w:rsid w:val="00FB30D9"/>
    <w:rsid w:val="00FB33B4"/>
    <w:rsid w:val="00FB36A2"/>
    <w:rsid w:val="00FB3AC1"/>
    <w:rsid w:val="00FB40E9"/>
    <w:rsid w:val="00FB5036"/>
    <w:rsid w:val="00FB53F1"/>
    <w:rsid w:val="00FB581A"/>
    <w:rsid w:val="00FB5B34"/>
    <w:rsid w:val="00FB5EB8"/>
    <w:rsid w:val="00FB6634"/>
    <w:rsid w:val="00FB69BB"/>
    <w:rsid w:val="00FB70AA"/>
    <w:rsid w:val="00FB7307"/>
    <w:rsid w:val="00FB7DAD"/>
    <w:rsid w:val="00FC00BD"/>
    <w:rsid w:val="00FC0B77"/>
    <w:rsid w:val="00FC0C27"/>
    <w:rsid w:val="00FC24CF"/>
    <w:rsid w:val="00FC27AF"/>
    <w:rsid w:val="00FC2A02"/>
    <w:rsid w:val="00FC2CE9"/>
    <w:rsid w:val="00FC34BF"/>
    <w:rsid w:val="00FC37BB"/>
    <w:rsid w:val="00FC5D5C"/>
    <w:rsid w:val="00FC6667"/>
    <w:rsid w:val="00FC6B6A"/>
    <w:rsid w:val="00FC7618"/>
    <w:rsid w:val="00FC7625"/>
    <w:rsid w:val="00FC7969"/>
    <w:rsid w:val="00FC7B98"/>
    <w:rsid w:val="00FC7C53"/>
    <w:rsid w:val="00FC7E25"/>
    <w:rsid w:val="00FD006E"/>
    <w:rsid w:val="00FD024F"/>
    <w:rsid w:val="00FD0266"/>
    <w:rsid w:val="00FD085B"/>
    <w:rsid w:val="00FD13B0"/>
    <w:rsid w:val="00FD1BF3"/>
    <w:rsid w:val="00FD318F"/>
    <w:rsid w:val="00FD3E8E"/>
    <w:rsid w:val="00FD4741"/>
    <w:rsid w:val="00FD48CE"/>
    <w:rsid w:val="00FD4A69"/>
    <w:rsid w:val="00FD5AE3"/>
    <w:rsid w:val="00FD5DDE"/>
    <w:rsid w:val="00FD5E31"/>
    <w:rsid w:val="00FD5FAE"/>
    <w:rsid w:val="00FD6081"/>
    <w:rsid w:val="00FD6526"/>
    <w:rsid w:val="00FD6AB8"/>
    <w:rsid w:val="00FD711E"/>
    <w:rsid w:val="00FD71E0"/>
    <w:rsid w:val="00FD744C"/>
    <w:rsid w:val="00FD7936"/>
    <w:rsid w:val="00FE00C0"/>
    <w:rsid w:val="00FE081F"/>
    <w:rsid w:val="00FE1065"/>
    <w:rsid w:val="00FE115C"/>
    <w:rsid w:val="00FE1A17"/>
    <w:rsid w:val="00FE1C4F"/>
    <w:rsid w:val="00FE1E13"/>
    <w:rsid w:val="00FE2118"/>
    <w:rsid w:val="00FE2221"/>
    <w:rsid w:val="00FE26D7"/>
    <w:rsid w:val="00FE340C"/>
    <w:rsid w:val="00FE35A5"/>
    <w:rsid w:val="00FE4A71"/>
    <w:rsid w:val="00FE4AF4"/>
    <w:rsid w:val="00FE4FA2"/>
    <w:rsid w:val="00FE5F30"/>
    <w:rsid w:val="00FE6191"/>
    <w:rsid w:val="00FE61F9"/>
    <w:rsid w:val="00FE6330"/>
    <w:rsid w:val="00FE659A"/>
    <w:rsid w:val="00FE7206"/>
    <w:rsid w:val="00FF1170"/>
    <w:rsid w:val="00FF12A1"/>
    <w:rsid w:val="00FF15C3"/>
    <w:rsid w:val="00FF1EB4"/>
    <w:rsid w:val="00FF2549"/>
    <w:rsid w:val="00FF2564"/>
    <w:rsid w:val="00FF30E6"/>
    <w:rsid w:val="00FF312D"/>
    <w:rsid w:val="00FF35E9"/>
    <w:rsid w:val="00FF3E23"/>
    <w:rsid w:val="00FF445B"/>
    <w:rsid w:val="00FF4862"/>
    <w:rsid w:val="00FF4868"/>
    <w:rsid w:val="00FF4A32"/>
    <w:rsid w:val="00FF6169"/>
    <w:rsid w:val="00FF76F8"/>
    <w:rsid w:val="00FF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33DE0BC"/>
  <w15:docId w15:val="{B312DE0D-B187-4C4A-BC03-B4DEFC34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8">
    <w:name w:val="Normal"/>
    <w:qFormat/>
    <w:rsid w:val="007C43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0">
    <w:name w:val="heading 1"/>
    <w:aliases w:val="Раздел"/>
    <w:basedOn w:val="a8"/>
    <w:next w:val="a8"/>
    <w:link w:val="12"/>
    <w:qFormat/>
    <w:rsid w:val="00C149D5"/>
    <w:pPr>
      <w:keepNext/>
      <w:numPr>
        <w:numId w:val="32"/>
      </w:numPr>
      <w:spacing w:before="240"/>
      <w:jc w:val="center"/>
      <w:outlineLvl w:val="0"/>
    </w:pPr>
    <w:rPr>
      <w:b/>
      <w:bCs/>
      <w:kern w:val="32"/>
      <w:sz w:val="28"/>
      <w:szCs w:val="32"/>
    </w:rPr>
  </w:style>
  <w:style w:type="paragraph" w:styleId="23">
    <w:name w:val="heading 2"/>
    <w:aliases w:val="Подраздел"/>
    <w:basedOn w:val="a8"/>
    <w:next w:val="a8"/>
    <w:link w:val="210"/>
    <w:qFormat/>
    <w:rsid w:val="006D22EF"/>
    <w:pPr>
      <w:keepNext/>
      <w:numPr>
        <w:ilvl w:val="1"/>
        <w:numId w:val="32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1">
    <w:name w:val="heading 3"/>
    <w:aliases w:val="Пункт"/>
    <w:basedOn w:val="a8"/>
    <w:next w:val="a8"/>
    <w:link w:val="310"/>
    <w:qFormat/>
    <w:rsid w:val="006D22EF"/>
    <w:pPr>
      <w:keepNext/>
      <w:numPr>
        <w:ilvl w:val="2"/>
        <w:numId w:val="32"/>
      </w:numPr>
      <w:spacing w:before="240" w:after="60"/>
      <w:outlineLvl w:val="2"/>
    </w:pPr>
    <w:rPr>
      <w:b/>
      <w:bCs/>
      <w:sz w:val="26"/>
      <w:szCs w:val="26"/>
    </w:rPr>
  </w:style>
  <w:style w:type="paragraph" w:styleId="41">
    <w:name w:val="heading 4"/>
    <w:aliases w:val="Подпункт"/>
    <w:link w:val="42"/>
    <w:qFormat/>
    <w:rsid w:val="00DB15FD"/>
    <w:pPr>
      <w:numPr>
        <w:ilvl w:val="3"/>
        <w:numId w:val="32"/>
      </w:numPr>
      <w:spacing w:line="288" w:lineRule="auto"/>
      <w:jc w:val="both"/>
      <w:outlineLvl w:val="3"/>
    </w:pPr>
    <w:rPr>
      <w:kern w:val="28"/>
      <w:sz w:val="28"/>
    </w:rPr>
  </w:style>
  <w:style w:type="paragraph" w:styleId="52">
    <w:name w:val="heading 5"/>
    <w:basedOn w:val="a8"/>
    <w:next w:val="a8"/>
    <w:link w:val="53"/>
    <w:qFormat/>
    <w:rsid w:val="00DB15FD"/>
    <w:pPr>
      <w:widowControl/>
      <w:numPr>
        <w:ilvl w:val="4"/>
        <w:numId w:val="32"/>
      </w:numPr>
      <w:autoSpaceDE/>
      <w:autoSpaceDN/>
      <w:adjustRightInd/>
      <w:spacing w:before="240" w:after="60" w:line="360" w:lineRule="auto"/>
      <w:jc w:val="both"/>
      <w:outlineLvl w:val="4"/>
    </w:pPr>
    <w:rPr>
      <w:rFonts w:cs="Times New Roman"/>
      <w:kern w:val="28"/>
      <w:sz w:val="22"/>
    </w:rPr>
  </w:style>
  <w:style w:type="paragraph" w:styleId="6">
    <w:name w:val="heading 6"/>
    <w:basedOn w:val="a8"/>
    <w:next w:val="a8"/>
    <w:link w:val="60"/>
    <w:qFormat/>
    <w:rsid w:val="00DB15FD"/>
    <w:pPr>
      <w:widowControl/>
      <w:numPr>
        <w:ilvl w:val="5"/>
        <w:numId w:val="32"/>
      </w:numPr>
      <w:autoSpaceDE/>
      <w:autoSpaceDN/>
      <w:adjustRightInd/>
      <w:spacing w:before="240" w:after="60" w:line="360" w:lineRule="auto"/>
      <w:jc w:val="both"/>
      <w:outlineLvl w:val="5"/>
    </w:pPr>
    <w:rPr>
      <w:rFonts w:cs="Times New Roman"/>
      <w:i/>
      <w:kern w:val="28"/>
      <w:sz w:val="22"/>
    </w:rPr>
  </w:style>
  <w:style w:type="paragraph" w:styleId="7">
    <w:name w:val="heading 7"/>
    <w:basedOn w:val="a8"/>
    <w:next w:val="a8"/>
    <w:link w:val="70"/>
    <w:qFormat/>
    <w:rsid w:val="00DB15FD"/>
    <w:pPr>
      <w:widowControl/>
      <w:numPr>
        <w:ilvl w:val="6"/>
        <w:numId w:val="32"/>
      </w:numPr>
      <w:autoSpaceDE/>
      <w:autoSpaceDN/>
      <w:adjustRightInd/>
      <w:spacing w:before="240" w:after="60" w:line="360" w:lineRule="auto"/>
      <w:jc w:val="both"/>
      <w:outlineLvl w:val="6"/>
    </w:pPr>
    <w:rPr>
      <w:rFonts w:cs="Times New Roman"/>
      <w:kern w:val="28"/>
    </w:rPr>
  </w:style>
  <w:style w:type="paragraph" w:styleId="8">
    <w:name w:val="heading 8"/>
    <w:basedOn w:val="a8"/>
    <w:next w:val="a8"/>
    <w:link w:val="80"/>
    <w:qFormat/>
    <w:rsid w:val="00DB15FD"/>
    <w:pPr>
      <w:widowControl/>
      <w:numPr>
        <w:ilvl w:val="7"/>
        <w:numId w:val="32"/>
      </w:numPr>
      <w:autoSpaceDE/>
      <w:autoSpaceDN/>
      <w:adjustRightInd/>
      <w:spacing w:before="240" w:after="60" w:line="360" w:lineRule="auto"/>
      <w:jc w:val="both"/>
      <w:outlineLvl w:val="7"/>
    </w:pPr>
    <w:rPr>
      <w:rFonts w:cs="Times New Roman"/>
      <w:i/>
      <w:kern w:val="28"/>
    </w:rPr>
  </w:style>
  <w:style w:type="paragraph" w:styleId="9">
    <w:name w:val="heading 9"/>
    <w:basedOn w:val="a8"/>
    <w:next w:val="a8"/>
    <w:link w:val="90"/>
    <w:qFormat/>
    <w:rsid w:val="00DB15FD"/>
    <w:pPr>
      <w:widowControl/>
      <w:numPr>
        <w:ilvl w:val="8"/>
        <w:numId w:val="32"/>
      </w:numPr>
      <w:autoSpaceDE/>
      <w:autoSpaceDN/>
      <w:adjustRightInd/>
      <w:spacing w:before="240" w:after="60" w:line="360" w:lineRule="auto"/>
      <w:jc w:val="both"/>
      <w:outlineLvl w:val="8"/>
    </w:pPr>
    <w:rPr>
      <w:rFonts w:cs="Times New Roman"/>
      <w:b/>
      <w:i/>
      <w:kern w:val="28"/>
      <w:sz w:val="18"/>
    </w:rPr>
  </w:style>
  <w:style w:type="character" w:default="1" w:styleId="a9">
    <w:name w:val="Default Paragraph Font"/>
    <w:uiPriority w:val="1"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32">
    <w:name w:val="Body Text Indent 3"/>
    <w:basedOn w:val="a8"/>
    <w:rsid w:val="002F3514"/>
    <w:pPr>
      <w:widowControl/>
      <w:autoSpaceDE/>
      <w:autoSpaceDN/>
      <w:adjustRightInd/>
      <w:ind w:left="567" w:firstLine="709"/>
    </w:pPr>
    <w:rPr>
      <w:rFonts w:ascii="Times New Roman" w:hAnsi="Times New Roman" w:cs="Times New Roman"/>
      <w:sz w:val="24"/>
      <w:szCs w:val="24"/>
    </w:rPr>
  </w:style>
  <w:style w:type="paragraph" w:customStyle="1" w:styleId="125">
    <w:name w:val="Стиль По ширине Первая строка:  125 мм"/>
    <w:basedOn w:val="a8"/>
    <w:rsid w:val="002F3514"/>
    <w:pPr>
      <w:widowControl/>
      <w:autoSpaceDE/>
      <w:autoSpaceDN/>
      <w:adjustRightInd/>
      <w:ind w:firstLine="510"/>
      <w:jc w:val="both"/>
    </w:pPr>
    <w:rPr>
      <w:rFonts w:ascii="Times New Roman" w:hAnsi="Times New Roman" w:cs="Times New Roman"/>
      <w:sz w:val="24"/>
    </w:rPr>
  </w:style>
  <w:style w:type="paragraph" w:customStyle="1" w:styleId="11">
    <w:name w:val="Стиль Заголовок 1 + По центру"/>
    <w:basedOn w:val="10"/>
    <w:rsid w:val="002F3514"/>
    <w:pPr>
      <w:pageBreakBefore/>
      <w:widowControl/>
      <w:numPr>
        <w:numId w:val="1"/>
      </w:numPr>
      <w:autoSpaceDE/>
      <w:autoSpaceDN/>
      <w:adjustRightInd/>
      <w:spacing w:before="0"/>
    </w:pPr>
    <w:rPr>
      <w:rFonts w:ascii="Times New Roman" w:hAnsi="Times New Roman" w:cs="Times New Roman"/>
      <w:i/>
      <w:iCs/>
      <w:kern w:val="0"/>
      <w:szCs w:val="20"/>
    </w:rPr>
  </w:style>
  <w:style w:type="paragraph" w:styleId="ac">
    <w:name w:val="Body Text"/>
    <w:basedOn w:val="a8"/>
    <w:link w:val="ad"/>
    <w:rsid w:val="00700ECD"/>
    <w:pPr>
      <w:spacing w:after="120"/>
    </w:pPr>
  </w:style>
  <w:style w:type="paragraph" w:styleId="ae">
    <w:name w:val="caption"/>
    <w:basedOn w:val="a8"/>
    <w:next w:val="a8"/>
    <w:link w:val="af"/>
    <w:qFormat/>
    <w:rsid w:val="00700ECD"/>
    <w:pPr>
      <w:widowControl/>
      <w:autoSpaceDE/>
      <w:autoSpaceDN/>
      <w:adjustRightInd/>
    </w:pPr>
    <w:rPr>
      <w:rFonts w:ascii="Times New Roman" w:hAnsi="Times New Roman" w:cs="Times New Roman"/>
      <w:b/>
      <w:bCs/>
    </w:rPr>
  </w:style>
  <w:style w:type="paragraph" w:styleId="af0">
    <w:name w:val="footer"/>
    <w:basedOn w:val="a8"/>
    <w:link w:val="af1"/>
    <w:uiPriority w:val="99"/>
    <w:rsid w:val="00877EF5"/>
    <w:pPr>
      <w:tabs>
        <w:tab w:val="center" w:pos="4677"/>
        <w:tab w:val="right" w:pos="9355"/>
      </w:tabs>
    </w:pPr>
  </w:style>
  <w:style w:type="character" w:styleId="af2">
    <w:name w:val="page number"/>
    <w:basedOn w:val="a9"/>
    <w:rsid w:val="00877EF5"/>
  </w:style>
  <w:style w:type="paragraph" w:styleId="af3">
    <w:name w:val="Document Map"/>
    <w:basedOn w:val="a8"/>
    <w:link w:val="af4"/>
    <w:semiHidden/>
    <w:rsid w:val="00041441"/>
    <w:pPr>
      <w:shd w:val="clear" w:color="auto" w:fill="000080"/>
    </w:pPr>
    <w:rPr>
      <w:rFonts w:ascii="Tahoma" w:hAnsi="Tahoma" w:cs="Tahoma"/>
    </w:rPr>
  </w:style>
  <w:style w:type="paragraph" w:styleId="33">
    <w:name w:val="Body Text 3"/>
    <w:basedOn w:val="a8"/>
    <w:rsid w:val="00B97196"/>
    <w:pPr>
      <w:spacing w:after="120"/>
    </w:pPr>
    <w:rPr>
      <w:sz w:val="16"/>
      <w:szCs w:val="16"/>
    </w:rPr>
  </w:style>
  <w:style w:type="paragraph" w:styleId="24">
    <w:name w:val="Body Text Indent 2"/>
    <w:basedOn w:val="a8"/>
    <w:rsid w:val="00FA6ACF"/>
    <w:pPr>
      <w:spacing w:after="120" w:line="480" w:lineRule="auto"/>
      <w:ind w:left="283"/>
    </w:pPr>
  </w:style>
  <w:style w:type="table" w:styleId="af5">
    <w:name w:val="Table Grid"/>
    <w:basedOn w:val="aa"/>
    <w:rsid w:val="00FA6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Название раздела1"/>
    <w:basedOn w:val="23"/>
    <w:next w:val="af6"/>
    <w:rsid w:val="00FA6ACF"/>
    <w:pPr>
      <w:widowControl/>
      <w:autoSpaceDE/>
      <w:autoSpaceDN/>
      <w:adjustRightInd/>
      <w:spacing w:before="0" w:after="200"/>
      <w:jc w:val="center"/>
    </w:pPr>
    <w:rPr>
      <w:rFonts w:ascii="Times New Roman" w:hAnsi="Times New Roman" w:cs="Times New Roman"/>
      <w:i w:val="0"/>
      <w:sz w:val="24"/>
      <w:szCs w:val="24"/>
    </w:rPr>
  </w:style>
  <w:style w:type="paragraph" w:styleId="af6">
    <w:name w:val="Normal Indent"/>
    <w:basedOn w:val="a8"/>
    <w:rsid w:val="00FA6ACF"/>
    <w:pPr>
      <w:ind w:left="708"/>
    </w:pPr>
  </w:style>
  <w:style w:type="paragraph" w:styleId="af7">
    <w:name w:val="Body Text Indent"/>
    <w:basedOn w:val="a8"/>
    <w:rsid w:val="00A63F3F"/>
    <w:pPr>
      <w:spacing w:after="120"/>
      <w:ind w:left="283"/>
    </w:pPr>
  </w:style>
  <w:style w:type="paragraph" w:customStyle="1" w:styleId="14">
    <w:name w:val="Обычный1"/>
    <w:rsid w:val="00A63F3F"/>
    <w:pPr>
      <w:widowControl w:val="0"/>
      <w:autoSpaceDE w:val="0"/>
      <w:autoSpaceDN w:val="0"/>
    </w:pPr>
  </w:style>
  <w:style w:type="paragraph" w:styleId="af8">
    <w:name w:val="List"/>
    <w:basedOn w:val="a8"/>
    <w:rsid w:val="00A63F3F"/>
    <w:pPr>
      <w:widowControl/>
      <w:adjustRightInd/>
      <w:ind w:left="283" w:hanging="283"/>
    </w:pPr>
    <w:rPr>
      <w:rFonts w:ascii="Times New Roman" w:hAnsi="Times New Roman" w:cs="Times New Roman"/>
    </w:rPr>
  </w:style>
  <w:style w:type="paragraph" w:customStyle="1" w:styleId="43">
    <w:name w:val="заголовок 4"/>
    <w:basedOn w:val="14"/>
    <w:next w:val="14"/>
    <w:rsid w:val="00A63F3F"/>
    <w:pPr>
      <w:keepNext/>
      <w:spacing w:before="240" w:after="60"/>
    </w:pPr>
    <w:rPr>
      <w:b/>
      <w:bCs/>
      <w:i/>
      <w:iCs/>
      <w:sz w:val="24"/>
      <w:szCs w:val="24"/>
    </w:rPr>
  </w:style>
  <w:style w:type="paragraph" w:styleId="25">
    <w:name w:val="List 2"/>
    <w:basedOn w:val="a8"/>
    <w:rsid w:val="00A63F3F"/>
    <w:pPr>
      <w:adjustRightInd/>
      <w:ind w:left="566" w:hanging="283"/>
    </w:pPr>
    <w:rPr>
      <w:rFonts w:ascii="Times New Roman" w:hAnsi="Times New Roman" w:cs="Times New Roman"/>
    </w:rPr>
  </w:style>
  <w:style w:type="paragraph" w:styleId="af9">
    <w:name w:val="List Continue"/>
    <w:basedOn w:val="14"/>
    <w:rsid w:val="00A63F3F"/>
    <w:pPr>
      <w:spacing w:after="120"/>
      <w:ind w:left="283"/>
    </w:pPr>
  </w:style>
  <w:style w:type="paragraph" w:styleId="afa">
    <w:name w:val="Block Text"/>
    <w:basedOn w:val="a8"/>
    <w:rsid w:val="00A63F3F"/>
    <w:pPr>
      <w:adjustRightInd/>
      <w:spacing w:line="240" w:lineRule="atLeast"/>
      <w:ind w:left="284" w:right="50" w:hanging="284"/>
      <w:jc w:val="both"/>
    </w:pPr>
    <w:rPr>
      <w:sz w:val="16"/>
      <w:szCs w:val="16"/>
    </w:rPr>
  </w:style>
  <w:style w:type="paragraph" w:customStyle="1" w:styleId="Neva10">
    <w:name w:val="Neva_1"/>
    <w:basedOn w:val="10"/>
    <w:next w:val="a8"/>
    <w:rsid w:val="008D4720"/>
    <w:pPr>
      <w:pageBreakBefore/>
      <w:numPr>
        <w:numId w:val="3"/>
      </w:numPr>
      <w:spacing w:before="0" w:after="240"/>
      <w:contextualSpacing/>
    </w:pPr>
    <w:rPr>
      <w:rFonts w:ascii="Times New Roman" w:hAnsi="Times New Roman"/>
    </w:rPr>
  </w:style>
  <w:style w:type="numbering" w:customStyle="1" w:styleId="TimesNewRoman13pt">
    <w:name w:val="Стиль многоуровневый Times New Roman 13 pt"/>
    <w:basedOn w:val="ab"/>
    <w:rsid w:val="008D3C89"/>
  </w:style>
  <w:style w:type="character" w:customStyle="1" w:styleId="Neva3">
    <w:name w:val="Neva_3_букв"/>
    <w:basedOn w:val="a9"/>
    <w:rsid w:val="00386AD9"/>
    <w:rPr>
      <w:rFonts w:ascii="Times New Roman" w:hAnsi="Times New Roman"/>
      <w:sz w:val="26"/>
    </w:rPr>
  </w:style>
  <w:style w:type="paragraph" w:customStyle="1" w:styleId="Neva">
    <w:name w:val="Neva_Основной текст"/>
    <w:basedOn w:val="a8"/>
    <w:link w:val="Neva0"/>
    <w:rsid w:val="008D3C89"/>
    <w:pPr>
      <w:widowControl/>
      <w:ind w:firstLine="567"/>
      <w:jc w:val="both"/>
    </w:pPr>
    <w:rPr>
      <w:rFonts w:ascii="Times New Roman" w:hAnsi="Times New Roman"/>
      <w:sz w:val="26"/>
    </w:rPr>
  </w:style>
  <w:style w:type="paragraph" w:customStyle="1" w:styleId="Neva2">
    <w:name w:val="Neva_2(заголовок)"/>
    <w:basedOn w:val="23"/>
    <w:next w:val="31"/>
    <w:link w:val="Neva20"/>
    <w:autoRedefine/>
    <w:rsid w:val="00AB71BF"/>
    <w:pPr>
      <w:keepLines/>
      <w:widowControl/>
      <w:spacing w:before="0" w:after="0" w:line="360" w:lineRule="auto"/>
      <w:contextualSpacing/>
      <w:jc w:val="center"/>
    </w:pPr>
    <w:rPr>
      <w:i w:val="0"/>
      <w:sz w:val="32"/>
      <w:szCs w:val="32"/>
    </w:rPr>
  </w:style>
  <w:style w:type="paragraph" w:customStyle="1" w:styleId="Neva30">
    <w:name w:val="Neva_3(не заголовок)"/>
    <w:basedOn w:val="31"/>
    <w:next w:val="Neva"/>
    <w:autoRedefine/>
    <w:rsid w:val="00A03F1F"/>
    <w:pPr>
      <w:keepNext w:val="0"/>
      <w:keepLines/>
      <w:widowControl/>
      <w:tabs>
        <w:tab w:val="left" w:pos="284"/>
        <w:tab w:val="left" w:pos="567"/>
        <w:tab w:val="left" w:pos="709"/>
      </w:tabs>
      <w:suppressAutoHyphens/>
      <w:spacing w:before="0" w:after="0"/>
      <w:ind w:firstLine="397"/>
      <w:contextualSpacing/>
      <w:jc w:val="both"/>
      <w:outlineLvl w:val="9"/>
    </w:pPr>
    <w:rPr>
      <w:b w:val="0"/>
      <w:color w:val="000000"/>
      <w:spacing w:val="-2"/>
      <w:sz w:val="18"/>
      <w:szCs w:val="20"/>
    </w:rPr>
  </w:style>
  <w:style w:type="paragraph" w:customStyle="1" w:styleId="Neva4">
    <w:name w:val="Neva_таблица"/>
    <w:basedOn w:val="Neva"/>
    <w:next w:val="Neva"/>
    <w:rsid w:val="00467D30"/>
    <w:pPr>
      <w:ind w:firstLine="0"/>
    </w:pPr>
    <w:rPr>
      <w:sz w:val="24"/>
    </w:rPr>
  </w:style>
  <w:style w:type="paragraph" w:customStyle="1" w:styleId="Neva5">
    <w:name w:val="Neva_Рисунки"/>
    <w:basedOn w:val="ae"/>
    <w:rsid w:val="00C55F41"/>
    <w:rPr>
      <w:sz w:val="24"/>
    </w:rPr>
  </w:style>
  <w:style w:type="paragraph" w:customStyle="1" w:styleId="Neva31">
    <w:name w:val="Neva_3(заголовок)"/>
    <w:basedOn w:val="Neva30"/>
    <w:next w:val="Neva"/>
    <w:autoRedefine/>
    <w:rsid w:val="00A03F1F"/>
    <w:pPr>
      <w:keepNext/>
      <w:tabs>
        <w:tab w:val="clear" w:pos="284"/>
        <w:tab w:val="clear" w:pos="567"/>
        <w:tab w:val="left" w:pos="0"/>
        <w:tab w:val="left" w:pos="993"/>
        <w:tab w:val="left" w:pos="1418"/>
      </w:tabs>
      <w:ind w:firstLine="426"/>
    </w:pPr>
  </w:style>
  <w:style w:type="character" w:customStyle="1" w:styleId="TimesNewRoman12">
    <w:name w:val="Стиль Times New Roman 12 пт"/>
    <w:basedOn w:val="a9"/>
    <w:rsid w:val="003F61B1"/>
    <w:rPr>
      <w:rFonts w:ascii="Times New Roman" w:hAnsi="Times New Roman"/>
      <w:sz w:val="24"/>
    </w:rPr>
  </w:style>
  <w:style w:type="paragraph" w:styleId="afb">
    <w:name w:val="Balloon Text"/>
    <w:basedOn w:val="a8"/>
    <w:semiHidden/>
    <w:rsid w:val="00322577"/>
    <w:rPr>
      <w:rFonts w:ascii="Tahoma" w:hAnsi="Tahoma" w:cs="Tahoma"/>
      <w:sz w:val="16"/>
      <w:szCs w:val="16"/>
    </w:rPr>
  </w:style>
  <w:style w:type="paragraph" w:styleId="15">
    <w:name w:val="toc 1"/>
    <w:basedOn w:val="a8"/>
    <w:next w:val="a8"/>
    <w:autoRedefine/>
    <w:uiPriority w:val="39"/>
    <w:qFormat/>
    <w:rsid w:val="005C46C9"/>
    <w:pPr>
      <w:tabs>
        <w:tab w:val="right" w:leader="dot" w:pos="10773"/>
      </w:tabs>
      <w:ind w:left="284" w:right="111" w:hanging="284"/>
    </w:pPr>
    <w:rPr>
      <w:szCs w:val="22"/>
    </w:rPr>
  </w:style>
  <w:style w:type="paragraph" w:styleId="26">
    <w:name w:val="toc 2"/>
    <w:basedOn w:val="a8"/>
    <w:next w:val="a8"/>
    <w:autoRedefine/>
    <w:uiPriority w:val="39"/>
    <w:qFormat/>
    <w:rsid w:val="007B5917"/>
    <w:pPr>
      <w:tabs>
        <w:tab w:val="right" w:leader="dot" w:pos="10773"/>
      </w:tabs>
      <w:ind w:left="199"/>
    </w:pPr>
  </w:style>
  <w:style w:type="paragraph" w:styleId="34">
    <w:name w:val="toc 3"/>
    <w:basedOn w:val="a8"/>
    <w:next w:val="a8"/>
    <w:autoRedefine/>
    <w:uiPriority w:val="39"/>
    <w:qFormat/>
    <w:rsid w:val="00D36F56"/>
    <w:pPr>
      <w:ind w:left="400"/>
    </w:pPr>
  </w:style>
  <w:style w:type="character" w:styleId="afc">
    <w:name w:val="Hyperlink"/>
    <w:basedOn w:val="a9"/>
    <w:uiPriority w:val="99"/>
    <w:rsid w:val="00D36F56"/>
    <w:rPr>
      <w:color w:val="0000FF"/>
      <w:u w:val="single"/>
    </w:rPr>
  </w:style>
  <w:style w:type="character" w:customStyle="1" w:styleId="Neva0">
    <w:name w:val="Neva_Основной текст Знак"/>
    <w:basedOn w:val="a9"/>
    <w:link w:val="Neva"/>
    <w:rsid w:val="008D3C89"/>
    <w:rPr>
      <w:rFonts w:cs="Arial"/>
      <w:sz w:val="26"/>
      <w:lang w:val="ru-RU" w:eastAsia="ru-RU" w:bidi="ar-SA"/>
    </w:rPr>
  </w:style>
  <w:style w:type="numbering" w:customStyle="1" w:styleId="21">
    <w:name w:val="Список_2"/>
    <w:rsid w:val="005076DC"/>
    <w:pPr>
      <w:numPr>
        <w:numId w:val="2"/>
      </w:numPr>
    </w:pPr>
  </w:style>
  <w:style w:type="paragraph" w:customStyle="1" w:styleId="f8e9e82">
    <w:name w:val="Продолжение спШf8e9e8ска 2"/>
    <w:basedOn w:val="14"/>
    <w:rsid w:val="00B360D0"/>
    <w:pPr>
      <w:spacing w:after="120"/>
      <w:ind w:left="566"/>
    </w:pPr>
  </w:style>
  <w:style w:type="paragraph" w:styleId="afd">
    <w:name w:val="header"/>
    <w:basedOn w:val="a8"/>
    <w:link w:val="afe"/>
    <w:uiPriority w:val="99"/>
    <w:rsid w:val="008870DF"/>
    <w:pPr>
      <w:tabs>
        <w:tab w:val="center" w:pos="4677"/>
        <w:tab w:val="right" w:pos="9355"/>
      </w:tabs>
    </w:pPr>
    <w:rPr>
      <w:i/>
    </w:rPr>
  </w:style>
  <w:style w:type="paragraph" w:customStyle="1" w:styleId="111pt">
    <w:name w:val="Стиль Заголовок 1 + 11 pt по центру Узор: Нет"/>
    <w:basedOn w:val="10"/>
    <w:rsid w:val="00E842CE"/>
    <w:pPr>
      <w:widowControl/>
      <w:autoSpaceDE/>
      <w:autoSpaceDN/>
      <w:adjustRightInd/>
      <w:spacing w:before="0"/>
    </w:pPr>
    <w:rPr>
      <w:rFonts w:ascii="Times New Roman" w:hAnsi="Times New Roman" w:cs="Times New Roman"/>
      <w:kern w:val="0"/>
      <w:sz w:val="22"/>
      <w:szCs w:val="20"/>
      <w:shd w:val="clear" w:color="auto" w:fill="E6E6E6"/>
    </w:rPr>
  </w:style>
  <w:style w:type="paragraph" w:customStyle="1" w:styleId="35">
    <w:name w:val="заголовок 3"/>
    <w:basedOn w:val="14"/>
    <w:next w:val="14"/>
    <w:rsid w:val="005C6DBC"/>
    <w:pPr>
      <w:keepNext/>
      <w:spacing w:before="240" w:after="60"/>
    </w:pPr>
    <w:rPr>
      <w:b/>
      <w:bCs/>
      <w:sz w:val="24"/>
      <w:szCs w:val="24"/>
    </w:rPr>
  </w:style>
  <w:style w:type="paragraph" w:customStyle="1" w:styleId="Neva21">
    <w:name w:val="Neva_2(не заголовок)"/>
    <w:basedOn w:val="Neva2"/>
    <w:next w:val="Neva"/>
    <w:link w:val="Neva22"/>
    <w:autoRedefine/>
    <w:rsid w:val="00210505"/>
    <w:pPr>
      <w:tabs>
        <w:tab w:val="left" w:pos="992"/>
      </w:tabs>
      <w:suppressAutoHyphens/>
      <w:spacing w:line="240" w:lineRule="auto"/>
      <w:ind w:firstLine="426"/>
      <w:jc w:val="both"/>
    </w:pPr>
    <w:rPr>
      <w:b w:val="0"/>
      <w:sz w:val="20"/>
      <w:szCs w:val="20"/>
    </w:rPr>
  </w:style>
  <w:style w:type="character" w:customStyle="1" w:styleId="Neva22">
    <w:name w:val="Neva_2(не заголовок) Знак"/>
    <w:basedOn w:val="a9"/>
    <w:link w:val="Neva21"/>
    <w:rsid w:val="00210505"/>
    <w:rPr>
      <w:rFonts w:ascii="Arial" w:hAnsi="Arial" w:cs="Arial"/>
      <w:bCs/>
      <w:iCs/>
    </w:rPr>
  </w:style>
  <w:style w:type="table" w:customStyle="1" w:styleId="aff">
    <w:name w:val="Таблица для рисунка"/>
    <w:basedOn w:val="aa"/>
    <w:rsid w:val="007C49F0"/>
    <w:pPr>
      <w:widowControl w:val="0"/>
      <w:ind w:left="57" w:right="57"/>
    </w:pPr>
    <w:rPr>
      <w:rFonts w:ascii="Arial" w:hAnsi="Arial"/>
    </w:rPr>
    <w:tblPr>
      <w:tblCellMar>
        <w:left w:w="0" w:type="dxa"/>
        <w:right w:w="0" w:type="dxa"/>
      </w:tblCellMar>
    </w:tblPr>
  </w:style>
  <w:style w:type="paragraph" w:customStyle="1" w:styleId="aff0">
    <w:name w:val="Рисунок"/>
    <w:basedOn w:val="a8"/>
    <w:link w:val="aff1"/>
    <w:rsid w:val="007C49F0"/>
    <w:pPr>
      <w:widowControl/>
      <w:autoSpaceDE/>
      <w:autoSpaceDN/>
      <w:adjustRightInd/>
      <w:spacing w:before="120" w:after="120"/>
      <w:ind w:left="57" w:right="57"/>
      <w:jc w:val="center"/>
    </w:pPr>
    <w:rPr>
      <w:rFonts w:cs="Times New Roman"/>
      <w:kern w:val="28"/>
      <w:sz w:val="22"/>
      <w:szCs w:val="24"/>
    </w:rPr>
  </w:style>
  <w:style w:type="paragraph" w:customStyle="1" w:styleId="aff2">
    <w:name w:val="Название рисунка"/>
    <w:basedOn w:val="ae"/>
    <w:link w:val="aff3"/>
    <w:rsid w:val="007C49F0"/>
    <w:pPr>
      <w:spacing w:after="120"/>
      <w:ind w:left="113" w:right="113"/>
      <w:jc w:val="center"/>
    </w:pPr>
    <w:rPr>
      <w:rFonts w:ascii="Arial" w:hAnsi="Arial"/>
      <w:kern w:val="28"/>
    </w:rPr>
  </w:style>
  <w:style w:type="character" w:customStyle="1" w:styleId="aff3">
    <w:name w:val="Название рисунка Знак"/>
    <w:basedOn w:val="a9"/>
    <w:link w:val="aff2"/>
    <w:rsid w:val="007C49F0"/>
    <w:rPr>
      <w:rFonts w:ascii="Arial" w:hAnsi="Arial"/>
      <w:b/>
      <w:bCs/>
      <w:kern w:val="28"/>
      <w:lang w:val="ru-RU" w:eastAsia="ru-RU" w:bidi="ar-SA"/>
    </w:rPr>
  </w:style>
  <w:style w:type="character" w:customStyle="1" w:styleId="aff1">
    <w:name w:val="Рисунок Знак"/>
    <w:basedOn w:val="a9"/>
    <w:link w:val="aff0"/>
    <w:rsid w:val="007C49F0"/>
    <w:rPr>
      <w:rFonts w:ascii="Arial" w:hAnsi="Arial"/>
      <w:kern w:val="28"/>
      <w:sz w:val="22"/>
      <w:szCs w:val="24"/>
      <w:lang w:val="ru-RU" w:eastAsia="ru-RU" w:bidi="ar-SA"/>
    </w:rPr>
  </w:style>
  <w:style w:type="paragraph" w:customStyle="1" w:styleId="aff4">
    <w:name w:val="Подрисуночкая надпись"/>
    <w:basedOn w:val="aff2"/>
    <w:link w:val="aff5"/>
    <w:rsid w:val="00E67084"/>
    <w:pPr>
      <w:jc w:val="both"/>
    </w:pPr>
    <w:rPr>
      <w:b w:val="0"/>
    </w:rPr>
  </w:style>
  <w:style w:type="character" w:customStyle="1" w:styleId="aff5">
    <w:name w:val="Подрисуночкая надпись Знак"/>
    <w:basedOn w:val="aff3"/>
    <w:link w:val="aff4"/>
    <w:rsid w:val="00E67084"/>
    <w:rPr>
      <w:rFonts w:ascii="Arial" w:hAnsi="Arial"/>
      <w:b/>
      <w:bCs/>
      <w:kern w:val="28"/>
      <w:lang w:val="ru-RU" w:eastAsia="ru-RU" w:bidi="ar-SA"/>
    </w:rPr>
  </w:style>
  <w:style w:type="paragraph" w:styleId="a0">
    <w:name w:val="List Bullet"/>
    <w:basedOn w:val="a8"/>
    <w:link w:val="aff6"/>
    <w:rsid w:val="00F85FA3"/>
    <w:pPr>
      <w:widowControl/>
      <w:numPr>
        <w:numId w:val="5"/>
      </w:numPr>
      <w:autoSpaceDE/>
      <w:autoSpaceDN/>
      <w:adjustRightInd/>
      <w:jc w:val="both"/>
    </w:pPr>
    <w:rPr>
      <w:rFonts w:cs="Times New Roman"/>
      <w:kern w:val="28"/>
    </w:rPr>
  </w:style>
  <w:style w:type="paragraph" w:styleId="3">
    <w:name w:val="List Number 3"/>
    <w:basedOn w:val="a8"/>
    <w:rsid w:val="00C11EFB"/>
    <w:pPr>
      <w:numPr>
        <w:numId w:val="6"/>
      </w:numPr>
    </w:pPr>
  </w:style>
  <w:style w:type="table" w:customStyle="1" w:styleId="19">
    <w:name w:val="Таблица Ф19"/>
    <w:basedOn w:val="aa"/>
    <w:rsid w:val="00C11EFB"/>
    <w:pPr>
      <w:widowControl w:val="0"/>
      <w:ind w:left="57" w:right="57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aff7">
    <w:name w:val="Текст в таблице по центру"/>
    <w:basedOn w:val="a8"/>
    <w:link w:val="aff8"/>
    <w:autoRedefine/>
    <w:rsid w:val="00C11EFB"/>
    <w:pPr>
      <w:widowControl/>
      <w:autoSpaceDE/>
      <w:autoSpaceDN/>
      <w:adjustRightInd/>
      <w:spacing w:before="40" w:after="40"/>
      <w:ind w:left="57" w:right="57"/>
      <w:jc w:val="center"/>
    </w:pPr>
    <w:rPr>
      <w:rFonts w:cs="Times New Roman"/>
      <w:kern w:val="28"/>
      <w:sz w:val="22"/>
    </w:rPr>
  </w:style>
  <w:style w:type="paragraph" w:customStyle="1" w:styleId="aff9">
    <w:name w:val="Шапка таблицы"/>
    <w:basedOn w:val="aff7"/>
    <w:link w:val="affa"/>
    <w:rsid w:val="00C11EFB"/>
    <w:rPr>
      <w:b/>
    </w:rPr>
  </w:style>
  <w:style w:type="character" w:customStyle="1" w:styleId="aff8">
    <w:name w:val="Текст в таблице по центру Знак"/>
    <w:basedOn w:val="a9"/>
    <w:link w:val="aff7"/>
    <w:rsid w:val="00C11EFB"/>
    <w:rPr>
      <w:rFonts w:ascii="Arial" w:hAnsi="Arial"/>
      <w:kern w:val="28"/>
      <w:sz w:val="22"/>
      <w:lang w:val="ru-RU" w:eastAsia="ru-RU" w:bidi="ar-SA"/>
    </w:rPr>
  </w:style>
  <w:style w:type="character" w:customStyle="1" w:styleId="affa">
    <w:name w:val="Шапка таблицы Знак"/>
    <w:basedOn w:val="aff8"/>
    <w:link w:val="aff9"/>
    <w:rsid w:val="00C11EFB"/>
    <w:rPr>
      <w:rFonts w:ascii="Arial" w:hAnsi="Arial"/>
      <w:b/>
      <w:kern w:val="28"/>
      <w:sz w:val="22"/>
      <w:lang w:val="ru-RU" w:eastAsia="ru-RU" w:bidi="ar-SA"/>
    </w:rPr>
  </w:style>
  <w:style w:type="paragraph" w:customStyle="1" w:styleId="affb">
    <w:name w:val="ОбычныйНумерованный"/>
    <w:basedOn w:val="23"/>
    <w:link w:val="affc"/>
    <w:rsid w:val="00DB15FD"/>
    <w:pPr>
      <w:keepNext w:val="0"/>
      <w:widowControl/>
      <w:autoSpaceDE/>
      <w:autoSpaceDN/>
      <w:adjustRightInd/>
      <w:spacing w:before="0" w:after="0" w:line="288" w:lineRule="auto"/>
      <w:ind w:firstLine="851"/>
      <w:jc w:val="both"/>
    </w:pPr>
    <w:rPr>
      <w:rFonts w:cs="Times New Roman"/>
      <w:b w:val="0"/>
      <w:bCs w:val="0"/>
      <w:i w:val="0"/>
      <w:iCs w:val="0"/>
      <w:kern w:val="28"/>
      <w:sz w:val="20"/>
      <w:szCs w:val="20"/>
    </w:rPr>
  </w:style>
  <w:style w:type="character" w:customStyle="1" w:styleId="affc">
    <w:name w:val="ОбычныйНумерованный Знак"/>
    <w:basedOn w:val="a9"/>
    <w:link w:val="affb"/>
    <w:rsid w:val="00DB15FD"/>
    <w:rPr>
      <w:rFonts w:ascii="Arial" w:hAnsi="Arial"/>
      <w:kern w:val="28"/>
    </w:rPr>
  </w:style>
  <w:style w:type="paragraph" w:customStyle="1" w:styleId="affd">
    <w:name w:val="Приложение"/>
    <w:basedOn w:val="a8"/>
    <w:next w:val="a8"/>
    <w:rsid w:val="00C65A82"/>
    <w:pPr>
      <w:keepLines/>
      <w:pageBreakBefore/>
      <w:widowControl/>
      <w:autoSpaceDE/>
      <w:autoSpaceDN/>
      <w:adjustRightInd/>
      <w:spacing w:after="280" w:line="360" w:lineRule="auto"/>
      <w:jc w:val="center"/>
    </w:pPr>
  </w:style>
  <w:style w:type="paragraph" w:customStyle="1" w:styleId="a1">
    <w:name w:val="Тире"/>
    <w:basedOn w:val="a8"/>
    <w:next w:val="a8"/>
    <w:link w:val="affe"/>
    <w:rsid w:val="00C65A82"/>
    <w:pPr>
      <w:widowControl/>
      <w:numPr>
        <w:numId w:val="7"/>
      </w:numPr>
      <w:tabs>
        <w:tab w:val="clear" w:pos="1211"/>
        <w:tab w:val="left" w:pos="1418"/>
      </w:tabs>
      <w:autoSpaceDE/>
      <w:autoSpaceDN/>
      <w:adjustRightInd/>
      <w:spacing w:line="360" w:lineRule="auto"/>
      <w:jc w:val="both"/>
    </w:pPr>
  </w:style>
  <w:style w:type="paragraph" w:customStyle="1" w:styleId="afff">
    <w:name w:val="УчНомер"/>
    <w:basedOn w:val="a8"/>
    <w:next w:val="a8"/>
    <w:rsid w:val="00C65A82"/>
    <w:pPr>
      <w:widowControl/>
      <w:autoSpaceDE/>
      <w:autoSpaceDN/>
      <w:adjustRightInd/>
      <w:spacing w:before="100" w:line="288" w:lineRule="auto"/>
    </w:pPr>
  </w:style>
  <w:style w:type="paragraph" w:customStyle="1" w:styleId="afff0">
    <w:name w:val="Центр"/>
    <w:next w:val="a8"/>
    <w:link w:val="afff1"/>
    <w:rsid w:val="00C65A82"/>
    <w:pPr>
      <w:spacing w:line="360" w:lineRule="auto"/>
      <w:jc w:val="center"/>
    </w:pPr>
    <w:rPr>
      <w:kern w:val="28"/>
      <w:sz w:val="28"/>
    </w:rPr>
  </w:style>
  <w:style w:type="paragraph" w:styleId="afff2">
    <w:name w:val="envelope address"/>
    <w:basedOn w:val="a8"/>
    <w:rsid w:val="00C65A82"/>
    <w:pPr>
      <w:framePr w:w="7920" w:h="1980" w:hRule="exact" w:hSpace="180" w:wrap="auto" w:hAnchor="page" w:xAlign="center" w:yAlign="bottom"/>
      <w:widowControl/>
      <w:autoSpaceDE/>
      <w:autoSpaceDN/>
      <w:adjustRightInd/>
      <w:spacing w:line="360" w:lineRule="auto"/>
      <w:ind w:left="2880" w:firstLine="851"/>
      <w:jc w:val="both"/>
    </w:pPr>
    <w:rPr>
      <w:sz w:val="24"/>
    </w:rPr>
  </w:style>
  <w:style w:type="character" w:styleId="afff3">
    <w:name w:val="Emphasis"/>
    <w:basedOn w:val="a9"/>
    <w:qFormat/>
    <w:rsid w:val="00C65A82"/>
    <w:rPr>
      <w:i/>
    </w:rPr>
  </w:style>
  <w:style w:type="character" w:styleId="afff4">
    <w:name w:val="endnote reference"/>
    <w:basedOn w:val="a9"/>
    <w:semiHidden/>
    <w:rsid w:val="00C65A82"/>
    <w:rPr>
      <w:vertAlign w:val="superscript"/>
    </w:rPr>
  </w:style>
  <w:style w:type="character" w:styleId="afff5">
    <w:name w:val="annotation reference"/>
    <w:basedOn w:val="a9"/>
    <w:semiHidden/>
    <w:rsid w:val="00C65A82"/>
    <w:rPr>
      <w:sz w:val="16"/>
    </w:rPr>
  </w:style>
  <w:style w:type="character" w:styleId="afff6">
    <w:name w:val="footnote reference"/>
    <w:basedOn w:val="a9"/>
    <w:semiHidden/>
    <w:rsid w:val="00C65A82"/>
    <w:rPr>
      <w:vertAlign w:val="superscript"/>
    </w:rPr>
  </w:style>
  <w:style w:type="paragraph" w:styleId="afff7">
    <w:name w:val="Signature"/>
    <w:basedOn w:val="a8"/>
    <w:rsid w:val="00C65A82"/>
    <w:pPr>
      <w:widowControl/>
      <w:autoSpaceDE/>
      <w:autoSpaceDN/>
      <w:adjustRightInd/>
      <w:spacing w:line="360" w:lineRule="auto"/>
      <w:ind w:left="4252" w:firstLine="851"/>
      <w:jc w:val="both"/>
    </w:pPr>
  </w:style>
  <w:style w:type="character" w:styleId="afff8">
    <w:name w:val="FollowedHyperlink"/>
    <w:basedOn w:val="a9"/>
    <w:uiPriority w:val="99"/>
    <w:rsid w:val="00C65A82"/>
    <w:rPr>
      <w:color w:val="800080"/>
      <w:u w:val="single"/>
    </w:rPr>
  </w:style>
  <w:style w:type="paragraph" w:styleId="54">
    <w:name w:val="toc 5"/>
    <w:basedOn w:val="a8"/>
    <w:next w:val="a8"/>
    <w:autoRedefine/>
    <w:uiPriority w:val="39"/>
    <w:rsid w:val="00C65A82"/>
    <w:pPr>
      <w:widowControl/>
      <w:autoSpaceDE/>
      <w:autoSpaceDN/>
      <w:adjustRightInd/>
      <w:spacing w:line="360" w:lineRule="auto"/>
      <w:ind w:left="1120" w:firstLine="851"/>
      <w:jc w:val="both"/>
    </w:pPr>
  </w:style>
  <w:style w:type="paragraph" w:customStyle="1" w:styleId="afff9">
    <w:name w:val="ЗагБезНомера"/>
    <w:basedOn w:val="a8"/>
    <w:next w:val="a8"/>
    <w:qFormat/>
    <w:rsid w:val="00C65A82"/>
    <w:pPr>
      <w:keepNext/>
      <w:keepLines/>
      <w:pageBreakBefore/>
      <w:widowControl/>
      <w:autoSpaceDE/>
      <w:autoSpaceDN/>
      <w:adjustRightInd/>
      <w:spacing w:after="400" w:line="360" w:lineRule="auto"/>
      <w:ind w:firstLine="851"/>
      <w:jc w:val="both"/>
      <w:outlineLvl w:val="0"/>
    </w:pPr>
  </w:style>
  <w:style w:type="paragraph" w:styleId="44">
    <w:name w:val="toc 4"/>
    <w:basedOn w:val="a8"/>
    <w:next w:val="a8"/>
    <w:autoRedefine/>
    <w:uiPriority w:val="39"/>
    <w:rsid w:val="00C65A82"/>
    <w:pPr>
      <w:keepLines/>
      <w:widowControl/>
      <w:tabs>
        <w:tab w:val="right" w:leader="dot" w:pos="9242"/>
      </w:tabs>
      <w:autoSpaceDE/>
      <w:autoSpaceDN/>
      <w:adjustRightInd/>
      <w:spacing w:line="360" w:lineRule="auto"/>
    </w:pPr>
    <w:rPr>
      <w:noProof/>
    </w:rPr>
  </w:style>
  <w:style w:type="paragraph" w:styleId="61">
    <w:name w:val="toc 6"/>
    <w:basedOn w:val="a8"/>
    <w:next w:val="a8"/>
    <w:autoRedefine/>
    <w:uiPriority w:val="39"/>
    <w:rsid w:val="00C65A82"/>
    <w:pPr>
      <w:widowControl/>
      <w:autoSpaceDE/>
      <w:autoSpaceDN/>
      <w:adjustRightInd/>
      <w:spacing w:line="360" w:lineRule="auto"/>
      <w:ind w:left="1400" w:firstLine="851"/>
      <w:jc w:val="both"/>
    </w:pPr>
  </w:style>
  <w:style w:type="paragraph" w:styleId="71">
    <w:name w:val="toc 7"/>
    <w:basedOn w:val="a8"/>
    <w:next w:val="a8"/>
    <w:autoRedefine/>
    <w:uiPriority w:val="39"/>
    <w:rsid w:val="00C65A82"/>
    <w:pPr>
      <w:widowControl/>
      <w:autoSpaceDE/>
      <w:autoSpaceDN/>
      <w:adjustRightInd/>
      <w:spacing w:line="360" w:lineRule="auto"/>
      <w:ind w:left="1680" w:firstLine="851"/>
      <w:jc w:val="both"/>
    </w:pPr>
  </w:style>
  <w:style w:type="paragraph" w:styleId="81">
    <w:name w:val="toc 8"/>
    <w:basedOn w:val="a8"/>
    <w:next w:val="a8"/>
    <w:autoRedefine/>
    <w:uiPriority w:val="39"/>
    <w:rsid w:val="00C65A82"/>
    <w:pPr>
      <w:widowControl/>
      <w:autoSpaceDE/>
      <w:autoSpaceDN/>
      <w:adjustRightInd/>
      <w:spacing w:line="360" w:lineRule="auto"/>
      <w:ind w:left="1960" w:firstLine="851"/>
      <w:jc w:val="both"/>
    </w:pPr>
  </w:style>
  <w:style w:type="paragraph" w:styleId="91">
    <w:name w:val="toc 9"/>
    <w:basedOn w:val="a8"/>
    <w:next w:val="a8"/>
    <w:autoRedefine/>
    <w:uiPriority w:val="39"/>
    <w:rsid w:val="00C65A82"/>
    <w:pPr>
      <w:widowControl/>
      <w:autoSpaceDE/>
      <w:autoSpaceDN/>
      <w:adjustRightInd/>
      <w:spacing w:line="360" w:lineRule="auto"/>
      <w:ind w:left="2240" w:firstLine="851"/>
      <w:jc w:val="both"/>
    </w:pPr>
  </w:style>
  <w:style w:type="paragraph" w:customStyle="1" w:styleId="a7">
    <w:name w:val="Цифра"/>
    <w:basedOn w:val="a8"/>
    <w:rsid w:val="00C65A82"/>
    <w:pPr>
      <w:widowControl/>
      <w:numPr>
        <w:numId w:val="8"/>
      </w:numPr>
      <w:tabs>
        <w:tab w:val="left" w:pos="1814"/>
      </w:tabs>
      <w:autoSpaceDE/>
      <w:autoSpaceDN/>
      <w:adjustRightInd/>
      <w:spacing w:line="360" w:lineRule="auto"/>
    </w:pPr>
  </w:style>
  <w:style w:type="paragraph" w:customStyle="1" w:styleId="a4">
    <w:name w:val="Кириллица"/>
    <w:next w:val="a8"/>
    <w:link w:val="afffa"/>
    <w:rsid w:val="00C65A82"/>
    <w:pPr>
      <w:numPr>
        <w:numId w:val="9"/>
      </w:numPr>
      <w:spacing w:line="360" w:lineRule="auto"/>
      <w:jc w:val="both"/>
    </w:pPr>
    <w:rPr>
      <w:kern w:val="28"/>
      <w:sz w:val="28"/>
    </w:rPr>
  </w:style>
  <w:style w:type="paragraph" w:styleId="afffb">
    <w:name w:val="Plain Text"/>
    <w:basedOn w:val="a8"/>
    <w:rsid w:val="00C65A82"/>
    <w:pPr>
      <w:widowControl/>
      <w:autoSpaceDE/>
      <w:autoSpaceDN/>
      <w:adjustRightInd/>
    </w:pPr>
    <w:rPr>
      <w:rFonts w:ascii="Courier New" w:hAnsi="Courier New" w:cs="Courier New"/>
    </w:rPr>
  </w:style>
  <w:style w:type="paragraph" w:styleId="afffc">
    <w:name w:val="annotation text"/>
    <w:basedOn w:val="a8"/>
    <w:semiHidden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afffd">
    <w:name w:val="annotation subject"/>
    <w:basedOn w:val="afffc"/>
    <w:next w:val="afffc"/>
    <w:semiHidden/>
    <w:rsid w:val="00C65A82"/>
    <w:rPr>
      <w:b/>
      <w:bCs/>
    </w:rPr>
  </w:style>
  <w:style w:type="numbering" w:customStyle="1" w:styleId="TimesNewRoman13pt1">
    <w:name w:val="Стиль многоуровневый Times New Roman 13 pt1"/>
    <w:basedOn w:val="ab"/>
    <w:rsid w:val="00C65A82"/>
  </w:style>
  <w:style w:type="numbering" w:customStyle="1" w:styleId="TimesNewRoman13pt2">
    <w:name w:val="Стиль многоуровневый Times New Roman 13 pt2"/>
    <w:basedOn w:val="ab"/>
    <w:rsid w:val="00C65A82"/>
    <w:pPr>
      <w:numPr>
        <w:numId w:val="4"/>
      </w:numPr>
    </w:pPr>
  </w:style>
  <w:style w:type="character" w:customStyle="1" w:styleId="Neva6">
    <w:name w:val="Neva_Основной текст Знак Знак"/>
    <w:basedOn w:val="a9"/>
    <w:rsid w:val="00C65A82"/>
    <w:rPr>
      <w:rFonts w:cs="Arial"/>
      <w:sz w:val="28"/>
      <w:lang w:val="ru-RU" w:eastAsia="ru-RU" w:bidi="ar-SA"/>
    </w:rPr>
  </w:style>
  <w:style w:type="paragraph" w:styleId="HTML">
    <w:name w:val="HTML Address"/>
    <w:basedOn w:val="a8"/>
    <w:rsid w:val="00C65A82"/>
    <w:pPr>
      <w:widowControl/>
      <w:autoSpaceDE/>
      <w:autoSpaceDN/>
      <w:adjustRightInd/>
      <w:spacing w:line="360" w:lineRule="auto"/>
      <w:ind w:firstLine="851"/>
      <w:jc w:val="both"/>
    </w:pPr>
    <w:rPr>
      <w:i/>
      <w:iCs/>
    </w:rPr>
  </w:style>
  <w:style w:type="paragraph" w:styleId="afffe">
    <w:name w:val="Date"/>
    <w:basedOn w:val="a8"/>
    <w:next w:val="a8"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affff">
    <w:name w:val="Note Heading"/>
    <w:basedOn w:val="a8"/>
    <w:next w:val="a8"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affff0">
    <w:name w:val="toa heading"/>
    <w:basedOn w:val="a8"/>
    <w:next w:val="a8"/>
    <w:semiHidden/>
    <w:rsid w:val="00C65A82"/>
    <w:pPr>
      <w:widowControl/>
      <w:autoSpaceDE/>
      <w:autoSpaceDN/>
      <w:adjustRightInd/>
      <w:spacing w:before="120" w:line="360" w:lineRule="auto"/>
      <w:ind w:firstLine="851"/>
      <w:jc w:val="both"/>
    </w:pPr>
    <w:rPr>
      <w:b/>
      <w:bCs/>
      <w:sz w:val="24"/>
      <w:szCs w:val="24"/>
    </w:rPr>
  </w:style>
  <w:style w:type="paragraph" w:styleId="affff1">
    <w:name w:val="Body Text First Indent"/>
    <w:basedOn w:val="ac"/>
    <w:rsid w:val="00C65A82"/>
    <w:pPr>
      <w:widowControl/>
      <w:autoSpaceDE/>
      <w:autoSpaceDN/>
      <w:adjustRightInd/>
      <w:spacing w:line="360" w:lineRule="auto"/>
      <w:ind w:firstLine="210"/>
      <w:jc w:val="both"/>
    </w:pPr>
  </w:style>
  <w:style w:type="paragraph" w:styleId="27">
    <w:name w:val="Body Text First Indent 2"/>
    <w:basedOn w:val="af7"/>
    <w:rsid w:val="00C65A82"/>
    <w:pPr>
      <w:widowControl/>
      <w:autoSpaceDE/>
      <w:autoSpaceDN/>
      <w:adjustRightInd/>
      <w:spacing w:line="360" w:lineRule="auto"/>
      <w:ind w:firstLine="210"/>
      <w:jc w:val="both"/>
    </w:pPr>
  </w:style>
  <w:style w:type="paragraph" w:styleId="20">
    <w:name w:val="List Bullet 2"/>
    <w:basedOn w:val="a8"/>
    <w:rsid w:val="00C65A82"/>
    <w:pPr>
      <w:widowControl/>
      <w:numPr>
        <w:numId w:val="10"/>
      </w:numPr>
      <w:autoSpaceDE/>
      <w:autoSpaceDN/>
      <w:adjustRightInd/>
      <w:spacing w:line="360" w:lineRule="auto"/>
      <w:jc w:val="both"/>
    </w:pPr>
  </w:style>
  <w:style w:type="paragraph" w:styleId="30">
    <w:name w:val="List Bullet 3"/>
    <w:basedOn w:val="a8"/>
    <w:rsid w:val="00C65A82"/>
    <w:pPr>
      <w:widowControl/>
      <w:numPr>
        <w:numId w:val="11"/>
      </w:numPr>
      <w:autoSpaceDE/>
      <w:autoSpaceDN/>
      <w:adjustRightInd/>
      <w:spacing w:line="360" w:lineRule="auto"/>
      <w:jc w:val="both"/>
    </w:pPr>
  </w:style>
  <w:style w:type="paragraph" w:styleId="40">
    <w:name w:val="List Bullet 4"/>
    <w:basedOn w:val="a8"/>
    <w:rsid w:val="00C65A82"/>
    <w:pPr>
      <w:widowControl/>
      <w:numPr>
        <w:numId w:val="12"/>
      </w:numPr>
      <w:autoSpaceDE/>
      <w:autoSpaceDN/>
      <w:adjustRightInd/>
      <w:spacing w:line="360" w:lineRule="auto"/>
      <w:jc w:val="both"/>
    </w:pPr>
  </w:style>
  <w:style w:type="paragraph" w:styleId="50">
    <w:name w:val="List Bullet 5"/>
    <w:basedOn w:val="a8"/>
    <w:rsid w:val="00C65A82"/>
    <w:pPr>
      <w:widowControl/>
      <w:numPr>
        <w:numId w:val="13"/>
      </w:numPr>
      <w:autoSpaceDE/>
      <w:autoSpaceDN/>
      <w:adjustRightInd/>
      <w:spacing w:line="360" w:lineRule="auto"/>
      <w:jc w:val="both"/>
    </w:pPr>
  </w:style>
  <w:style w:type="paragraph" w:styleId="affff2">
    <w:name w:val="Title"/>
    <w:basedOn w:val="a8"/>
    <w:qFormat/>
    <w:rsid w:val="00C65A82"/>
    <w:pPr>
      <w:widowControl/>
      <w:autoSpaceDE/>
      <w:autoSpaceDN/>
      <w:adjustRightInd/>
      <w:spacing w:before="240" w:after="60" w:line="360" w:lineRule="auto"/>
      <w:ind w:firstLine="851"/>
      <w:jc w:val="center"/>
      <w:outlineLvl w:val="0"/>
    </w:pPr>
    <w:rPr>
      <w:b/>
      <w:bCs/>
      <w:kern w:val="28"/>
      <w:sz w:val="32"/>
      <w:szCs w:val="32"/>
    </w:rPr>
  </w:style>
  <w:style w:type="paragraph" w:styleId="a">
    <w:name w:val="List Number"/>
    <w:basedOn w:val="a8"/>
    <w:rsid w:val="00C65A82"/>
    <w:pPr>
      <w:widowControl/>
      <w:numPr>
        <w:numId w:val="14"/>
      </w:numPr>
      <w:autoSpaceDE/>
      <w:autoSpaceDN/>
      <w:adjustRightInd/>
      <w:spacing w:line="360" w:lineRule="auto"/>
      <w:jc w:val="both"/>
    </w:pPr>
  </w:style>
  <w:style w:type="paragraph" w:styleId="2">
    <w:name w:val="List Number 2"/>
    <w:basedOn w:val="a8"/>
    <w:rsid w:val="00C65A82"/>
    <w:pPr>
      <w:widowControl/>
      <w:numPr>
        <w:numId w:val="15"/>
      </w:numPr>
      <w:autoSpaceDE/>
      <w:autoSpaceDN/>
      <w:adjustRightInd/>
      <w:spacing w:line="360" w:lineRule="auto"/>
      <w:jc w:val="both"/>
    </w:pPr>
  </w:style>
  <w:style w:type="paragraph" w:styleId="4">
    <w:name w:val="List Number 4"/>
    <w:basedOn w:val="a8"/>
    <w:rsid w:val="00C65A82"/>
    <w:pPr>
      <w:widowControl/>
      <w:numPr>
        <w:numId w:val="16"/>
      </w:numPr>
      <w:autoSpaceDE/>
      <w:autoSpaceDN/>
      <w:adjustRightInd/>
      <w:spacing w:line="360" w:lineRule="auto"/>
      <w:jc w:val="both"/>
    </w:pPr>
  </w:style>
  <w:style w:type="paragraph" w:styleId="5">
    <w:name w:val="List Number 5"/>
    <w:basedOn w:val="a8"/>
    <w:rsid w:val="00C65A82"/>
    <w:pPr>
      <w:widowControl/>
      <w:numPr>
        <w:numId w:val="17"/>
      </w:numPr>
      <w:autoSpaceDE/>
      <w:autoSpaceDN/>
      <w:adjustRightInd/>
      <w:spacing w:line="360" w:lineRule="auto"/>
      <w:jc w:val="both"/>
    </w:pPr>
  </w:style>
  <w:style w:type="paragraph" w:styleId="28">
    <w:name w:val="envelope return"/>
    <w:basedOn w:val="a8"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affff3">
    <w:name w:val="Normal (Web)"/>
    <w:basedOn w:val="a8"/>
    <w:uiPriority w:val="99"/>
    <w:rsid w:val="00C65A82"/>
    <w:pPr>
      <w:widowControl/>
      <w:autoSpaceDE/>
      <w:autoSpaceDN/>
      <w:adjustRightInd/>
      <w:spacing w:line="360" w:lineRule="auto"/>
      <w:ind w:firstLine="851"/>
      <w:jc w:val="both"/>
    </w:pPr>
    <w:rPr>
      <w:rFonts w:ascii="Times New Roman" w:hAnsi="Times New Roman" w:cs="Times New Roman"/>
      <w:sz w:val="24"/>
      <w:szCs w:val="24"/>
    </w:rPr>
  </w:style>
  <w:style w:type="paragraph" w:styleId="29">
    <w:name w:val="Body Text 2"/>
    <w:basedOn w:val="a8"/>
    <w:rsid w:val="00C65A82"/>
    <w:pPr>
      <w:widowControl/>
      <w:autoSpaceDE/>
      <w:autoSpaceDN/>
      <w:adjustRightInd/>
      <w:spacing w:after="120" w:line="480" w:lineRule="auto"/>
      <w:ind w:firstLine="851"/>
      <w:jc w:val="both"/>
    </w:pPr>
  </w:style>
  <w:style w:type="paragraph" w:styleId="affff4">
    <w:name w:val="table of figures"/>
    <w:basedOn w:val="a8"/>
    <w:next w:val="a8"/>
    <w:semiHidden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affff5">
    <w:name w:val="Subtitle"/>
    <w:basedOn w:val="a8"/>
    <w:link w:val="affff6"/>
    <w:qFormat/>
    <w:rsid w:val="00C65A82"/>
    <w:pPr>
      <w:widowControl/>
      <w:autoSpaceDE/>
      <w:autoSpaceDN/>
      <w:adjustRightInd/>
      <w:spacing w:after="60" w:line="360" w:lineRule="auto"/>
      <w:ind w:firstLine="851"/>
      <w:jc w:val="center"/>
      <w:outlineLvl w:val="1"/>
    </w:pPr>
    <w:rPr>
      <w:sz w:val="24"/>
      <w:szCs w:val="24"/>
    </w:rPr>
  </w:style>
  <w:style w:type="paragraph" w:styleId="affff7">
    <w:name w:val="Salutation"/>
    <w:basedOn w:val="a8"/>
    <w:next w:val="a8"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2a">
    <w:name w:val="List Continue 2"/>
    <w:basedOn w:val="a8"/>
    <w:rsid w:val="00C65A82"/>
    <w:pPr>
      <w:widowControl/>
      <w:autoSpaceDE/>
      <w:autoSpaceDN/>
      <w:adjustRightInd/>
      <w:spacing w:after="120" w:line="360" w:lineRule="auto"/>
      <w:ind w:left="566" w:firstLine="851"/>
      <w:jc w:val="both"/>
    </w:pPr>
  </w:style>
  <w:style w:type="paragraph" w:styleId="36">
    <w:name w:val="List Continue 3"/>
    <w:basedOn w:val="a8"/>
    <w:rsid w:val="00C65A82"/>
    <w:pPr>
      <w:widowControl/>
      <w:autoSpaceDE/>
      <w:autoSpaceDN/>
      <w:adjustRightInd/>
      <w:spacing w:after="120" w:line="360" w:lineRule="auto"/>
      <w:ind w:left="849" w:firstLine="851"/>
      <w:jc w:val="both"/>
    </w:pPr>
  </w:style>
  <w:style w:type="paragraph" w:styleId="45">
    <w:name w:val="List Continue 4"/>
    <w:basedOn w:val="a8"/>
    <w:rsid w:val="00C65A82"/>
    <w:pPr>
      <w:widowControl/>
      <w:autoSpaceDE/>
      <w:autoSpaceDN/>
      <w:adjustRightInd/>
      <w:spacing w:after="120" w:line="360" w:lineRule="auto"/>
      <w:ind w:left="1132" w:firstLine="851"/>
      <w:jc w:val="both"/>
    </w:pPr>
  </w:style>
  <w:style w:type="paragraph" w:styleId="55">
    <w:name w:val="List Continue 5"/>
    <w:basedOn w:val="a8"/>
    <w:rsid w:val="00C65A82"/>
    <w:pPr>
      <w:widowControl/>
      <w:autoSpaceDE/>
      <w:autoSpaceDN/>
      <w:adjustRightInd/>
      <w:spacing w:after="120" w:line="360" w:lineRule="auto"/>
      <w:ind w:left="1415" w:firstLine="851"/>
      <w:jc w:val="both"/>
    </w:pPr>
  </w:style>
  <w:style w:type="paragraph" w:styleId="affff8">
    <w:name w:val="Closing"/>
    <w:basedOn w:val="a8"/>
    <w:rsid w:val="00C65A82"/>
    <w:pPr>
      <w:widowControl/>
      <w:autoSpaceDE/>
      <w:autoSpaceDN/>
      <w:adjustRightInd/>
      <w:spacing w:line="360" w:lineRule="auto"/>
      <w:ind w:left="4252" w:firstLine="851"/>
      <w:jc w:val="both"/>
    </w:pPr>
  </w:style>
  <w:style w:type="paragraph" w:styleId="37">
    <w:name w:val="List 3"/>
    <w:basedOn w:val="a8"/>
    <w:rsid w:val="00C65A82"/>
    <w:pPr>
      <w:widowControl/>
      <w:autoSpaceDE/>
      <w:autoSpaceDN/>
      <w:adjustRightInd/>
      <w:spacing w:line="360" w:lineRule="auto"/>
      <w:ind w:left="849" w:hanging="283"/>
      <w:jc w:val="both"/>
    </w:pPr>
  </w:style>
  <w:style w:type="paragraph" w:styleId="46">
    <w:name w:val="List 4"/>
    <w:basedOn w:val="a8"/>
    <w:rsid w:val="00C65A82"/>
    <w:pPr>
      <w:widowControl/>
      <w:autoSpaceDE/>
      <w:autoSpaceDN/>
      <w:adjustRightInd/>
      <w:spacing w:line="360" w:lineRule="auto"/>
      <w:ind w:left="1132" w:hanging="283"/>
      <w:jc w:val="both"/>
    </w:pPr>
  </w:style>
  <w:style w:type="paragraph" w:styleId="56">
    <w:name w:val="List 5"/>
    <w:basedOn w:val="a8"/>
    <w:rsid w:val="00C65A82"/>
    <w:pPr>
      <w:widowControl/>
      <w:autoSpaceDE/>
      <w:autoSpaceDN/>
      <w:adjustRightInd/>
      <w:spacing w:line="360" w:lineRule="auto"/>
      <w:ind w:left="1415" w:hanging="283"/>
      <w:jc w:val="both"/>
    </w:pPr>
  </w:style>
  <w:style w:type="paragraph" w:styleId="HTML0">
    <w:name w:val="HTML Preformatted"/>
    <w:basedOn w:val="a8"/>
    <w:rsid w:val="00C65A82"/>
    <w:pPr>
      <w:widowControl/>
      <w:autoSpaceDE/>
      <w:autoSpaceDN/>
      <w:adjustRightInd/>
      <w:spacing w:line="360" w:lineRule="auto"/>
      <w:ind w:firstLine="851"/>
      <w:jc w:val="both"/>
    </w:pPr>
    <w:rPr>
      <w:rFonts w:ascii="Courier New" w:hAnsi="Courier New" w:cs="Courier New"/>
    </w:rPr>
  </w:style>
  <w:style w:type="paragraph" w:styleId="affff9">
    <w:name w:val="table of authorities"/>
    <w:basedOn w:val="a8"/>
    <w:next w:val="a8"/>
    <w:semiHidden/>
    <w:rsid w:val="00C65A82"/>
    <w:pPr>
      <w:widowControl/>
      <w:autoSpaceDE/>
      <w:autoSpaceDN/>
      <w:adjustRightInd/>
      <w:spacing w:line="360" w:lineRule="auto"/>
      <w:ind w:left="200" w:hanging="200"/>
      <w:jc w:val="both"/>
    </w:pPr>
  </w:style>
  <w:style w:type="paragraph" w:styleId="affffa">
    <w:name w:val="endnote text"/>
    <w:basedOn w:val="a8"/>
    <w:semiHidden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affffb">
    <w:name w:val="macro"/>
    <w:semiHidden/>
    <w:rsid w:val="00C65A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851"/>
      <w:jc w:val="both"/>
    </w:pPr>
    <w:rPr>
      <w:rFonts w:ascii="Courier New" w:hAnsi="Courier New" w:cs="Courier New"/>
    </w:rPr>
  </w:style>
  <w:style w:type="paragraph" w:styleId="affffc">
    <w:name w:val="footnote text"/>
    <w:basedOn w:val="a8"/>
    <w:link w:val="affffd"/>
    <w:uiPriority w:val="99"/>
    <w:semiHidden/>
    <w:qFormat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styleId="16">
    <w:name w:val="index 1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200" w:hanging="200"/>
      <w:jc w:val="both"/>
    </w:pPr>
  </w:style>
  <w:style w:type="paragraph" w:styleId="affffe">
    <w:name w:val="index heading"/>
    <w:basedOn w:val="a8"/>
    <w:next w:val="16"/>
    <w:semiHidden/>
    <w:rsid w:val="00C65A82"/>
    <w:pPr>
      <w:widowControl/>
      <w:autoSpaceDE/>
      <w:autoSpaceDN/>
      <w:adjustRightInd/>
      <w:spacing w:line="360" w:lineRule="auto"/>
      <w:ind w:firstLine="851"/>
      <w:jc w:val="both"/>
    </w:pPr>
    <w:rPr>
      <w:b/>
      <w:bCs/>
    </w:rPr>
  </w:style>
  <w:style w:type="paragraph" w:styleId="2b">
    <w:name w:val="index 2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400" w:hanging="200"/>
      <w:jc w:val="both"/>
    </w:pPr>
  </w:style>
  <w:style w:type="paragraph" w:styleId="38">
    <w:name w:val="index 3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600" w:hanging="200"/>
      <w:jc w:val="both"/>
    </w:pPr>
  </w:style>
  <w:style w:type="paragraph" w:styleId="47">
    <w:name w:val="index 4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800" w:hanging="200"/>
      <w:jc w:val="both"/>
    </w:pPr>
  </w:style>
  <w:style w:type="paragraph" w:styleId="57">
    <w:name w:val="index 5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1000" w:hanging="200"/>
      <w:jc w:val="both"/>
    </w:pPr>
  </w:style>
  <w:style w:type="paragraph" w:styleId="62">
    <w:name w:val="index 6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1200" w:hanging="200"/>
      <w:jc w:val="both"/>
    </w:pPr>
  </w:style>
  <w:style w:type="paragraph" w:styleId="72">
    <w:name w:val="index 7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1400" w:hanging="200"/>
      <w:jc w:val="both"/>
    </w:pPr>
  </w:style>
  <w:style w:type="paragraph" w:styleId="82">
    <w:name w:val="index 8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1600" w:hanging="200"/>
      <w:jc w:val="both"/>
    </w:pPr>
  </w:style>
  <w:style w:type="paragraph" w:styleId="92">
    <w:name w:val="index 9"/>
    <w:basedOn w:val="a8"/>
    <w:next w:val="a8"/>
    <w:autoRedefine/>
    <w:semiHidden/>
    <w:rsid w:val="00C65A82"/>
    <w:pPr>
      <w:widowControl/>
      <w:autoSpaceDE/>
      <w:autoSpaceDN/>
      <w:adjustRightInd/>
      <w:spacing w:line="360" w:lineRule="auto"/>
      <w:ind w:left="1800" w:hanging="200"/>
      <w:jc w:val="both"/>
    </w:pPr>
  </w:style>
  <w:style w:type="paragraph" w:styleId="afffff">
    <w:name w:val="Message Header"/>
    <w:basedOn w:val="a8"/>
    <w:rsid w:val="00C65A8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/>
      <w:autoSpaceDN/>
      <w:adjustRightInd/>
      <w:spacing w:line="360" w:lineRule="auto"/>
      <w:ind w:left="1134" w:hanging="1134"/>
      <w:jc w:val="both"/>
    </w:pPr>
    <w:rPr>
      <w:sz w:val="24"/>
      <w:szCs w:val="24"/>
    </w:rPr>
  </w:style>
  <w:style w:type="paragraph" w:styleId="afffff0">
    <w:name w:val="E-mail Signature"/>
    <w:basedOn w:val="a8"/>
    <w:rsid w:val="00C65A82"/>
    <w:pPr>
      <w:widowControl/>
      <w:autoSpaceDE/>
      <w:autoSpaceDN/>
      <w:adjustRightInd/>
      <w:spacing w:line="360" w:lineRule="auto"/>
      <w:ind w:firstLine="851"/>
      <w:jc w:val="both"/>
    </w:pPr>
  </w:style>
  <w:style w:type="paragraph" w:customStyle="1" w:styleId="2c">
    <w:name w:val="Стиль2"/>
    <w:basedOn w:val="Neva30"/>
    <w:autoRedefine/>
    <w:rsid w:val="00320C06"/>
    <w:pPr>
      <w:tabs>
        <w:tab w:val="num" w:pos="1135"/>
        <w:tab w:val="left" w:pos="1276"/>
      </w:tabs>
      <w:spacing w:after="60"/>
      <w:ind w:left="171"/>
    </w:pPr>
    <w:rPr>
      <w:rFonts w:ascii="Times New Roman" w:hAnsi="Times New Roman"/>
      <w:color w:val="auto"/>
      <w:spacing w:val="0"/>
      <w:sz w:val="28"/>
      <w:szCs w:val="28"/>
    </w:rPr>
  </w:style>
  <w:style w:type="paragraph" w:customStyle="1" w:styleId="afffff1">
    <w:name w:val="Текст в таблице"/>
    <w:link w:val="afffff2"/>
    <w:rsid w:val="00F866A9"/>
    <w:pPr>
      <w:ind w:left="28" w:right="28"/>
    </w:pPr>
    <w:rPr>
      <w:rFonts w:ascii="Arial" w:hAnsi="Arial"/>
      <w:kern w:val="28"/>
      <w:szCs w:val="24"/>
    </w:rPr>
  </w:style>
  <w:style w:type="character" w:customStyle="1" w:styleId="afffff2">
    <w:name w:val="Текст в таблице Знак"/>
    <w:basedOn w:val="a9"/>
    <w:link w:val="afffff1"/>
    <w:rsid w:val="00F866A9"/>
    <w:rPr>
      <w:rFonts w:ascii="Arial" w:hAnsi="Arial"/>
      <w:kern w:val="28"/>
      <w:szCs w:val="24"/>
      <w:lang w:val="ru-RU" w:eastAsia="ru-RU" w:bidi="ar-SA"/>
    </w:rPr>
  </w:style>
  <w:style w:type="paragraph" w:customStyle="1" w:styleId="afffff3">
    <w:name w:val="Подстрочный текст"/>
    <w:basedOn w:val="a8"/>
    <w:next w:val="a8"/>
    <w:link w:val="afffff4"/>
    <w:rsid w:val="00CA193B"/>
    <w:pPr>
      <w:widowControl/>
      <w:autoSpaceDE/>
      <w:autoSpaceDN/>
      <w:adjustRightInd/>
      <w:ind w:firstLine="425"/>
      <w:jc w:val="both"/>
    </w:pPr>
    <w:rPr>
      <w:rFonts w:cs="Times New Roman"/>
      <w:kern w:val="28"/>
      <w:sz w:val="16"/>
    </w:rPr>
  </w:style>
  <w:style w:type="character" w:customStyle="1" w:styleId="afffff4">
    <w:name w:val="Подстрочный текст Знак"/>
    <w:basedOn w:val="a9"/>
    <w:link w:val="afffff3"/>
    <w:rsid w:val="00CA193B"/>
    <w:rPr>
      <w:rFonts w:ascii="Arial" w:hAnsi="Arial"/>
      <w:kern w:val="28"/>
      <w:sz w:val="16"/>
      <w:lang w:val="ru-RU" w:eastAsia="ru-RU" w:bidi="ar-SA"/>
    </w:rPr>
  </w:style>
  <w:style w:type="character" w:customStyle="1" w:styleId="afffff5">
    <w:name w:val="ОбычныйНумерованный Знак Знак"/>
    <w:basedOn w:val="a9"/>
    <w:rsid w:val="00F1258B"/>
    <w:rPr>
      <w:rFonts w:ascii="Arial" w:hAnsi="Arial"/>
      <w:kern w:val="1"/>
      <w:lang w:val="ru-RU" w:eastAsia="ar-SA" w:bidi="ar-SA"/>
    </w:rPr>
  </w:style>
  <w:style w:type="paragraph" w:customStyle="1" w:styleId="Neva1Arial0">
    <w:name w:val="Стиль Neva_1 + Arial По левому краю Первая строка:  0 см"/>
    <w:basedOn w:val="Neva10"/>
    <w:rsid w:val="00434D3B"/>
    <w:pPr>
      <w:pageBreakBefore w:val="0"/>
      <w:ind w:firstLine="0"/>
      <w:jc w:val="left"/>
    </w:pPr>
    <w:rPr>
      <w:rFonts w:ascii="Arial" w:hAnsi="Arial" w:cs="Times New Roman"/>
      <w:szCs w:val="20"/>
    </w:rPr>
  </w:style>
  <w:style w:type="paragraph" w:customStyle="1" w:styleId="afffff6">
    <w:name w:val="ШтампЦентр"/>
    <w:semiHidden/>
    <w:rsid w:val="00434D3B"/>
    <w:pPr>
      <w:jc w:val="center"/>
    </w:pPr>
    <w:rPr>
      <w:kern w:val="20"/>
    </w:rPr>
  </w:style>
  <w:style w:type="paragraph" w:customStyle="1" w:styleId="afffff7">
    <w:name w:val="ШтампЛев"/>
    <w:semiHidden/>
    <w:rsid w:val="00434D3B"/>
    <w:pPr>
      <w:ind w:left="28"/>
    </w:pPr>
  </w:style>
  <w:style w:type="paragraph" w:customStyle="1" w:styleId="afffff8">
    <w:name w:val="Вид"/>
    <w:basedOn w:val="a8"/>
    <w:next w:val="a8"/>
    <w:semiHidden/>
    <w:rsid w:val="00434D3B"/>
    <w:pPr>
      <w:widowControl/>
      <w:suppressAutoHyphens/>
      <w:autoSpaceDE/>
      <w:autoSpaceDN/>
      <w:adjustRightInd/>
      <w:spacing w:line="360" w:lineRule="auto"/>
      <w:jc w:val="center"/>
    </w:pPr>
    <w:rPr>
      <w:rFonts w:cs="Times New Roman"/>
      <w:kern w:val="28"/>
      <w:sz w:val="32"/>
    </w:rPr>
  </w:style>
  <w:style w:type="paragraph" w:customStyle="1" w:styleId="afffff9">
    <w:name w:val="Наименование"/>
    <w:basedOn w:val="a8"/>
    <w:next w:val="a8"/>
    <w:rsid w:val="00434D3B"/>
    <w:pPr>
      <w:widowControl/>
      <w:suppressAutoHyphens/>
      <w:autoSpaceDE/>
      <w:autoSpaceDN/>
      <w:adjustRightInd/>
      <w:spacing w:before="200" w:after="200" w:line="360" w:lineRule="auto"/>
      <w:jc w:val="center"/>
    </w:pPr>
    <w:rPr>
      <w:rFonts w:cs="Times New Roman"/>
      <w:b/>
      <w:kern w:val="28"/>
      <w:sz w:val="32"/>
    </w:rPr>
  </w:style>
  <w:style w:type="paragraph" w:customStyle="1" w:styleId="afffffa">
    <w:name w:val="Обозначение"/>
    <w:basedOn w:val="a8"/>
    <w:next w:val="a8"/>
    <w:rsid w:val="00434D3B"/>
    <w:pPr>
      <w:widowControl/>
      <w:suppressAutoHyphens/>
      <w:autoSpaceDE/>
      <w:autoSpaceDN/>
      <w:adjustRightInd/>
      <w:spacing w:after="80"/>
      <w:jc w:val="center"/>
    </w:pPr>
    <w:rPr>
      <w:rFonts w:cs="Times New Roman"/>
      <w:kern w:val="28"/>
      <w:sz w:val="32"/>
    </w:rPr>
  </w:style>
  <w:style w:type="paragraph" w:customStyle="1" w:styleId="afffffb">
    <w:name w:val="Гриф"/>
    <w:basedOn w:val="a8"/>
    <w:next w:val="a8"/>
    <w:semiHidden/>
    <w:rsid w:val="00434D3B"/>
    <w:pPr>
      <w:widowControl/>
      <w:autoSpaceDE/>
      <w:autoSpaceDN/>
      <w:adjustRightInd/>
      <w:spacing w:before="40" w:after="40"/>
      <w:ind w:firstLine="425"/>
      <w:jc w:val="both"/>
    </w:pPr>
    <w:rPr>
      <w:rFonts w:cs="Times New Roman"/>
      <w:kern w:val="28"/>
    </w:rPr>
  </w:style>
  <w:style w:type="paragraph" w:customStyle="1" w:styleId="afffffc">
    <w:name w:val="Штампы"/>
    <w:next w:val="a8"/>
    <w:semiHidden/>
    <w:rsid w:val="00434D3B"/>
    <w:pPr>
      <w:spacing w:before="60"/>
      <w:ind w:left="40" w:right="40"/>
    </w:pPr>
    <w:rPr>
      <w:snapToGrid w:val="0"/>
    </w:rPr>
  </w:style>
  <w:style w:type="paragraph" w:customStyle="1" w:styleId="afffffd">
    <w:name w:val="Лист"/>
    <w:basedOn w:val="a8"/>
    <w:rsid w:val="00434D3B"/>
    <w:pPr>
      <w:widowControl/>
      <w:autoSpaceDE/>
      <w:autoSpaceDN/>
      <w:adjustRightInd/>
      <w:ind w:firstLine="425"/>
      <w:jc w:val="both"/>
    </w:pPr>
    <w:rPr>
      <w:rFonts w:cs="Times New Roman"/>
      <w:color w:val="00FFFF"/>
      <w:kern w:val="28"/>
    </w:rPr>
  </w:style>
  <w:style w:type="paragraph" w:customStyle="1" w:styleId="afffffe">
    <w:name w:val="Эрик"/>
    <w:basedOn w:val="a8"/>
    <w:next w:val="a8"/>
    <w:semiHidden/>
    <w:rsid w:val="00434D3B"/>
    <w:pPr>
      <w:widowControl/>
      <w:autoSpaceDE/>
      <w:autoSpaceDN/>
      <w:adjustRightInd/>
      <w:spacing w:after="160"/>
      <w:jc w:val="center"/>
    </w:pPr>
    <w:rPr>
      <w:rFonts w:cs="Times New Roman"/>
      <w:kern w:val="28"/>
    </w:rPr>
  </w:style>
  <w:style w:type="paragraph" w:customStyle="1" w:styleId="affffff">
    <w:name w:val="Страницы"/>
    <w:basedOn w:val="a8"/>
    <w:rsid w:val="00434D3B"/>
    <w:pPr>
      <w:widowControl/>
      <w:autoSpaceDE/>
      <w:autoSpaceDN/>
      <w:adjustRightInd/>
      <w:spacing w:line="360" w:lineRule="auto"/>
      <w:ind w:firstLine="425"/>
      <w:jc w:val="both"/>
    </w:pPr>
    <w:rPr>
      <w:rFonts w:cs="Times New Roman"/>
      <w:color w:val="00FFFF"/>
      <w:kern w:val="28"/>
    </w:rPr>
  </w:style>
  <w:style w:type="paragraph" w:customStyle="1" w:styleId="affffff0">
    <w:name w:val="ШтампВлево"/>
    <w:basedOn w:val="afffff6"/>
    <w:semiHidden/>
    <w:rsid w:val="00434D3B"/>
    <w:pPr>
      <w:jc w:val="left"/>
    </w:pPr>
  </w:style>
  <w:style w:type="character" w:customStyle="1" w:styleId="affe">
    <w:name w:val="Тире Знак"/>
    <w:basedOn w:val="a9"/>
    <w:link w:val="a1"/>
    <w:rsid w:val="00434D3B"/>
    <w:rPr>
      <w:rFonts w:ascii="Arial" w:hAnsi="Arial" w:cs="Arial"/>
    </w:rPr>
  </w:style>
  <w:style w:type="paragraph" w:customStyle="1" w:styleId="affffff1">
    <w:name w:val="НЕВА"/>
    <w:basedOn w:val="afff0"/>
    <w:next w:val="a8"/>
    <w:rsid w:val="00434D3B"/>
    <w:pPr>
      <w:suppressAutoHyphens/>
      <w:spacing w:line="288" w:lineRule="auto"/>
    </w:pPr>
    <w:rPr>
      <w:rFonts w:ascii="Arial" w:hAnsi="Arial"/>
      <w:i/>
      <w:sz w:val="72"/>
    </w:rPr>
  </w:style>
  <w:style w:type="paragraph" w:customStyle="1" w:styleId="affffff2">
    <w:name w:val="Название таблицы"/>
    <w:basedOn w:val="ae"/>
    <w:rsid w:val="00434D3B"/>
    <w:pPr>
      <w:spacing w:before="120" w:after="60"/>
      <w:ind w:left="113" w:right="113" w:firstLine="425"/>
      <w:jc w:val="right"/>
    </w:pPr>
    <w:rPr>
      <w:rFonts w:ascii="Arial" w:hAnsi="Arial"/>
      <w:kern w:val="28"/>
    </w:rPr>
  </w:style>
  <w:style w:type="character" w:customStyle="1" w:styleId="310">
    <w:name w:val="Заголовок 3 Знак1"/>
    <w:aliases w:val="Пункт Знак1"/>
    <w:basedOn w:val="affc"/>
    <w:link w:val="31"/>
    <w:rsid w:val="00434D3B"/>
    <w:rPr>
      <w:rFonts w:ascii="Arial" w:hAnsi="Arial" w:cs="Arial"/>
      <w:b/>
      <w:bCs/>
      <w:kern w:val="28"/>
      <w:sz w:val="26"/>
      <w:szCs w:val="26"/>
    </w:rPr>
  </w:style>
  <w:style w:type="paragraph" w:customStyle="1" w:styleId="affffff3">
    <w:name w:val="Верхний колонтитул четный"/>
    <w:basedOn w:val="afd"/>
    <w:rsid w:val="00434D3B"/>
    <w:pPr>
      <w:widowControl/>
      <w:tabs>
        <w:tab w:val="clear" w:pos="4677"/>
        <w:tab w:val="clear" w:pos="9355"/>
        <w:tab w:val="center" w:pos="4153"/>
        <w:tab w:val="right" w:pos="8306"/>
      </w:tabs>
      <w:autoSpaceDE/>
      <w:autoSpaceDN/>
      <w:adjustRightInd/>
      <w:spacing w:before="120"/>
    </w:pPr>
    <w:rPr>
      <w:rFonts w:cs="Times New Roman"/>
      <w:i w:val="0"/>
      <w:noProof/>
      <w:kern w:val="28"/>
    </w:rPr>
  </w:style>
  <w:style w:type="paragraph" w:customStyle="1" w:styleId="affffff4">
    <w:name w:val="Верхний колонтитул нечетный"/>
    <w:basedOn w:val="afd"/>
    <w:rsid w:val="00434D3B"/>
    <w:pPr>
      <w:widowControl/>
      <w:tabs>
        <w:tab w:val="clear" w:pos="4677"/>
        <w:tab w:val="clear" w:pos="9355"/>
        <w:tab w:val="center" w:pos="4153"/>
        <w:tab w:val="right" w:pos="8306"/>
      </w:tabs>
      <w:autoSpaceDE/>
      <w:autoSpaceDN/>
      <w:adjustRightInd/>
      <w:spacing w:before="120"/>
      <w:jc w:val="right"/>
    </w:pPr>
    <w:rPr>
      <w:rFonts w:cs="Times New Roman"/>
      <w:i w:val="0"/>
      <w:noProof/>
      <w:kern w:val="28"/>
    </w:rPr>
  </w:style>
  <w:style w:type="paragraph" w:customStyle="1" w:styleId="affffff5">
    <w:name w:val="Рисунок в таблице"/>
    <w:basedOn w:val="afff0"/>
    <w:next w:val="afffff1"/>
    <w:rsid w:val="00434D3B"/>
    <w:pPr>
      <w:suppressAutoHyphens/>
      <w:spacing w:before="120" w:after="120" w:line="264" w:lineRule="auto"/>
      <w:ind w:left="119" w:right="120"/>
    </w:pPr>
    <w:rPr>
      <w:rFonts w:ascii="Arial" w:hAnsi="Arial"/>
      <w:sz w:val="22"/>
    </w:rPr>
  </w:style>
  <w:style w:type="character" w:customStyle="1" w:styleId="af">
    <w:name w:val="Название объекта Знак"/>
    <w:basedOn w:val="a9"/>
    <w:link w:val="ae"/>
    <w:rsid w:val="00434D3B"/>
    <w:rPr>
      <w:b/>
      <w:bCs/>
      <w:lang w:val="ru-RU" w:eastAsia="ru-RU" w:bidi="ar-SA"/>
    </w:rPr>
  </w:style>
  <w:style w:type="paragraph" w:customStyle="1" w:styleId="affffff6">
    <w:name w:val="Подрисуночная надпись"/>
    <w:basedOn w:val="ae"/>
    <w:rsid w:val="00434D3B"/>
    <w:pPr>
      <w:spacing w:after="240"/>
      <w:ind w:left="119" w:right="119"/>
      <w:jc w:val="both"/>
    </w:pPr>
    <w:rPr>
      <w:rFonts w:ascii="Arial" w:hAnsi="Arial"/>
      <w:b w:val="0"/>
      <w:kern w:val="28"/>
    </w:rPr>
  </w:style>
  <w:style w:type="paragraph" w:customStyle="1" w:styleId="83">
    <w:name w:val="Стиль Текст в таблице + 8 пт"/>
    <w:basedOn w:val="afffff1"/>
    <w:link w:val="84"/>
    <w:rsid w:val="00434D3B"/>
    <w:pPr>
      <w:ind w:left="6" w:right="6"/>
    </w:pPr>
    <w:rPr>
      <w:sz w:val="16"/>
    </w:rPr>
  </w:style>
  <w:style w:type="paragraph" w:customStyle="1" w:styleId="100">
    <w:name w:val="Текст в таблице 10"/>
    <w:basedOn w:val="afffff1"/>
    <w:rsid w:val="00434D3B"/>
  </w:style>
  <w:style w:type="paragraph" w:customStyle="1" w:styleId="affffff7">
    <w:name w:val="Стиль Текст в таблице + полужирный"/>
    <w:basedOn w:val="afffff1"/>
    <w:link w:val="affffff8"/>
    <w:rsid w:val="00434D3B"/>
    <w:rPr>
      <w:b/>
      <w:bCs/>
    </w:rPr>
  </w:style>
  <w:style w:type="character" w:customStyle="1" w:styleId="affffff8">
    <w:name w:val="Стиль Текст в таблице + полужирный Знак"/>
    <w:basedOn w:val="afffff2"/>
    <w:link w:val="affffff7"/>
    <w:rsid w:val="00434D3B"/>
    <w:rPr>
      <w:rFonts w:ascii="Arial" w:hAnsi="Arial"/>
      <w:b/>
      <w:bCs/>
      <w:kern w:val="28"/>
      <w:szCs w:val="24"/>
      <w:lang w:val="ru-RU" w:eastAsia="ru-RU" w:bidi="ar-SA"/>
    </w:rPr>
  </w:style>
  <w:style w:type="character" w:customStyle="1" w:styleId="Neva20">
    <w:name w:val="Neva_2(заголовок) Знак Знак"/>
    <w:basedOn w:val="a9"/>
    <w:link w:val="Neva2"/>
    <w:rsid w:val="00434D3B"/>
    <w:rPr>
      <w:rFonts w:ascii="Arial" w:hAnsi="Arial" w:cs="Arial"/>
      <w:b/>
      <w:bCs/>
      <w:iCs/>
      <w:sz w:val="32"/>
      <w:szCs w:val="32"/>
    </w:rPr>
  </w:style>
  <w:style w:type="character" w:customStyle="1" w:styleId="210">
    <w:name w:val="Заголовок 2 Знак1"/>
    <w:aliases w:val="Подраздел Знак"/>
    <w:basedOn w:val="a9"/>
    <w:link w:val="23"/>
    <w:rsid w:val="00434D3B"/>
    <w:rPr>
      <w:rFonts w:ascii="Arial" w:hAnsi="Arial" w:cs="Arial"/>
      <w:b/>
      <w:bCs/>
      <w:i/>
      <w:iCs/>
      <w:sz w:val="28"/>
      <w:szCs w:val="28"/>
    </w:rPr>
  </w:style>
  <w:style w:type="character" w:customStyle="1" w:styleId="39">
    <w:name w:val="Заголовок 3 Знак"/>
    <w:aliases w:val="Пункт Знак"/>
    <w:basedOn w:val="affc"/>
    <w:rsid w:val="00434D3B"/>
    <w:rPr>
      <w:rFonts w:ascii="Arial" w:hAnsi="Arial"/>
      <w:b/>
      <w:kern w:val="28"/>
      <w:sz w:val="24"/>
      <w:szCs w:val="26"/>
      <w:lang w:val="ru-RU" w:eastAsia="ru-RU" w:bidi="ar-SA"/>
    </w:rPr>
  </w:style>
  <w:style w:type="paragraph" w:customStyle="1" w:styleId="101">
    <w:name w:val="Стиль Текст в таблице + 10 пт"/>
    <w:basedOn w:val="afffff1"/>
    <w:rsid w:val="00434D3B"/>
    <w:rPr>
      <w:sz w:val="22"/>
    </w:rPr>
  </w:style>
  <w:style w:type="character" w:customStyle="1" w:styleId="Neva23">
    <w:name w:val="Neva_2(не заголовок) Знак Знак"/>
    <w:basedOn w:val="a9"/>
    <w:rsid w:val="00434D3B"/>
    <w:rPr>
      <w:rFonts w:cs="Arial"/>
      <w:bCs/>
      <w:iCs/>
      <w:sz w:val="24"/>
      <w:lang w:val="ru-RU" w:eastAsia="ru-RU" w:bidi="ar-SA"/>
    </w:rPr>
  </w:style>
  <w:style w:type="numbering" w:customStyle="1" w:styleId="1">
    <w:name w:val="Стиль маркированный1"/>
    <w:basedOn w:val="ab"/>
    <w:rsid w:val="00434D3B"/>
    <w:pPr>
      <w:numPr>
        <w:numId w:val="18"/>
      </w:numPr>
    </w:pPr>
  </w:style>
  <w:style w:type="character" w:customStyle="1" w:styleId="affffff9">
    <w:name w:val="Текст в таблице по центру Знак Знак"/>
    <w:basedOn w:val="afffff2"/>
    <w:rsid w:val="00434D3B"/>
    <w:rPr>
      <w:rFonts w:ascii="Arial" w:hAnsi="Arial"/>
      <w:kern w:val="28"/>
      <w:szCs w:val="24"/>
      <w:lang w:val="ru-RU" w:eastAsia="ru-RU" w:bidi="ar-SA"/>
    </w:rPr>
  </w:style>
  <w:style w:type="paragraph" w:customStyle="1" w:styleId="affffffa">
    <w:name w:val="ВНИМАНИЕ"/>
    <w:basedOn w:val="a8"/>
    <w:rsid w:val="00434D3B"/>
    <w:pPr>
      <w:widowControl/>
      <w:autoSpaceDE/>
      <w:autoSpaceDN/>
      <w:adjustRightInd/>
      <w:spacing w:after="240"/>
      <w:jc w:val="center"/>
    </w:pPr>
    <w:rPr>
      <w:rFonts w:cs="Times New Roman"/>
      <w:kern w:val="28"/>
      <w:sz w:val="28"/>
      <w:u w:val="single"/>
    </w:rPr>
  </w:style>
  <w:style w:type="paragraph" w:customStyle="1" w:styleId="Neva7">
    <w:name w:val="Neva_подпись к рисунку"/>
    <w:basedOn w:val="a8"/>
    <w:next w:val="Neva"/>
    <w:rsid w:val="00434D3B"/>
    <w:pPr>
      <w:spacing w:after="100" w:afterAutospacing="1"/>
      <w:contextualSpacing/>
      <w:jc w:val="both"/>
    </w:pPr>
  </w:style>
  <w:style w:type="character" w:customStyle="1" w:styleId="2d">
    <w:name w:val="Заголовок 2 Знак"/>
    <w:aliases w:val="Подраздел Знак1"/>
    <w:basedOn w:val="a9"/>
    <w:rsid w:val="00434D3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4">
    <w:name w:val="Стиль Текст в таблице + 8 пт Знак"/>
    <w:basedOn w:val="afffff2"/>
    <w:link w:val="83"/>
    <w:rsid w:val="00434D3B"/>
    <w:rPr>
      <w:rFonts w:ascii="Arial" w:hAnsi="Arial"/>
      <w:kern w:val="28"/>
      <w:sz w:val="16"/>
      <w:szCs w:val="24"/>
      <w:lang w:val="ru-RU" w:eastAsia="ru-RU" w:bidi="ar-SA"/>
    </w:rPr>
  </w:style>
  <w:style w:type="character" w:customStyle="1" w:styleId="aff6">
    <w:name w:val="Маркированный список Знак"/>
    <w:basedOn w:val="a9"/>
    <w:link w:val="a0"/>
    <w:rsid w:val="00434D3B"/>
    <w:rPr>
      <w:rFonts w:ascii="Arial" w:hAnsi="Arial"/>
      <w:kern w:val="28"/>
    </w:rPr>
  </w:style>
  <w:style w:type="character" w:customStyle="1" w:styleId="afffa">
    <w:name w:val="Кириллица Знак Знак"/>
    <w:basedOn w:val="a9"/>
    <w:link w:val="a4"/>
    <w:rsid w:val="00434D3B"/>
    <w:rPr>
      <w:kern w:val="28"/>
      <w:sz w:val="28"/>
    </w:rPr>
  </w:style>
  <w:style w:type="table" w:customStyle="1" w:styleId="17">
    <w:name w:val="Сетка таблицы1"/>
    <w:basedOn w:val="aa"/>
    <w:next w:val="af5"/>
    <w:rsid w:val="00D75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1 Знак"/>
    <w:aliases w:val="Раздел Знак"/>
    <w:basedOn w:val="a9"/>
    <w:link w:val="10"/>
    <w:rsid w:val="00C149D5"/>
    <w:rPr>
      <w:rFonts w:ascii="Arial" w:hAnsi="Arial" w:cs="Arial"/>
      <w:b/>
      <w:bCs/>
      <w:kern w:val="32"/>
      <w:sz w:val="28"/>
      <w:szCs w:val="32"/>
    </w:rPr>
  </w:style>
  <w:style w:type="numbering" w:customStyle="1" w:styleId="a3">
    <w:name w:val="Стиль маркированный"/>
    <w:basedOn w:val="ab"/>
    <w:rsid w:val="00D7551D"/>
    <w:pPr>
      <w:numPr>
        <w:numId w:val="19"/>
      </w:numPr>
    </w:pPr>
  </w:style>
  <w:style w:type="paragraph" w:customStyle="1" w:styleId="NEVA1">
    <w:name w:val="NEVA_1 (не заголовок)"/>
    <w:basedOn w:val="10"/>
    <w:link w:val="NEVA11"/>
    <w:autoRedefine/>
    <w:rsid w:val="00D7551D"/>
    <w:pPr>
      <w:numPr>
        <w:numId w:val="21"/>
      </w:numPr>
      <w:spacing w:before="0" w:after="240"/>
    </w:pPr>
    <w:rPr>
      <w:rFonts w:ascii="Times New Roman" w:hAnsi="Times New Roman"/>
    </w:rPr>
  </w:style>
  <w:style w:type="numbering" w:styleId="111111">
    <w:name w:val="Outline List 2"/>
    <w:basedOn w:val="ab"/>
    <w:rsid w:val="00D7551D"/>
    <w:pPr>
      <w:numPr>
        <w:numId w:val="20"/>
      </w:numPr>
    </w:pPr>
  </w:style>
  <w:style w:type="character" w:customStyle="1" w:styleId="NEVA11">
    <w:name w:val="NEVA_1 (не заголовок) Знак Знак"/>
    <w:basedOn w:val="12"/>
    <w:link w:val="NEVA1"/>
    <w:rsid w:val="00D7551D"/>
    <w:rPr>
      <w:rFonts w:ascii="Arial" w:hAnsi="Arial" w:cs="Arial"/>
      <w:b/>
      <w:bCs/>
      <w:kern w:val="32"/>
      <w:sz w:val="28"/>
      <w:szCs w:val="32"/>
    </w:rPr>
  </w:style>
  <w:style w:type="paragraph" w:customStyle="1" w:styleId="18">
    <w:name w:val="Стиль1"/>
    <w:basedOn w:val="Neva30"/>
    <w:autoRedefine/>
    <w:rsid w:val="00D7551D"/>
    <w:pPr>
      <w:tabs>
        <w:tab w:val="clear" w:pos="284"/>
        <w:tab w:val="clear" w:pos="567"/>
        <w:tab w:val="clear" w:pos="709"/>
        <w:tab w:val="num" w:pos="1276"/>
      </w:tabs>
      <w:suppressAutoHyphens w:val="0"/>
      <w:ind w:left="29" w:firstLine="567"/>
      <w:contextualSpacing w:val="0"/>
    </w:pPr>
    <w:rPr>
      <w:b/>
      <w:spacing w:val="-1"/>
    </w:rPr>
  </w:style>
  <w:style w:type="paragraph" w:customStyle="1" w:styleId="120">
    <w:name w:val="Стиль Маркированный список + 12 пт полужирный курсив"/>
    <w:basedOn w:val="a0"/>
    <w:rsid w:val="00D7551D"/>
    <w:pPr>
      <w:numPr>
        <w:numId w:val="0"/>
      </w:numPr>
      <w:tabs>
        <w:tab w:val="num" w:pos="1087"/>
      </w:tabs>
      <w:ind w:left="-47" w:firstLine="851"/>
    </w:pPr>
    <w:rPr>
      <w:b/>
      <w:bCs/>
      <w:i/>
      <w:iCs/>
      <w:sz w:val="24"/>
    </w:rPr>
  </w:style>
  <w:style w:type="paragraph" w:customStyle="1" w:styleId="affffffb">
    <w:name w:val="Подстрочная подпись"/>
    <w:basedOn w:val="a8"/>
    <w:rsid w:val="00D7551D"/>
    <w:pPr>
      <w:jc w:val="center"/>
    </w:pPr>
    <w:rPr>
      <w:sz w:val="16"/>
    </w:rPr>
  </w:style>
  <w:style w:type="table" w:styleId="1a">
    <w:name w:val="Table Classic 1"/>
    <w:basedOn w:val="aa"/>
    <w:rsid w:val="00D7551D"/>
    <w:pPr>
      <w:widowControl w:val="0"/>
      <w:autoSpaceDE w:val="0"/>
      <w:autoSpaceDN w:val="0"/>
      <w:adjustRightInd w:val="0"/>
      <w:ind w:firstLine="425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a"/>
    <w:rsid w:val="00D7551D"/>
    <w:pPr>
      <w:widowControl w:val="0"/>
      <w:autoSpaceDE w:val="0"/>
      <w:autoSpaceDN w:val="0"/>
      <w:adjustRightInd w:val="0"/>
      <w:ind w:firstLine="425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Grid 1"/>
    <w:basedOn w:val="aa"/>
    <w:rsid w:val="00D7551D"/>
    <w:pPr>
      <w:widowControl w:val="0"/>
      <w:autoSpaceDE w:val="0"/>
      <w:autoSpaceDN w:val="0"/>
      <w:adjustRightInd w:val="0"/>
      <w:ind w:firstLine="425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nt5">
    <w:name w:val="font5"/>
    <w:basedOn w:val="a8"/>
    <w:rsid w:val="00D7551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8"/>
    <w:rsid w:val="00D7551D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67">
    <w:name w:val="xl67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">
    <w:name w:val="xl68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9">
    <w:name w:val="xl69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1">
    <w:name w:val="xl71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2">
    <w:name w:val="xl72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5">
    <w:name w:val="xl75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6">
    <w:name w:val="xl76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8">
    <w:name w:val="xl78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9">
    <w:name w:val="xl79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80">
    <w:name w:val="xl80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81">
    <w:name w:val="xl81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82">
    <w:name w:val="xl82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83">
    <w:name w:val="xl83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4">
    <w:name w:val="xl84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6">
    <w:name w:val="xl86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7">
    <w:name w:val="xl87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89">
    <w:name w:val="xl89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1">
    <w:name w:val="xl91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2">
    <w:name w:val="xl92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top"/>
    </w:pPr>
    <w:rPr>
      <w:rFonts w:ascii="Arial CYR" w:hAnsi="Arial CYR" w:cs="Arial CYR"/>
      <w:sz w:val="24"/>
      <w:szCs w:val="24"/>
    </w:rPr>
  </w:style>
  <w:style w:type="paragraph" w:customStyle="1" w:styleId="xl93">
    <w:name w:val="xl93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95">
    <w:name w:val="xl95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6">
    <w:name w:val="xl96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8"/>
    <w:rsid w:val="00D755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Neva12">
    <w:name w:val="Стиль Neva_Рисунки + По центру1"/>
    <w:basedOn w:val="Neva5"/>
    <w:rsid w:val="00EB615C"/>
    <w:pPr>
      <w:spacing w:before="240" w:after="120"/>
      <w:jc w:val="center"/>
    </w:pPr>
  </w:style>
  <w:style w:type="paragraph" w:customStyle="1" w:styleId="affffffc">
    <w:name w:val="Обозначение рисунка"/>
    <w:basedOn w:val="a8"/>
    <w:link w:val="affffffd"/>
    <w:rsid w:val="0047544A"/>
    <w:pPr>
      <w:ind w:firstLine="357"/>
      <w:jc w:val="center"/>
    </w:pPr>
    <w:rPr>
      <w:rFonts w:cs="Times New Roman"/>
      <w:b/>
      <w:bCs/>
      <w:i/>
      <w:iCs/>
      <w:sz w:val="24"/>
    </w:rPr>
  </w:style>
  <w:style w:type="character" w:customStyle="1" w:styleId="affffffd">
    <w:name w:val="Обозначение рисунка Знак"/>
    <w:basedOn w:val="a9"/>
    <w:link w:val="affffffc"/>
    <w:rsid w:val="0047544A"/>
    <w:rPr>
      <w:rFonts w:ascii="Arial" w:hAnsi="Arial"/>
      <w:b/>
      <w:bCs/>
      <w:i/>
      <w:iCs/>
      <w:sz w:val="24"/>
      <w:lang w:val="ru-RU" w:eastAsia="ru-RU" w:bidi="ar-SA"/>
    </w:rPr>
  </w:style>
  <w:style w:type="paragraph" w:customStyle="1" w:styleId="affffffe">
    <w:name w:val="Базовый"/>
    <w:basedOn w:val="a8"/>
    <w:rsid w:val="002A6B2F"/>
    <w:pPr>
      <w:ind w:firstLine="357"/>
      <w:jc w:val="both"/>
    </w:pPr>
    <w:rPr>
      <w:rFonts w:cs="Times New Roman"/>
    </w:rPr>
  </w:style>
  <w:style w:type="character" w:customStyle="1" w:styleId="2e">
    <w:name w:val="Знак Знак2"/>
    <w:basedOn w:val="a9"/>
    <w:rsid w:val="002A6B2F"/>
    <w:rPr>
      <w:b/>
      <w:bCs/>
      <w:lang w:val="ru-RU" w:eastAsia="ru-RU" w:bidi="ar-SA"/>
    </w:rPr>
  </w:style>
  <w:style w:type="paragraph" w:customStyle="1" w:styleId="3b">
    <w:name w:val="Стиль3"/>
    <w:basedOn w:val="9"/>
    <w:rsid w:val="00C83EAB"/>
    <w:pPr>
      <w:widowControl w:val="0"/>
      <w:autoSpaceDE w:val="0"/>
      <w:autoSpaceDN w:val="0"/>
      <w:adjustRightInd w:val="0"/>
      <w:spacing w:line="240" w:lineRule="auto"/>
      <w:ind w:left="0" w:firstLine="0"/>
      <w:jc w:val="center"/>
    </w:pPr>
    <w:rPr>
      <w:rFonts w:cs="Arial"/>
      <w:i w:val="0"/>
      <w:kern w:val="0"/>
      <w:sz w:val="22"/>
      <w:szCs w:val="22"/>
      <w:lang w:val="en-US"/>
    </w:rPr>
  </w:style>
  <w:style w:type="paragraph" w:customStyle="1" w:styleId="098">
    <w:name w:val="Стиль Междустр.интервал:  множитель 098 ин"/>
    <w:basedOn w:val="a8"/>
    <w:rsid w:val="00C83EAB"/>
    <w:pPr>
      <w:keepLines/>
      <w:spacing w:before="40" w:line="192" w:lineRule="auto"/>
      <w:contextualSpacing/>
    </w:pPr>
    <w:rPr>
      <w:rFonts w:cs="Times New Roman"/>
      <w:spacing w:val="-20"/>
    </w:rPr>
  </w:style>
  <w:style w:type="character" w:customStyle="1" w:styleId="Neva24">
    <w:name w:val="Neva_2(заголовок) Знак"/>
    <w:basedOn w:val="2d"/>
    <w:rsid w:val="00C83EAB"/>
    <w:rPr>
      <w:rFonts w:ascii="Arial" w:hAnsi="Arial" w:cs="Arial"/>
      <w:b/>
      <w:bCs/>
      <w:i/>
      <w:iCs/>
      <w:sz w:val="24"/>
      <w:szCs w:val="24"/>
      <w:lang w:val="ru-RU" w:eastAsia="ru-RU" w:bidi="ar-SA"/>
    </w:rPr>
  </w:style>
  <w:style w:type="character" w:customStyle="1" w:styleId="48">
    <w:name w:val="Стиль4"/>
    <w:basedOn w:val="TimesNewRoman12"/>
    <w:rsid w:val="00C83EAB"/>
    <w:rPr>
      <w:rFonts w:ascii="Times New Roman" w:hAnsi="Times New Roman"/>
      <w:color w:val="FF0000"/>
      <w:sz w:val="24"/>
      <w:u w:val="single"/>
    </w:rPr>
  </w:style>
  <w:style w:type="paragraph" w:customStyle="1" w:styleId="Neva8">
    <w:name w:val="Стиль Neva_Рисунки + По центру"/>
    <w:basedOn w:val="Neva5"/>
    <w:autoRedefine/>
    <w:rsid w:val="00C83EAB"/>
    <w:pPr>
      <w:spacing w:before="120" w:after="240"/>
      <w:jc w:val="center"/>
    </w:pPr>
  </w:style>
  <w:style w:type="character" w:customStyle="1" w:styleId="2f">
    <w:name w:val="Заголовок 2;Подраздел Знак Знак"/>
    <w:basedOn w:val="a9"/>
    <w:rsid w:val="00C83EAB"/>
    <w:rPr>
      <w:rFonts w:ascii="Arial" w:hAnsi="Arial"/>
      <w:b/>
      <w:kern w:val="28"/>
      <w:sz w:val="24"/>
      <w:lang w:val="ru-RU" w:eastAsia="ru-RU" w:bidi="ar-SA"/>
    </w:rPr>
  </w:style>
  <w:style w:type="character" w:customStyle="1" w:styleId="1c">
    <w:name w:val="Заголовок 1;Раздел Знак Знак"/>
    <w:basedOn w:val="a9"/>
    <w:rsid w:val="00C83EAB"/>
    <w:rPr>
      <w:kern w:val="28"/>
      <w:sz w:val="28"/>
      <w:lang w:val="ru-RU" w:eastAsia="ru-RU" w:bidi="ar-SA"/>
    </w:rPr>
  </w:style>
  <w:style w:type="table" w:customStyle="1" w:styleId="191">
    <w:name w:val="Таблица Ф191"/>
    <w:basedOn w:val="aa"/>
    <w:rsid w:val="00C83EAB"/>
    <w:pPr>
      <w:widowControl w:val="0"/>
      <w:ind w:left="57" w:right="57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afffffff">
    <w:name w:val="Базовый текст"/>
    <w:basedOn w:val="a8"/>
    <w:link w:val="afffffff0"/>
    <w:rsid w:val="00C83EAB"/>
    <w:pPr>
      <w:widowControl/>
      <w:autoSpaceDE/>
      <w:autoSpaceDN/>
      <w:adjustRightInd/>
      <w:ind w:firstLine="40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ffff0">
    <w:name w:val="Базовый текст Знак"/>
    <w:basedOn w:val="a9"/>
    <w:link w:val="afffffff"/>
    <w:rsid w:val="00C83EAB"/>
    <w:rPr>
      <w:sz w:val="24"/>
      <w:szCs w:val="24"/>
    </w:rPr>
  </w:style>
  <w:style w:type="character" w:customStyle="1" w:styleId="afffffff1">
    <w:name w:val="Раздел Знак Знак"/>
    <w:basedOn w:val="a9"/>
    <w:rsid w:val="00C83EAB"/>
    <w:rPr>
      <w:rFonts w:ascii="Times New Roman" w:eastAsia="Times New Roman" w:hAnsi="Times New Roman" w:cs="Arial"/>
      <w:kern w:val="32"/>
      <w:sz w:val="28"/>
      <w:szCs w:val="32"/>
      <w:lang w:eastAsia="ru-RU"/>
    </w:rPr>
  </w:style>
  <w:style w:type="character" w:customStyle="1" w:styleId="afffffff2">
    <w:name w:val="Подраздел Знак Знак"/>
    <w:basedOn w:val="a9"/>
    <w:rsid w:val="00C83EAB"/>
    <w:rPr>
      <w:rFonts w:ascii="Times New Roman" w:eastAsia="Times New Roman" w:hAnsi="Times New Roman" w:cs="Times New Roman"/>
      <w:kern w:val="28"/>
      <w:sz w:val="28"/>
      <w:lang w:val="ru-RU" w:eastAsia="ru-RU" w:bidi="ar-SA"/>
    </w:rPr>
  </w:style>
  <w:style w:type="character" w:customStyle="1" w:styleId="afffffff3">
    <w:name w:val="Пункт Знак Знак"/>
    <w:basedOn w:val="a9"/>
    <w:semiHidden/>
    <w:rsid w:val="00C83EAB"/>
    <w:rPr>
      <w:rFonts w:ascii="Times New Roman" w:eastAsia="Times New Roman" w:hAnsi="Times New Roman" w:cs="Arial"/>
      <w:sz w:val="26"/>
      <w:szCs w:val="26"/>
      <w:lang w:eastAsia="ru-RU"/>
    </w:rPr>
  </w:style>
  <w:style w:type="character" w:customStyle="1" w:styleId="42">
    <w:name w:val="Заголовок 4 Знак"/>
    <w:aliases w:val="Подпункт Знак1"/>
    <w:basedOn w:val="a9"/>
    <w:link w:val="41"/>
    <w:rsid w:val="00C83EAB"/>
    <w:rPr>
      <w:kern w:val="28"/>
      <w:sz w:val="28"/>
    </w:rPr>
  </w:style>
  <w:style w:type="character" w:customStyle="1" w:styleId="53">
    <w:name w:val="Заголовок 5 Знак"/>
    <w:basedOn w:val="a9"/>
    <w:link w:val="52"/>
    <w:rsid w:val="00C83EAB"/>
    <w:rPr>
      <w:rFonts w:ascii="Arial" w:hAnsi="Arial"/>
      <w:kern w:val="28"/>
      <w:sz w:val="22"/>
    </w:rPr>
  </w:style>
  <w:style w:type="character" w:customStyle="1" w:styleId="60">
    <w:name w:val="Заголовок 6 Знак"/>
    <w:basedOn w:val="a9"/>
    <w:link w:val="6"/>
    <w:rsid w:val="00C83EAB"/>
    <w:rPr>
      <w:rFonts w:ascii="Arial" w:hAnsi="Arial"/>
      <w:i/>
      <w:kern w:val="28"/>
      <w:sz w:val="22"/>
    </w:rPr>
  </w:style>
  <w:style w:type="character" w:customStyle="1" w:styleId="70">
    <w:name w:val="Заголовок 7 Знак"/>
    <w:basedOn w:val="a9"/>
    <w:link w:val="7"/>
    <w:rsid w:val="00C83EAB"/>
    <w:rPr>
      <w:rFonts w:ascii="Arial" w:hAnsi="Arial"/>
      <w:kern w:val="28"/>
    </w:rPr>
  </w:style>
  <w:style w:type="character" w:customStyle="1" w:styleId="80">
    <w:name w:val="Заголовок 8 Знак"/>
    <w:basedOn w:val="a9"/>
    <w:link w:val="8"/>
    <w:rsid w:val="00C83EAB"/>
    <w:rPr>
      <w:rFonts w:ascii="Arial" w:hAnsi="Arial"/>
      <w:i/>
      <w:kern w:val="28"/>
    </w:rPr>
  </w:style>
  <w:style w:type="character" w:customStyle="1" w:styleId="90">
    <w:name w:val="Заголовок 9 Знак"/>
    <w:basedOn w:val="a9"/>
    <w:link w:val="9"/>
    <w:rsid w:val="00C83EAB"/>
    <w:rPr>
      <w:rFonts w:ascii="Arial" w:hAnsi="Arial"/>
      <w:b/>
      <w:i/>
      <w:kern w:val="28"/>
      <w:sz w:val="18"/>
    </w:rPr>
  </w:style>
  <w:style w:type="character" w:customStyle="1" w:styleId="110">
    <w:name w:val="Заголовок 1 Знак1"/>
    <w:aliases w:val="Раздел Знак1"/>
    <w:basedOn w:val="a9"/>
    <w:rsid w:val="00C83EA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10">
    <w:name w:val="Заголовок 4 Знак1"/>
    <w:aliases w:val="Подпункт Знак"/>
    <w:basedOn w:val="a9"/>
    <w:semiHidden/>
    <w:rsid w:val="00C83EAB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afe">
    <w:name w:val="Верхний колонтитул Знак"/>
    <w:basedOn w:val="a9"/>
    <w:link w:val="afd"/>
    <w:uiPriority w:val="99"/>
    <w:rsid w:val="008870DF"/>
    <w:rPr>
      <w:rFonts w:ascii="Arial" w:hAnsi="Arial" w:cs="Arial"/>
      <w:i/>
    </w:rPr>
  </w:style>
  <w:style w:type="character" w:customStyle="1" w:styleId="af1">
    <w:name w:val="Нижний колонтитул Знак"/>
    <w:basedOn w:val="a9"/>
    <w:link w:val="af0"/>
    <w:uiPriority w:val="99"/>
    <w:rsid w:val="00C83EAB"/>
    <w:rPr>
      <w:rFonts w:ascii="Arial" w:hAnsi="Arial" w:cs="Arial"/>
    </w:rPr>
  </w:style>
  <w:style w:type="character" w:customStyle="1" w:styleId="3c">
    <w:name w:val="Знак Знак3"/>
    <w:basedOn w:val="a9"/>
    <w:semiHidden/>
    <w:locked/>
    <w:rsid w:val="00C83EAB"/>
    <w:rPr>
      <w:b/>
      <w:bCs/>
    </w:rPr>
  </w:style>
  <w:style w:type="character" w:customStyle="1" w:styleId="ad">
    <w:name w:val="Основной текст Знак"/>
    <w:basedOn w:val="a9"/>
    <w:link w:val="ac"/>
    <w:rsid w:val="00C83EAB"/>
    <w:rPr>
      <w:rFonts w:ascii="Arial" w:hAnsi="Arial" w:cs="Arial"/>
    </w:rPr>
  </w:style>
  <w:style w:type="character" w:customStyle="1" w:styleId="affff6">
    <w:name w:val="Подзаголовок Знак"/>
    <w:basedOn w:val="a9"/>
    <w:link w:val="affff5"/>
    <w:rsid w:val="00C83EAB"/>
    <w:rPr>
      <w:rFonts w:ascii="Arial" w:hAnsi="Arial" w:cs="Arial"/>
      <w:sz w:val="24"/>
      <w:szCs w:val="24"/>
    </w:rPr>
  </w:style>
  <w:style w:type="character" w:customStyle="1" w:styleId="af4">
    <w:name w:val="Схема документа Знак"/>
    <w:basedOn w:val="a9"/>
    <w:link w:val="af3"/>
    <w:semiHidden/>
    <w:rsid w:val="00C83EAB"/>
    <w:rPr>
      <w:rFonts w:ascii="Tahoma" w:hAnsi="Tahoma" w:cs="Tahoma"/>
      <w:shd w:val="clear" w:color="auto" w:fill="000080"/>
    </w:rPr>
  </w:style>
  <w:style w:type="paragraph" w:customStyle="1" w:styleId="afffffff4">
    <w:name w:val="Стиль полужирный"/>
    <w:basedOn w:val="a8"/>
    <w:rsid w:val="00C83EAB"/>
    <w:pPr>
      <w:widowControl/>
      <w:autoSpaceDE/>
      <w:autoSpaceDN/>
      <w:adjustRightInd/>
      <w:ind w:firstLine="400"/>
      <w:jc w:val="both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1985">
    <w:name w:val="Стиль полужирный Первая строка:  1985 пт"/>
    <w:basedOn w:val="a8"/>
    <w:rsid w:val="00C83EAB"/>
    <w:pPr>
      <w:widowControl/>
      <w:autoSpaceDE/>
      <w:autoSpaceDN/>
      <w:adjustRightInd/>
      <w:ind w:firstLine="397"/>
      <w:jc w:val="both"/>
    </w:pPr>
    <w:rPr>
      <w:rFonts w:ascii="Times New Roman" w:hAnsi="Times New Roman" w:cs="Times New Roman"/>
      <w:b/>
      <w:bCs/>
      <w:sz w:val="24"/>
    </w:rPr>
  </w:style>
  <w:style w:type="paragraph" w:customStyle="1" w:styleId="afffffff5">
    <w:name w:val="Таблица"/>
    <w:basedOn w:val="a8"/>
    <w:rsid w:val="00C83EAB"/>
    <w:pPr>
      <w:keepNext/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paragraph" w:customStyle="1" w:styleId="00">
    <w:name w:val="Стиль Название объекта + Перед:  0 пт После:  0 пт"/>
    <w:basedOn w:val="ae"/>
    <w:rsid w:val="00C83EA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fff6">
    <w:name w:val="Маркированный Знак Знак"/>
    <w:basedOn w:val="a9"/>
    <w:link w:val="a2"/>
    <w:locked/>
    <w:rsid w:val="00C83EAB"/>
    <w:rPr>
      <w:sz w:val="24"/>
      <w:szCs w:val="24"/>
    </w:rPr>
  </w:style>
  <w:style w:type="paragraph" w:customStyle="1" w:styleId="a2">
    <w:name w:val="Маркированный"/>
    <w:basedOn w:val="a8"/>
    <w:link w:val="afffffff6"/>
    <w:autoRedefine/>
    <w:rsid w:val="00C83EAB"/>
    <w:pPr>
      <w:widowControl/>
      <w:numPr>
        <w:ilvl w:val="1"/>
        <w:numId w:val="22"/>
      </w:numPr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2f0">
    <w:name w:val="Маркированный2 Знак Знак"/>
    <w:basedOn w:val="afffffff6"/>
    <w:link w:val="22"/>
    <w:locked/>
    <w:rsid w:val="00C83EAB"/>
    <w:rPr>
      <w:kern w:val="28"/>
      <w:sz w:val="24"/>
      <w:szCs w:val="24"/>
    </w:rPr>
  </w:style>
  <w:style w:type="paragraph" w:customStyle="1" w:styleId="22">
    <w:name w:val="Маркированный2 Знак"/>
    <w:basedOn w:val="a2"/>
    <w:link w:val="2f0"/>
    <w:autoRedefine/>
    <w:rsid w:val="00C83EAB"/>
    <w:pPr>
      <w:numPr>
        <w:ilvl w:val="0"/>
        <w:numId w:val="23"/>
      </w:numPr>
      <w:tabs>
        <w:tab w:val="clear" w:pos="720"/>
        <w:tab w:val="left" w:pos="284"/>
        <w:tab w:val="num" w:pos="360"/>
      </w:tabs>
      <w:ind w:left="0" w:firstLine="284"/>
    </w:pPr>
    <w:rPr>
      <w:kern w:val="28"/>
    </w:rPr>
  </w:style>
  <w:style w:type="paragraph" w:customStyle="1" w:styleId="1d">
    <w:name w:val="Текст1"/>
    <w:basedOn w:val="a8"/>
    <w:autoRedefine/>
    <w:rsid w:val="00C83EAB"/>
    <w:pPr>
      <w:widowControl/>
      <w:autoSpaceDE/>
      <w:autoSpaceDN/>
      <w:adjustRightInd/>
      <w:jc w:val="center"/>
    </w:pPr>
    <w:rPr>
      <w:rFonts w:ascii="Times New Roman" w:hAnsi="Times New Roman" w:cs="Times New Roman"/>
      <w:sz w:val="32"/>
      <w:szCs w:val="24"/>
    </w:rPr>
  </w:style>
  <w:style w:type="paragraph" w:styleId="afffffff7">
    <w:name w:val="No Spacing"/>
    <w:link w:val="afffffff8"/>
    <w:uiPriority w:val="1"/>
    <w:qFormat/>
    <w:rsid w:val="00186B3E"/>
    <w:rPr>
      <w:rFonts w:ascii="Calibri" w:hAnsi="Calibri"/>
      <w:sz w:val="22"/>
      <w:szCs w:val="22"/>
      <w:lang w:eastAsia="en-US"/>
    </w:rPr>
  </w:style>
  <w:style w:type="paragraph" w:customStyle="1" w:styleId="95">
    <w:name w:val="Стиль полужирный курсив По центру Первая строка:  95 мм Справа..."/>
    <w:basedOn w:val="a8"/>
    <w:rsid w:val="00186B3E"/>
    <w:pPr>
      <w:ind w:right="391" w:firstLine="540"/>
      <w:jc w:val="center"/>
    </w:pPr>
    <w:rPr>
      <w:rFonts w:cs="Times New Roman"/>
      <w:b/>
      <w:bCs/>
      <w:i/>
      <w:iCs/>
      <w:sz w:val="32"/>
    </w:rPr>
  </w:style>
  <w:style w:type="character" w:customStyle="1" w:styleId="afffffff8">
    <w:name w:val="Без интервала Знак"/>
    <w:basedOn w:val="a9"/>
    <w:link w:val="afffffff7"/>
    <w:uiPriority w:val="1"/>
    <w:rsid w:val="00186B3E"/>
    <w:rPr>
      <w:rFonts w:ascii="Calibri" w:hAnsi="Calibri"/>
      <w:sz w:val="22"/>
      <w:szCs w:val="22"/>
      <w:lang w:val="ru-RU" w:eastAsia="en-US" w:bidi="ar-SA"/>
    </w:rPr>
  </w:style>
  <w:style w:type="numbering" w:customStyle="1" w:styleId="51">
    <w:name w:val="Стиль5"/>
    <w:rsid w:val="00186B3E"/>
    <w:pPr>
      <w:numPr>
        <w:numId w:val="24"/>
      </w:numPr>
    </w:pPr>
  </w:style>
  <w:style w:type="paragraph" w:customStyle="1" w:styleId="afffffff9">
    <w:name w:val="Номер таблицы"/>
    <w:basedOn w:val="a8"/>
    <w:rsid w:val="00186B3E"/>
    <w:pPr>
      <w:ind w:left="7655"/>
    </w:pPr>
    <w:rPr>
      <w:rFonts w:cs="Times New Roman"/>
      <w:b/>
      <w:sz w:val="22"/>
    </w:rPr>
  </w:style>
  <w:style w:type="numbering" w:customStyle="1" w:styleId="a6">
    <w:name w:val="Стиль нумерованный"/>
    <w:rsid w:val="00186B3E"/>
    <w:pPr>
      <w:numPr>
        <w:numId w:val="25"/>
      </w:numPr>
    </w:pPr>
  </w:style>
  <w:style w:type="character" w:customStyle="1" w:styleId="afff1">
    <w:name w:val="Центр Знак"/>
    <w:basedOn w:val="a9"/>
    <w:link w:val="afff0"/>
    <w:rsid w:val="00186B3E"/>
    <w:rPr>
      <w:kern w:val="28"/>
      <w:sz w:val="28"/>
      <w:lang w:val="ru-RU" w:eastAsia="ru-RU" w:bidi="ar-SA"/>
    </w:rPr>
  </w:style>
  <w:style w:type="paragraph" w:customStyle="1" w:styleId="Default">
    <w:name w:val="Default"/>
    <w:rsid w:val="00186B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fffa">
    <w:name w:val="TOC Heading"/>
    <w:basedOn w:val="10"/>
    <w:next w:val="a8"/>
    <w:uiPriority w:val="39"/>
    <w:qFormat/>
    <w:rsid w:val="00186B3E"/>
    <w:pPr>
      <w:keepLines/>
      <w:widowControl/>
      <w:autoSpaceDE/>
      <w:autoSpaceDN/>
      <w:adjustRightInd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2f1">
    <w:name w:val="Стиль Заголовок 2"/>
    <w:aliases w:val="Подраздел + 10 пт не полужирный По ширине"/>
    <w:basedOn w:val="23"/>
    <w:rsid w:val="00186B3E"/>
    <w:pPr>
      <w:tabs>
        <w:tab w:val="num" w:pos="284"/>
      </w:tabs>
      <w:spacing w:before="120"/>
      <w:ind w:left="284"/>
      <w:jc w:val="both"/>
    </w:pPr>
    <w:rPr>
      <w:rFonts w:cs="Times New Roman"/>
      <w:b w:val="0"/>
      <w:bCs w:val="0"/>
      <w:i w:val="0"/>
      <w:iCs w:val="0"/>
      <w:sz w:val="20"/>
      <w:szCs w:val="20"/>
    </w:rPr>
  </w:style>
  <w:style w:type="paragraph" w:customStyle="1" w:styleId="1e">
    <w:name w:val="Стиль Заголовок 1"/>
    <w:aliases w:val="Раздел + По правому краю"/>
    <w:basedOn w:val="10"/>
    <w:rsid w:val="00186B3E"/>
    <w:pPr>
      <w:keepNext w:val="0"/>
      <w:tabs>
        <w:tab w:val="num" w:pos="0"/>
      </w:tabs>
      <w:jc w:val="right"/>
    </w:pPr>
    <w:rPr>
      <w:rFonts w:ascii="Times New Roman" w:hAnsi="Times New Roman" w:cs="Times New Roman"/>
      <w:szCs w:val="20"/>
    </w:rPr>
  </w:style>
  <w:style w:type="paragraph" w:customStyle="1" w:styleId="1f">
    <w:name w:val="Стиль Стиль Заголовок 1"/>
    <w:aliases w:val="Раздел + По правому краю + По центру"/>
    <w:basedOn w:val="1e"/>
    <w:rsid w:val="00186B3E"/>
    <w:rPr>
      <w:sz w:val="24"/>
    </w:rPr>
  </w:style>
  <w:style w:type="paragraph" w:customStyle="1" w:styleId="05">
    <w:name w:val="Стиль Слева:  05 см"/>
    <w:basedOn w:val="a8"/>
    <w:rsid w:val="00DB2C29"/>
    <w:pPr>
      <w:tabs>
        <w:tab w:val="left" w:leader="dot" w:pos="9356"/>
      </w:tabs>
      <w:ind w:left="284"/>
    </w:pPr>
    <w:rPr>
      <w:rFonts w:cs="Times New Roman"/>
    </w:rPr>
  </w:style>
  <w:style w:type="paragraph" w:customStyle="1" w:styleId="63">
    <w:name w:val="Стиль6"/>
    <w:basedOn w:val="a8"/>
    <w:qFormat/>
    <w:rsid w:val="00557F2C"/>
    <w:pPr>
      <w:tabs>
        <w:tab w:val="left" w:leader="dot" w:pos="9356"/>
      </w:tabs>
      <w:suppressAutoHyphens/>
      <w:ind w:left="284" w:right="-86"/>
    </w:pPr>
  </w:style>
  <w:style w:type="paragraph" w:styleId="afffffffb">
    <w:name w:val="List Paragraph"/>
    <w:basedOn w:val="a8"/>
    <w:uiPriority w:val="1"/>
    <w:qFormat/>
    <w:rsid w:val="009319AD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paragraph" w:customStyle="1" w:styleId="a5">
    <w:name w:val="Маркированное перечисление"/>
    <w:basedOn w:val="a8"/>
    <w:link w:val="afffffffc"/>
    <w:qFormat/>
    <w:rsid w:val="00423F6C"/>
    <w:pPr>
      <w:widowControl/>
      <w:numPr>
        <w:numId w:val="26"/>
      </w:numPr>
      <w:autoSpaceDE/>
      <w:autoSpaceDN/>
      <w:adjustRightInd/>
      <w:jc w:val="both"/>
    </w:pPr>
    <w:rPr>
      <w:rFonts w:cs="Times New Roman"/>
      <w:szCs w:val="24"/>
    </w:rPr>
  </w:style>
  <w:style w:type="character" w:customStyle="1" w:styleId="afffffffc">
    <w:name w:val="Маркированное перечисление Знак"/>
    <w:basedOn w:val="a9"/>
    <w:link w:val="a5"/>
    <w:rsid w:val="00423F6C"/>
    <w:rPr>
      <w:rFonts w:ascii="Arial" w:hAnsi="Arial"/>
      <w:szCs w:val="24"/>
    </w:rPr>
  </w:style>
  <w:style w:type="paragraph" w:customStyle="1" w:styleId="Pa1">
    <w:name w:val="Pa1"/>
    <w:basedOn w:val="Default"/>
    <w:next w:val="Default"/>
    <w:uiPriority w:val="99"/>
    <w:rsid w:val="003578FA"/>
    <w:pPr>
      <w:spacing w:line="181" w:lineRule="atLeast"/>
    </w:pPr>
    <w:rPr>
      <w:rFonts w:ascii="Helvetica Neue LT Cyrillic" w:hAnsi="Helvetica Neue LT Cyrillic" w:cs="Times New Roman"/>
      <w:color w:val="auto"/>
    </w:rPr>
  </w:style>
  <w:style w:type="character" w:customStyle="1" w:styleId="2W">
    <w:name w:val="Заголовок 2 W"/>
    <w:basedOn w:val="H"/>
    <w:rsid w:val="0016740A"/>
    <w:rPr>
      <w:b/>
      <w:bCs/>
      <w:sz w:val="24"/>
      <w:szCs w:val="28"/>
    </w:rPr>
  </w:style>
  <w:style w:type="character" w:customStyle="1" w:styleId="A30">
    <w:name w:val="A3"/>
    <w:uiPriority w:val="99"/>
    <w:rsid w:val="003578FA"/>
    <w:rPr>
      <w:rFonts w:cs="Helvetica Neue LT Cyrillic"/>
      <w:b/>
      <w:bCs/>
      <w:color w:val="000000"/>
      <w:sz w:val="15"/>
      <w:szCs w:val="15"/>
    </w:rPr>
  </w:style>
  <w:style w:type="character" w:customStyle="1" w:styleId="H0">
    <w:name w:val="Главная информация H"/>
    <w:basedOn w:val="a9"/>
    <w:rsid w:val="00691E6E"/>
    <w:rPr>
      <w:sz w:val="28"/>
    </w:rPr>
  </w:style>
  <w:style w:type="paragraph" w:customStyle="1" w:styleId="W">
    <w:name w:val="Содержание W"/>
    <w:basedOn w:val="a8"/>
    <w:rsid w:val="005D2E48"/>
    <w:pPr>
      <w:jc w:val="both"/>
    </w:pPr>
    <w:rPr>
      <w:rFonts w:cs="Times New Roman"/>
      <w:b/>
      <w:bCs/>
      <w:sz w:val="24"/>
    </w:rPr>
  </w:style>
  <w:style w:type="paragraph" w:customStyle="1" w:styleId="H1">
    <w:name w:val="Заголовок H"/>
    <w:basedOn w:val="a8"/>
    <w:rsid w:val="00C1438E"/>
    <w:pPr>
      <w:spacing w:before="240" w:after="240"/>
    </w:pPr>
    <w:rPr>
      <w:rFonts w:cs="Times New Roman"/>
      <w:sz w:val="32"/>
    </w:rPr>
  </w:style>
  <w:style w:type="character" w:customStyle="1" w:styleId="H">
    <w:name w:val="Основной текст H"/>
    <w:basedOn w:val="a9"/>
    <w:rsid w:val="00DA4713"/>
    <w:rPr>
      <w:sz w:val="24"/>
    </w:rPr>
  </w:style>
  <w:style w:type="paragraph" w:customStyle="1" w:styleId="Pa8">
    <w:name w:val="Pa8"/>
    <w:basedOn w:val="Default"/>
    <w:next w:val="Default"/>
    <w:uiPriority w:val="99"/>
    <w:rsid w:val="00BC18BF"/>
    <w:pPr>
      <w:spacing w:line="159" w:lineRule="atLeast"/>
    </w:pPr>
    <w:rPr>
      <w:rFonts w:ascii="Helvetica Neue LT Cyrillic" w:hAnsi="Helvetica Neue LT Cyrillic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BC18BF"/>
    <w:pPr>
      <w:spacing w:line="159" w:lineRule="atLeast"/>
    </w:pPr>
    <w:rPr>
      <w:rFonts w:ascii="Helvetica Neue LT Cyrillic" w:hAnsi="Helvetica Neue LT Cyrillic" w:cs="Times New Roman"/>
      <w:color w:val="auto"/>
    </w:rPr>
  </w:style>
  <w:style w:type="character" w:customStyle="1" w:styleId="A50">
    <w:name w:val="A5"/>
    <w:uiPriority w:val="99"/>
    <w:rsid w:val="00BC18BF"/>
    <w:rPr>
      <w:rFonts w:cs="Helvetica Neue LT Cyrillic"/>
      <w:color w:val="000000"/>
      <w:sz w:val="15"/>
      <w:szCs w:val="15"/>
    </w:rPr>
  </w:style>
  <w:style w:type="paragraph" w:customStyle="1" w:styleId="Pa0">
    <w:name w:val="Pa0"/>
    <w:basedOn w:val="Default"/>
    <w:next w:val="Default"/>
    <w:uiPriority w:val="99"/>
    <w:rsid w:val="00BC18BF"/>
    <w:pPr>
      <w:spacing w:line="159" w:lineRule="atLeast"/>
    </w:pPr>
    <w:rPr>
      <w:rFonts w:ascii="Helvetica Neue LT Cyrillic" w:hAnsi="Helvetica Neue LT Cyrillic" w:cs="Times New Roman"/>
      <w:color w:val="auto"/>
    </w:rPr>
  </w:style>
  <w:style w:type="character" w:customStyle="1" w:styleId="A60">
    <w:name w:val="A6"/>
    <w:uiPriority w:val="99"/>
    <w:rsid w:val="00B73A5E"/>
    <w:rPr>
      <w:rFonts w:cs="Helvetica Neue LT Cyrillic"/>
      <w:color w:val="000000"/>
      <w:sz w:val="15"/>
      <w:szCs w:val="15"/>
    </w:rPr>
  </w:style>
  <w:style w:type="table" w:styleId="3d">
    <w:name w:val="Plain Table 3"/>
    <w:basedOn w:val="aa"/>
    <w:uiPriority w:val="43"/>
    <w:rsid w:val="009F09C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883EF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8"/>
    <w:uiPriority w:val="1"/>
    <w:qFormat/>
    <w:rsid w:val="00883EF7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character" w:styleId="afffffffd">
    <w:name w:val="Strong"/>
    <w:basedOn w:val="a9"/>
    <w:uiPriority w:val="22"/>
    <w:qFormat/>
    <w:rsid w:val="00875171"/>
    <w:rPr>
      <w:b/>
      <w:bCs/>
    </w:rPr>
  </w:style>
  <w:style w:type="character" w:customStyle="1" w:styleId="affffd">
    <w:name w:val="Текст сноски Знак"/>
    <w:basedOn w:val="a9"/>
    <w:link w:val="affffc"/>
    <w:uiPriority w:val="99"/>
    <w:semiHidden/>
    <w:qFormat/>
    <w:rsid w:val="00875171"/>
    <w:rPr>
      <w:rFonts w:ascii="Arial" w:hAnsi="Arial" w:cs="Arial"/>
    </w:rPr>
  </w:style>
  <w:style w:type="table" w:styleId="-2">
    <w:name w:val="List Table 2"/>
    <w:basedOn w:val="aa"/>
    <w:uiPriority w:val="47"/>
    <w:rsid w:val="0064227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05019E442214DC6835A5333DB63BA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02D369-5AA0-4389-AF07-94E059E1E494}"/>
      </w:docPartPr>
      <w:docPartBody>
        <w:p w:rsidR="0047253E" w:rsidRDefault="00382ABB" w:rsidP="00382ABB">
          <w:pPr>
            <w:pStyle w:val="205019E442214DC6835A5333DB63BA4A"/>
          </w:pPr>
          <w:r w:rsidRPr="001E5496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 Neue LT Cyrilli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BB"/>
    <w:rsid w:val="000014CD"/>
    <w:rsid w:val="000D42B2"/>
    <w:rsid w:val="00127FD6"/>
    <w:rsid w:val="00184FAA"/>
    <w:rsid w:val="001B2019"/>
    <w:rsid w:val="001C7333"/>
    <w:rsid w:val="0021662F"/>
    <w:rsid w:val="002807BB"/>
    <w:rsid w:val="00303DD8"/>
    <w:rsid w:val="00382ABB"/>
    <w:rsid w:val="003C487D"/>
    <w:rsid w:val="00456F87"/>
    <w:rsid w:val="00464D7F"/>
    <w:rsid w:val="0047253E"/>
    <w:rsid w:val="00531240"/>
    <w:rsid w:val="005A0C1B"/>
    <w:rsid w:val="005B7F11"/>
    <w:rsid w:val="006B2A8B"/>
    <w:rsid w:val="007142C5"/>
    <w:rsid w:val="00816B9D"/>
    <w:rsid w:val="008D38EC"/>
    <w:rsid w:val="008E3635"/>
    <w:rsid w:val="008F23FA"/>
    <w:rsid w:val="00910C02"/>
    <w:rsid w:val="0092328D"/>
    <w:rsid w:val="00961806"/>
    <w:rsid w:val="009D38EC"/>
    <w:rsid w:val="009E18A4"/>
    <w:rsid w:val="00A417DE"/>
    <w:rsid w:val="00A73038"/>
    <w:rsid w:val="00A75569"/>
    <w:rsid w:val="00A75F98"/>
    <w:rsid w:val="00A8530A"/>
    <w:rsid w:val="00A864CF"/>
    <w:rsid w:val="00BF5143"/>
    <w:rsid w:val="00C3695D"/>
    <w:rsid w:val="00C37FA1"/>
    <w:rsid w:val="00CA2B32"/>
    <w:rsid w:val="00CF1B65"/>
    <w:rsid w:val="00D81177"/>
    <w:rsid w:val="00D86FCD"/>
    <w:rsid w:val="00D96A11"/>
    <w:rsid w:val="00DD7D10"/>
    <w:rsid w:val="00DE4AC3"/>
    <w:rsid w:val="00E1394D"/>
    <w:rsid w:val="00E17DB9"/>
    <w:rsid w:val="00E957A7"/>
    <w:rsid w:val="00F1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2ABB"/>
    <w:rPr>
      <w:color w:val="808080"/>
    </w:rPr>
  </w:style>
  <w:style w:type="paragraph" w:customStyle="1" w:styleId="205019E442214DC6835A5333DB63BA4A">
    <w:name w:val="205019E442214DC6835A5333DB63BA4A"/>
    <w:rsid w:val="00382A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BA760-9259-4B00-A81A-D39B59CDA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10462</Words>
  <Characters>59635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Hydrotherm</vt:lpstr>
    </vt:vector>
  </TitlesOfParts>
  <Company>OOO Gazapparat</Company>
  <LinksUpToDate>false</LinksUpToDate>
  <CharactersWithSpaces>69958</CharactersWithSpaces>
  <SharedDoc>false</SharedDoc>
  <HLinks>
    <vt:vector size="408" baseType="variant">
      <vt:variant>
        <vt:i4>1048629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_Toc346883883</vt:lpwstr>
      </vt:variant>
      <vt:variant>
        <vt:i4>1048629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_Toc346883882</vt:lpwstr>
      </vt:variant>
      <vt:variant>
        <vt:i4>1048629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_Toc346883881</vt:lpwstr>
      </vt:variant>
      <vt:variant>
        <vt:i4>1048629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_Toc346883880</vt:lpwstr>
      </vt:variant>
      <vt:variant>
        <vt:i4>2031669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_Toc346883879</vt:lpwstr>
      </vt:variant>
      <vt:variant>
        <vt:i4>2031669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_Toc346883878</vt:lpwstr>
      </vt:variant>
      <vt:variant>
        <vt:i4>2031669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_Toc346883877</vt:lpwstr>
      </vt:variant>
      <vt:variant>
        <vt:i4>2031669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_Toc346883876</vt:lpwstr>
      </vt:variant>
      <vt:variant>
        <vt:i4>2031669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_Toc346883875</vt:lpwstr>
      </vt:variant>
      <vt:variant>
        <vt:i4>2031669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_Toc346883874</vt:lpwstr>
      </vt:variant>
      <vt:variant>
        <vt:i4>2031669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_Toc346883873</vt:lpwstr>
      </vt:variant>
      <vt:variant>
        <vt:i4>2031669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_Toc346883872</vt:lpwstr>
      </vt:variant>
      <vt:variant>
        <vt:i4>2031669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_Toc346883871</vt:lpwstr>
      </vt:variant>
      <vt:variant>
        <vt:i4>2031669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_Toc346883870</vt:lpwstr>
      </vt:variant>
      <vt:variant>
        <vt:i4>1966133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_Toc346883869</vt:lpwstr>
      </vt:variant>
      <vt:variant>
        <vt:i4>1966133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_Toc346883868</vt:lpwstr>
      </vt:variant>
      <vt:variant>
        <vt:i4>1966133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_Toc346883867</vt:lpwstr>
      </vt:variant>
      <vt:variant>
        <vt:i4>1966133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_Toc346883866</vt:lpwstr>
      </vt:variant>
      <vt:variant>
        <vt:i4>1966133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_Toc346883865</vt:lpwstr>
      </vt:variant>
      <vt:variant>
        <vt:i4>1966133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_Toc346883864</vt:lpwstr>
      </vt:variant>
      <vt:variant>
        <vt:i4>1966133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_Toc346883863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_Toc346883862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_Toc346883861</vt:lpwstr>
      </vt:variant>
      <vt:variant>
        <vt:i4>1966133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_Toc346883860</vt:lpwstr>
      </vt:variant>
      <vt:variant>
        <vt:i4>1900597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_Toc346883859</vt:lpwstr>
      </vt:variant>
      <vt:variant>
        <vt:i4>1900597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_Toc346883858</vt:lpwstr>
      </vt:variant>
      <vt:variant>
        <vt:i4>1900597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_Toc346883857</vt:lpwstr>
      </vt:variant>
      <vt:variant>
        <vt:i4>1900597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_Toc346883856</vt:lpwstr>
      </vt:variant>
      <vt:variant>
        <vt:i4>1900597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_Toc346883855</vt:lpwstr>
      </vt:variant>
      <vt:variant>
        <vt:i4>1900597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_Toc346883854</vt:lpwstr>
      </vt:variant>
      <vt:variant>
        <vt:i4>1900597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_Toc346883853</vt:lpwstr>
      </vt:variant>
      <vt:variant>
        <vt:i4>1900597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_Toc346883852</vt:lpwstr>
      </vt:variant>
      <vt:variant>
        <vt:i4>1900597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_Toc346883851</vt:lpwstr>
      </vt:variant>
      <vt:variant>
        <vt:i4>1900597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_Toc346883850</vt:lpwstr>
      </vt:variant>
      <vt:variant>
        <vt:i4>1835061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_Toc346883849</vt:lpwstr>
      </vt:variant>
      <vt:variant>
        <vt:i4>1835061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_Toc346883848</vt:lpwstr>
      </vt:variant>
      <vt:variant>
        <vt:i4>1835061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_Toc346883847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_Toc346883846</vt:lpwstr>
      </vt:variant>
      <vt:variant>
        <vt:i4>1835061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_Toc346883845</vt:lpwstr>
      </vt:variant>
      <vt:variant>
        <vt:i4>1835061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_Toc346883844</vt:lpwstr>
      </vt:variant>
      <vt:variant>
        <vt:i4>1835061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_Toc346883843</vt:lpwstr>
      </vt:variant>
      <vt:variant>
        <vt:i4>1835061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_Toc346883842</vt:lpwstr>
      </vt:variant>
      <vt:variant>
        <vt:i4>1835061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_Toc346883841</vt:lpwstr>
      </vt:variant>
      <vt:variant>
        <vt:i4>1835061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_Toc346883840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_Toc346883839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_Toc346883838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_Toc346883837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_Toc346883836</vt:lpwstr>
      </vt:variant>
      <vt:variant>
        <vt:i4>1769525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_Toc346883835</vt:lpwstr>
      </vt:variant>
      <vt:variant>
        <vt:i4>1769525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_Toc346883834</vt:lpwstr>
      </vt:variant>
      <vt:variant>
        <vt:i4>1769525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_Toc346883833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_Toc346883832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_Toc346883831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_Toc346883830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_Toc346883829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_Toc346883828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_Toc346883827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_Toc346883826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_Toc346883825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_Toc346883824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_Toc346883823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_Toc346883822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_Toc346883821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_Toc346883820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_Toc346883819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_Toc346883818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_Toc346883817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_Toc346883816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Hydrotherm</dc:title>
  <dc:creator>user</dc:creator>
  <cp:lastModifiedBy>Павел Я</cp:lastModifiedBy>
  <cp:revision>19</cp:revision>
  <cp:lastPrinted>2025-09-03T17:31:00Z</cp:lastPrinted>
  <dcterms:created xsi:type="dcterms:W3CDTF">2025-09-03T16:10:00Z</dcterms:created>
  <dcterms:modified xsi:type="dcterms:W3CDTF">2025-09-03T17:31:00Z</dcterms:modified>
</cp:coreProperties>
</file>